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307" w:rsidRDefault="004E3307"/>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4922"/>
        <w:gridCol w:w="4923"/>
      </w:tblGrid>
      <w:tr w:rsidR="004E3307">
        <w:tc>
          <w:tcPr>
            <w:tcW w:w="50" w:type="pct"/>
            <w:shd w:val="clear" w:color="F2F2F2" w:fill="auto"/>
          </w:tcPr>
          <w:p w:rsidR="004E3307" w:rsidRDefault="00556351">
            <w:pPr>
              <w:spacing w:after="0"/>
            </w:pPr>
            <w:r>
              <w:rPr>
                <w:b/>
                <w:color w:val="000000"/>
              </w:rPr>
              <w:t>Данные электронной подписи</w:t>
            </w:r>
          </w:p>
          <w:p w:rsidR="004E3307" w:rsidRDefault="00556351">
            <w:pPr>
              <w:spacing w:after="0"/>
            </w:pPr>
            <w:r>
              <w:rPr>
                <w:color w:val="000000"/>
                <w:sz w:val="20"/>
              </w:rPr>
              <w:t>Владелец: ПАУКОВА АЛЬБИНА АЛЕКСАНДРОВНА</w:t>
            </w:r>
          </w:p>
          <w:p w:rsidR="004E3307" w:rsidRDefault="00556351">
            <w:pPr>
              <w:spacing w:after="0"/>
            </w:pPr>
            <w:r>
              <w:rPr>
                <w:color w:val="000000"/>
                <w:sz w:val="20"/>
              </w:rPr>
              <w:t>Организация: ООО "ПЛОДИМПОРТ", 3827032491 382701001</w:t>
            </w:r>
          </w:p>
          <w:p w:rsidR="004E3307" w:rsidRDefault="00556351">
            <w:pPr>
              <w:spacing w:after="0"/>
            </w:pPr>
            <w:r>
              <w:rPr>
                <w:color w:val="000000"/>
                <w:sz w:val="20"/>
              </w:rPr>
              <w:t>Подписано: 05.03.2023 17:03 (МСК)</w:t>
            </w:r>
          </w:p>
          <w:p w:rsidR="004E3307" w:rsidRDefault="004E3307">
            <w:pPr>
              <w:spacing w:after="0"/>
            </w:pPr>
          </w:p>
          <w:p w:rsidR="004E3307" w:rsidRDefault="00556351">
            <w:pPr>
              <w:spacing w:after="0"/>
            </w:pPr>
            <w:r>
              <w:rPr>
                <w:b/>
                <w:color w:val="000000"/>
              </w:rPr>
              <w:t>Данные сертификата</w:t>
            </w:r>
          </w:p>
          <w:p w:rsidR="004E3307" w:rsidRDefault="00556351">
            <w:pPr>
              <w:spacing w:after="0"/>
            </w:pPr>
            <w:r>
              <w:rPr>
                <w:color w:val="000000"/>
                <w:sz w:val="20"/>
              </w:rPr>
              <w:t xml:space="preserve">Серийный </w:t>
            </w:r>
            <w:r>
              <w:rPr>
                <w:color w:val="000000"/>
                <w:sz w:val="20"/>
              </w:rPr>
              <w:t>номер: 014418770031AFF59C4444EE3F3579708E</w:t>
            </w:r>
          </w:p>
          <w:p w:rsidR="004E3307" w:rsidRDefault="00556351">
            <w:pPr>
              <w:spacing w:after="0"/>
            </w:pPr>
            <w:r>
              <w:rPr>
                <w:color w:val="000000"/>
                <w:sz w:val="20"/>
              </w:rPr>
              <w:t>Срок действия: 17.10.2022 10:03 (МСК) - 17.01.2024 10:13 (МСК)</w:t>
            </w:r>
          </w:p>
          <w:p w:rsidR="004E3307" w:rsidRDefault="00556351">
            <w:pPr>
              <w:spacing w:after="0"/>
            </w:pPr>
            <w:r>
              <w:rPr>
                <w:color w:val="000000"/>
                <w:sz w:val="20"/>
              </w:rPr>
              <w:t>Издатель сертификата: Федеральная налоговая служба</w:t>
            </w:r>
          </w:p>
        </w:tc>
        <w:tc>
          <w:tcPr>
            <w:tcW w:w="50" w:type="pct"/>
            <w:shd w:val="clear" w:color="F2F2F2" w:fill="auto"/>
          </w:tcPr>
          <w:p w:rsidR="004E3307" w:rsidRDefault="00556351">
            <w:pPr>
              <w:spacing w:after="0"/>
            </w:pPr>
            <w:r>
              <w:rPr>
                <w:b/>
                <w:color w:val="000000"/>
              </w:rPr>
              <w:t>Данные электронной подписи</w:t>
            </w:r>
          </w:p>
          <w:p w:rsidR="004E3307" w:rsidRDefault="00556351">
            <w:pPr>
              <w:spacing w:after="0"/>
            </w:pPr>
            <w:r>
              <w:rPr>
                <w:color w:val="000000"/>
                <w:sz w:val="20"/>
              </w:rPr>
              <w:t>Владелец: Пронина Любовь Афанасьевна</w:t>
            </w:r>
          </w:p>
          <w:p w:rsidR="004E3307" w:rsidRDefault="00556351">
            <w:pPr>
              <w:spacing w:after="0"/>
            </w:pPr>
            <w:r>
              <w:rPr>
                <w:color w:val="000000"/>
                <w:sz w:val="20"/>
              </w:rPr>
              <w:t>Организация: МУП "КОМБИНАТ ПИТАНИЯ Г</w:t>
            </w:r>
            <w:r>
              <w:rPr>
                <w:color w:val="000000"/>
                <w:sz w:val="20"/>
              </w:rPr>
              <w:t>. ИРКУТСКА", 3811154695 381101001</w:t>
            </w:r>
          </w:p>
          <w:p w:rsidR="004E3307" w:rsidRDefault="00556351">
            <w:pPr>
              <w:spacing w:after="0"/>
            </w:pPr>
            <w:r>
              <w:rPr>
                <w:color w:val="000000"/>
                <w:sz w:val="20"/>
              </w:rPr>
              <w:t>Подписано: 10.03.2023 09:08 (МСК)</w:t>
            </w:r>
          </w:p>
          <w:p w:rsidR="004E3307" w:rsidRDefault="004E3307">
            <w:pPr>
              <w:spacing w:after="0"/>
            </w:pPr>
          </w:p>
          <w:p w:rsidR="004E3307" w:rsidRDefault="00556351">
            <w:pPr>
              <w:spacing w:after="0"/>
            </w:pPr>
            <w:r>
              <w:rPr>
                <w:b/>
                <w:color w:val="000000"/>
              </w:rPr>
              <w:t>Данные сертификата</w:t>
            </w:r>
          </w:p>
          <w:p w:rsidR="004E3307" w:rsidRDefault="00556351">
            <w:pPr>
              <w:spacing w:after="0"/>
            </w:pPr>
            <w:r>
              <w:rPr>
                <w:color w:val="000000"/>
                <w:sz w:val="20"/>
              </w:rPr>
              <w:t>Серийный номер: 014C937A009BAEDEAE4C165BBC806D634D</w:t>
            </w:r>
          </w:p>
          <w:p w:rsidR="004E3307" w:rsidRDefault="00556351">
            <w:pPr>
              <w:spacing w:after="0"/>
            </w:pPr>
            <w:r>
              <w:rPr>
                <w:color w:val="000000"/>
                <w:sz w:val="20"/>
              </w:rPr>
              <w:t>Срок действия: 20.05.2022 10:16 (МСК) - 20.08.2023 10:26 (МСК)</w:t>
            </w:r>
          </w:p>
          <w:p w:rsidR="004E3307" w:rsidRDefault="00556351">
            <w:pPr>
              <w:spacing w:after="0"/>
            </w:pPr>
            <w:r>
              <w:rPr>
                <w:color w:val="000000"/>
                <w:sz w:val="20"/>
              </w:rPr>
              <w:t>Издатель сертификата: Федеральная налоговая служба</w:t>
            </w:r>
          </w:p>
        </w:tc>
      </w:tr>
      <w:tr w:rsidR="004E3307">
        <w:tc>
          <w:tcPr>
            <w:tcW w:w="50" w:type="pct"/>
            <w:shd w:val="clear" w:color="000000" w:fill="EEECE1" w:themeFill="light2"/>
          </w:tcPr>
          <w:p w:rsidR="004E3307" w:rsidRDefault="00556351">
            <w:pPr>
              <w:spacing w:after="1"/>
              <w:jc w:val="center"/>
            </w:pPr>
            <w:r>
              <w:rPr>
                <w:b/>
                <w:sz w:val="20"/>
              </w:rPr>
              <w:t>Документ подписан электронной подписью</w:t>
            </w:r>
          </w:p>
        </w:tc>
        <w:tc>
          <w:tcPr>
            <w:tcW w:w="50" w:type="pct"/>
            <w:shd w:val="clear" w:color="000000" w:fill="EEECE1" w:themeFill="light2"/>
          </w:tcPr>
          <w:p w:rsidR="004E3307" w:rsidRDefault="00556351">
            <w:pPr>
              <w:spacing w:after="1"/>
              <w:jc w:val="center"/>
            </w:pPr>
            <w:r>
              <w:rPr>
                <w:b/>
                <w:sz w:val="20"/>
              </w:rPr>
              <w:t>Документ подписан электронной подписью</w:t>
            </w:r>
          </w:p>
        </w:tc>
      </w:tr>
      <w:tr w:rsidR="00556351" w:rsidTr="00556351">
        <w:tc>
          <w:tcPr>
            <w:tcW w:w="0" w:type="auto"/>
            <w:gridSpan w:val="2"/>
            <w:shd w:val="clear" w:color="000000" w:fill="EEECE1" w:themeFill="light2"/>
          </w:tcPr>
          <w:p w:rsidR="004E3307" w:rsidRDefault="00556351">
            <w:pPr>
              <w:spacing w:after="0"/>
            </w:pPr>
            <w:r>
              <w:rPr>
                <w:b/>
                <w:color w:val="000000"/>
                <w:sz w:val="20"/>
              </w:rPr>
              <w:t>Номер договора</w:t>
            </w:r>
            <w:r>
              <w:rPr>
                <w:color w:val="000000"/>
                <w:sz w:val="20"/>
              </w:rPr>
              <w:t>: АЭФ-215/23/66</w:t>
            </w:r>
          </w:p>
          <w:p w:rsidR="004E3307" w:rsidRDefault="00556351">
            <w:pPr>
              <w:spacing w:after="0"/>
            </w:pPr>
            <w:r>
              <w:rPr>
                <w:b/>
                <w:color w:val="000000"/>
                <w:sz w:val="20"/>
              </w:rPr>
              <w:t>Место подписания</w:t>
            </w:r>
            <w:r>
              <w:rPr>
                <w:color w:val="000000"/>
                <w:sz w:val="20"/>
              </w:rPr>
              <w:t>: Электронная площадка www.rts-tender.ru</w:t>
            </w:r>
          </w:p>
          <w:p w:rsidR="004E3307" w:rsidRDefault="00556351">
            <w:pPr>
              <w:spacing w:after="0"/>
            </w:pPr>
            <w:r>
              <w:rPr>
                <w:b/>
                <w:color w:val="000000"/>
                <w:sz w:val="20"/>
              </w:rPr>
              <w:t>Реестровый номер закупки</w:t>
            </w:r>
            <w:r>
              <w:rPr>
                <w:color w:val="000000"/>
                <w:sz w:val="20"/>
              </w:rPr>
              <w:t>: 32312082960</w:t>
            </w:r>
          </w:p>
        </w:tc>
      </w:tr>
    </w:tbl>
    <w:p w:rsidR="004E3307" w:rsidRDefault="004E3307"/>
    <w:p w:rsidR="00D94155" w:rsidRPr="007B756D" w:rsidRDefault="00A07AD1" w:rsidP="00D94155">
      <w:pPr>
        <w:jc w:val="center"/>
        <w:rPr>
          <w:b/>
          <w:sz w:val="20"/>
          <w:szCs w:val="20"/>
        </w:rPr>
      </w:pPr>
      <w:r w:rsidRPr="007B756D">
        <w:rPr>
          <w:b/>
          <w:sz w:val="20"/>
          <w:szCs w:val="20"/>
        </w:rPr>
        <w:t>ДОГОВОР</w:t>
      </w:r>
      <w:r w:rsidR="007B756D" w:rsidRPr="007B756D">
        <w:rPr>
          <w:b/>
          <w:sz w:val="20"/>
          <w:szCs w:val="20"/>
        </w:rPr>
        <w:t xml:space="preserve"> № АЭФ-215/23/</w:t>
      </w:r>
      <w:r w:rsidR="00A27ECF">
        <w:rPr>
          <w:b/>
          <w:sz w:val="20"/>
          <w:szCs w:val="20"/>
        </w:rPr>
        <w:t>66</w:t>
      </w:r>
    </w:p>
    <w:p w:rsidR="00D94155" w:rsidRPr="00466B9A" w:rsidRDefault="00D94155" w:rsidP="00D94155">
      <w:pPr>
        <w:spacing w:after="0"/>
        <w:rPr>
          <w:sz w:val="20"/>
          <w:szCs w:val="20"/>
        </w:rPr>
      </w:pPr>
    </w:p>
    <w:p w:rsidR="00D94155" w:rsidRPr="00466B9A" w:rsidRDefault="00F74A76" w:rsidP="00D94155">
      <w:pPr>
        <w:spacing w:after="0"/>
        <w:rPr>
          <w:sz w:val="20"/>
          <w:szCs w:val="20"/>
        </w:rPr>
      </w:pPr>
      <w:r w:rsidRPr="00466B9A">
        <w:rPr>
          <w:sz w:val="20"/>
          <w:szCs w:val="20"/>
        </w:rPr>
        <w:t>г. Иркутск</w:t>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t xml:space="preserve">  </w:t>
      </w:r>
      <w:r w:rsidR="00D94155" w:rsidRPr="00466B9A">
        <w:rPr>
          <w:sz w:val="20"/>
          <w:szCs w:val="20"/>
        </w:rPr>
        <w:t>«</w:t>
      </w:r>
      <w:r w:rsidR="00556351">
        <w:rPr>
          <w:sz w:val="20"/>
          <w:szCs w:val="20"/>
        </w:rPr>
        <w:t>10</w:t>
      </w:r>
      <w:r w:rsidR="00D94155" w:rsidRPr="00466B9A">
        <w:rPr>
          <w:sz w:val="20"/>
          <w:szCs w:val="20"/>
        </w:rPr>
        <w:t xml:space="preserve">» </w:t>
      </w:r>
      <w:r w:rsidR="00556351">
        <w:rPr>
          <w:sz w:val="20"/>
          <w:szCs w:val="20"/>
        </w:rPr>
        <w:t xml:space="preserve">марта </w:t>
      </w:r>
      <w:bookmarkStart w:id="0" w:name="_GoBack"/>
      <w:bookmarkEnd w:id="0"/>
      <w:r w:rsidR="00A27ECF">
        <w:rPr>
          <w:sz w:val="20"/>
          <w:szCs w:val="20"/>
        </w:rPr>
        <w:t>2023</w:t>
      </w:r>
      <w:r w:rsidRPr="00466B9A">
        <w:rPr>
          <w:sz w:val="20"/>
          <w:szCs w:val="20"/>
        </w:rPr>
        <w:t xml:space="preserve"> </w:t>
      </w:r>
      <w:r w:rsidR="00D94155" w:rsidRPr="00466B9A">
        <w:rPr>
          <w:sz w:val="20"/>
          <w:szCs w:val="20"/>
        </w:rPr>
        <w:t>г.</w:t>
      </w:r>
    </w:p>
    <w:p w:rsidR="00D94155" w:rsidRPr="00466B9A" w:rsidRDefault="00D94155" w:rsidP="00D94155">
      <w:pPr>
        <w:spacing w:after="0"/>
        <w:rPr>
          <w:sz w:val="20"/>
          <w:szCs w:val="20"/>
        </w:rPr>
      </w:pPr>
    </w:p>
    <w:p w:rsidR="00D94155" w:rsidRPr="00466B9A" w:rsidRDefault="007B756D" w:rsidP="007B756D">
      <w:pPr>
        <w:spacing w:after="0"/>
        <w:ind w:firstLine="709"/>
        <w:rPr>
          <w:sz w:val="20"/>
          <w:szCs w:val="20"/>
        </w:rPr>
      </w:pPr>
      <w:r w:rsidRPr="007B756D">
        <w:rPr>
          <w:sz w:val="20"/>
          <w:szCs w:val="20"/>
        </w:rPr>
        <w:t>Общество с ограниченной ответственностью «Плодимпорт» (далее - ООО «Плодимпорт»), именуемое в дальнейшем «Поставщик», в лице генерального директора Пауковой Альбины Александровны, действующего на основании Устава, c одной стороны и Муниципальное унитарное предприятие «Комбинат питания г. Иркутска» (далее - МУП «Комбинат питания г. Иркутска»), именуемое в дальнейшем «Заказчик», в лице директора Прониной Любови Афанасьевны, д</w:t>
      </w:r>
      <w:r>
        <w:rPr>
          <w:sz w:val="20"/>
          <w:szCs w:val="20"/>
        </w:rPr>
        <w:t>ействующего на основании Устава</w:t>
      </w:r>
      <w:r w:rsidR="00D94155" w:rsidRPr="00466B9A">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Pr="007B756D">
        <w:rPr>
          <w:sz w:val="20"/>
          <w:szCs w:val="20"/>
        </w:rPr>
        <w:t>подведения итогов аукциона</w:t>
      </w:r>
      <w:r>
        <w:rPr>
          <w:sz w:val="20"/>
          <w:szCs w:val="20"/>
        </w:rPr>
        <w:t xml:space="preserve"> </w:t>
      </w:r>
      <w:r w:rsidRPr="007B756D">
        <w:rPr>
          <w:sz w:val="20"/>
          <w:szCs w:val="20"/>
        </w:rPr>
        <w:t>в электронной форме № АЭФ-215/23</w:t>
      </w:r>
      <w:r>
        <w:rPr>
          <w:sz w:val="20"/>
          <w:szCs w:val="20"/>
        </w:rPr>
        <w:t xml:space="preserve"> </w:t>
      </w:r>
      <w:r w:rsidR="00D94155" w:rsidRPr="00466B9A">
        <w:rPr>
          <w:sz w:val="20"/>
          <w:szCs w:val="20"/>
        </w:rPr>
        <w:t>от «</w:t>
      </w:r>
      <w:r>
        <w:rPr>
          <w:sz w:val="20"/>
          <w:szCs w:val="20"/>
        </w:rPr>
        <w:t xml:space="preserve">27» февраля </w:t>
      </w:r>
      <w:r w:rsidR="00D94155" w:rsidRPr="00466B9A">
        <w:rPr>
          <w:sz w:val="20"/>
          <w:szCs w:val="20"/>
        </w:rPr>
        <w:t>20</w:t>
      </w:r>
      <w:r>
        <w:rPr>
          <w:sz w:val="20"/>
          <w:szCs w:val="20"/>
        </w:rPr>
        <w:t>23</w:t>
      </w:r>
      <w:r w:rsidR="00D94155" w:rsidRPr="00466B9A">
        <w:rPr>
          <w:sz w:val="20"/>
          <w:szCs w:val="20"/>
        </w:rPr>
        <w:t xml:space="preserve"> г., заключили настоящий </w:t>
      </w:r>
      <w:r w:rsidR="00A07AD1" w:rsidRPr="00466B9A">
        <w:rPr>
          <w:sz w:val="20"/>
          <w:szCs w:val="20"/>
        </w:rPr>
        <w:t>Договор</w:t>
      </w:r>
      <w:r w:rsidR="00D94155" w:rsidRPr="00466B9A">
        <w:rPr>
          <w:sz w:val="20"/>
          <w:szCs w:val="20"/>
        </w:rPr>
        <w:t xml:space="preserve"> (далее – </w:t>
      </w:r>
      <w:r w:rsidR="00A07AD1" w:rsidRPr="00466B9A">
        <w:rPr>
          <w:sz w:val="20"/>
          <w:szCs w:val="20"/>
        </w:rPr>
        <w:t>Договор</w:t>
      </w:r>
      <w:r w:rsidR="00D94155" w:rsidRPr="00466B9A">
        <w:rPr>
          <w:sz w:val="20"/>
          <w:szCs w:val="20"/>
        </w:rPr>
        <w:t>), о нижеследующем:</w:t>
      </w:r>
    </w:p>
    <w:p w:rsidR="00D94155" w:rsidRPr="00466B9A" w:rsidRDefault="00D94155" w:rsidP="00D94155">
      <w:pPr>
        <w:spacing w:after="0"/>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1. Предмет </w:t>
      </w:r>
      <w:r w:rsidR="00A07AD1" w:rsidRPr="00466B9A">
        <w:rPr>
          <w:b/>
          <w:bCs/>
          <w:kern w:val="32"/>
          <w:sz w:val="20"/>
          <w:szCs w:val="20"/>
        </w:rPr>
        <w:t>Договор</w:t>
      </w:r>
      <w:r w:rsidRPr="00466B9A">
        <w:rPr>
          <w:b/>
          <w:bCs/>
          <w:kern w:val="32"/>
          <w:sz w:val="20"/>
          <w:szCs w:val="20"/>
        </w:rPr>
        <w:t>а</w:t>
      </w:r>
    </w:p>
    <w:p w:rsidR="00D94155" w:rsidRPr="00466B9A" w:rsidRDefault="00D94155" w:rsidP="00E27954">
      <w:pPr>
        <w:numPr>
          <w:ilvl w:val="1"/>
          <w:numId w:val="35"/>
        </w:numPr>
        <w:tabs>
          <w:tab w:val="num" w:pos="0"/>
        </w:tabs>
        <w:suppressAutoHyphens/>
        <w:autoSpaceDE w:val="0"/>
        <w:autoSpaceDN w:val="0"/>
        <w:adjustRightInd w:val="0"/>
        <w:spacing w:after="0"/>
        <w:ind w:left="0" w:firstLine="709"/>
        <w:contextualSpacing/>
        <w:rPr>
          <w:rFonts w:eastAsia="Lucida Sans Unicode"/>
          <w:color w:val="00000A"/>
          <w:sz w:val="20"/>
          <w:szCs w:val="20"/>
          <w:lang w:eastAsia="en-US"/>
        </w:rPr>
      </w:pPr>
      <w:r w:rsidRPr="00466B9A">
        <w:rPr>
          <w:sz w:val="20"/>
          <w:szCs w:val="20"/>
        </w:rPr>
        <w:t>Поставщик обязуется поставлять Заказч</w:t>
      </w:r>
      <w:r w:rsidR="00A07AD1" w:rsidRPr="00466B9A">
        <w:rPr>
          <w:sz w:val="20"/>
          <w:szCs w:val="20"/>
        </w:rPr>
        <w:t>ику в соответствии с условиями Договор</w:t>
      </w:r>
      <w:r w:rsidRPr="00466B9A">
        <w:rPr>
          <w:sz w:val="20"/>
          <w:szCs w:val="20"/>
        </w:rPr>
        <w:t xml:space="preserve">а </w:t>
      </w:r>
      <w:r w:rsidR="00A27ECF">
        <w:rPr>
          <w:sz w:val="20"/>
          <w:szCs w:val="20"/>
        </w:rPr>
        <w:t>огурцы</w:t>
      </w:r>
      <w:r w:rsidRPr="00466B9A">
        <w:rPr>
          <w:sz w:val="20"/>
          <w:szCs w:val="20"/>
        </w:rPr>
        <w:t xml:space="preserve">, в дальнейшем именуемый «Товар», а Заказчик обязуется принять и оплатить Товар, качество, количество, ассортимент и требования к безопасности которого стороны согласовали в </w:t>
      </w:r>
      <w:r w:rsidR="00A07AD1" w:rsidRPr="00466B9A">
        <w:rPr>
          <w:sz w:val="20"/>
          <w:szCs w:val="20"/>
        </w:rPr>
        <w:t>Договор</w:t>
      </w:r>
      <w:r w:rsidRPr="00466B9A">
        <w:rPr>
          <w:sz w:val="20"/>
          <w:szCs w:val="20"/>
        </w:rPr>
        <w:t xml:space="preserve">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Значение количества Товара, указанное в Спецификации (Приложение № 1 к </w:t>
      </w:r>
      <w:r w:rsidR="00A07AD1" w:rsidRPr="00466B9A">
        <w:rPr>
          <w:sz w:val="20"/>
          <w:szCs w:val="20"/>
        </w:rPr>
        <w:t>Договор</w:t>
      </w:r>
      <w:r w:rsidRPr="00466B9A">
        <w:rPr>
          <w:sz w:val="20"/>
          <w:szCs w:val="20"/>
        </w:rPr>
        <w:t xml:space="preserve">у) является </w:t>
      </w:r>
      <w:r w:rsidRPr="00466B9A">
        <w:rPr>
          <w:rFonts w:eastAsia="Lucida Sans Unicode"/>
          <w:color w:val="00000A"/>
          <w:sz w:val="20"/>
          <w:szCs w:val="20"/>
          <w:lang w:eastAsia="en-US"/>
        </w:rPr>
        <w:t>максимальным, Заказчик вправе не выбирать весь Товар, указанный в Спецификации.</w:t>
      </w:r>
    </w:p>
    <w:p w:rsidR="00D94155" w:rsidRPr="00466B9A" w:rsidRDefault="00D94155" w:rsidP="00466B9A">
      <w:pPr>
        <w:tabs>
          <w:tab w:val="num" w:pos="0"/>
        </w:tabs>
        <w:autoSpaceDE w:val="0"/>
        <w:autoSpaceDN w:val="0"/>
        <w:adjustRightInd w:val="0"/>
        <w:spacing w:after="0"/>
        <w:ind w:firstLine="709"/>
        <w:rPr>
          <w:sz w:val="20"/>
          <w:szCs w:val="20"/>
        </w:rPr>
      </w:pPr>
      <w:r w:rsidRPr="00466B9A">
        <w:rPr>
          <w:sz w:val="20"/>
          <w:szCs w:val="20"/>
        </w:rPr>
        <w:t>Товар поставляется для исполнения контрактов (</w:t>
      </w:r>
      <w:r w:rsidR="00A07AD1" w:rsidRPr="00466B9A">
        <w:rPr>
          <w:sz w:val="20"/>
          <w:szCs w:val="20"/>
        </w:rPr>
        <w:t>Договор</w:t>
      </w:r>
      <w:r w:rsidRPr="00466B9A">
        <w:rPr>
          <w:sz w:val="20"/>
          <w:szCs w:val="20"/>
        </w:rPr>
        <w:t>ов), заключенных Заказчиком, в том числе для оказания услуг по питанию детей в образовательных учреждениях г. Иркутска.</w:t>
      </w:r>
    </w:p>
    <w:p w:rsidR="00D94155" w:rsidRPr="00466B9A" w:rsidRDefault="00D94155" w:rsidP="00466B9A">
      <w:pPr>
        <w:tabs>
          <w:tab w:val="num" w:pos="0"/>
        </w:tabs>
        <w:autoSpaceDE w:val="0"/>
        <w:autoSpaceDN w:val="0"/>
        <w:adjustRightInd w:val="0"/>
        <w:spacing w:after="0"/>
        <w:ind w:firstLine="709"/>
        <w:rPr>
          <w:sz w:val="20"/>
          <w:szCs w:val="20"/>
        </w:rPr>
      </w:pPr>
      <w:r w:rsidRPr="00466B9A">
        <w:rPr>
          <w:sz w:val="20"/>
          <w:szCs w:val="20"/>
        </w:rPr>
        <w:t>1.2.</w:t>
      </w:r>
      <w:r w:rsidRPr="00466B9A">
        <w:rPr>
          <w:sz w:val="20"/>
          <w:szCs w:val="20"/>
        </w:rPr>
        <w:tab/>
        <w:t>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Заказчику. Поставляемый Товар должен соответствовать</w:t>
      </w:r>
      <w:r w:rsidR="00CE168D" w:rsidRPr="00466B9A">
        <w:rPr>
          <w:sz w:val="20"/>
          <w:szCs w:val="20"/>
        </w:rPr>
        <w:t xml:space="preserve"> </w:t>
      </w:r>
      <w:r w:rsidRPr="00466B9A">
        <w:rPr>
          <w:sz w:val="20"/>
          <w:szCs w:val="20"/>
        </w:rPr>
        <w:t xml:space="preserve">ТР ТС 021/2011 «О безопасности пищевой продукции». </w:t>
      </w:r>
    </w:p>
    <w:p w:rsidR="00D94155" w:rsidRPr="00466B9A" w:rsidRDefault="00D94155" w:rsidP="00466B9A">
      <w:pPr>
        <w:tabs>
          <w:tab w:val="num" w:pos="0"/>
        </w:tabs>
        <w:spacing w:after="0"/>
        <w:ind w:firstLine="709"/>
        <w:rPr>
          <w:bCs/>
          <w:sz w:val="20"/>
          <w:szCs w:val="20"/>
          <w:lang w:eastAsia="en-US"/>
        </w:rPr>
      </w:pPr>
      <w:r w:rsidRPr="00466B9A">
        <w:rPr>
          <w:bCs/>
          <w:sz w:val="20"/>
          <w:szCs w:val="20"/>
          <w:lang w:eastAsia="en-US"/>
        </w:rPr>
        <w:t>1.3.</w:t>
      </w:r>
      <w:r w:rsidRPr="00466B9A">
        <w:rPr>
          <w:bCs/>
          <w:sz w:val="20"/>
          <w:szCs w:val="20"/>
          <w:lang w:eastAsia="en-US"/>
        </w:rPr>
        <w:tab/>
        <w:t xml:space="preserve">Требования к таре и упаковке Товара: тара и упаковка Товара должна соответствовать требованиям ГОСТ и(или) ТУ производителя (изготовителя), </w:t>
      </w:r>
      <w:r w:rsidRPr="00466B9A">
        <w:rPr>
          <w:spacing w:val="2"/>
          <w:sz w:val="20"/>
          <w:szCs w:val="20"/>
          <w:shd w:val="clear" w:color="auto" w:fill="FFFFFF"/>
        </w:rPr>
        <w:t>ТР ТС 005/2011</w:t>
      </w:r>
      <w:r w:rsidRPr="00466B9A">
        <w:rPr>
          <w:sz w:val="20"/>
          <w:szCs w:val="20"/>
        </w:rPr>
        <w:t> </w:t>
      </w:r>
      <w:r w:rsidRPr="00466B9A">
        <w:rPr>
          <w:spacing w:val="2"/>
          <w:sz w:val="20"/>
          <w:szCs w:val="20"/>
          <w:shd w:val="clear" w:color="auto" w:fill="FFFFFF"/>
        </w:rPr>
        <w:t>«О безопасности упаковки»,</w:t>
      </w:r>
      <w:r w:rsidRPr="00466B9A">
        <w:rPr>
          <w:sz w:val="20"/>
          <w:szCs w:val="20"/>
        </w:rPr>
        <w:t xml:space="preserve"> </w:t>
      </w:r>
      <w:r w:rsidRPr="00466B9A">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466B9A">
        <w:rPr>
          <w:bCs/>
          <w:sz w:val="20"/>
          <w:szCs w:val="20"/>
        </w:rPr>
        <w:t xml:space="preserve"> </w:t>
      </w:r>
    </w:p>
    <w:p w:rsidR="00D94155" w:rsidRPr="00466B9A" w:rsidRDefault="00D94155" w:rsidP="00466B9A">
      <w:pPr>
        <w:tabs>
          <w:tab w:val="num" w:pos="0"/>
        </w:tabs>
        <w:spacing w:after="0"/>
        <w:ind w:firstLine="709"/>
        <w:rPr>
          <w:bCs/>
          <w:sz w:val="20"/>
          <w:szCs w:val="20"/>
        </w:rPr>
      </w:pPr>
      <w:r w:rsidRPr="00466B9A">
        <w:rPr>
          <w:bCs/>
          <w:sz w:val="20"/>
          <w:szCs w:val="20"/>
        </w:rPr>
        <w:t>Товар поставляется в упаковке производителя (изготовителя).</w:t>
      </w:r>
    </w:p>
    <w:p w:rsidR="00D94155" w:rsidRPr="00466B9A" w:rsidRDefault="00D94155" w:rsidP="00466B9A">
      <w:pPr>
        <w:tabs>
          <w:tab w:val="num" w:pos="0"/>
        </w:tabs>
        <w:spacing w:after="0"/>
        <w:ind w:firstLine="709"/>
        <w:rPr>
          <w:bCs/>
          <w:sz w:val="20"/>
          <w:szCs w:val="20"/>
        </w:rPr>
      </w:pPr>
      <w:r w:rsidRPr="00466B9A">
        <w:rPr>
          <w:bCs/>
          <w:sz w:val="20"/>
          <w:szCs w:val="20"/>
        </w:rPr>
        <w:t>Упаковка и тара возврату не подлежат. Многооборотная тара подлежит возврату Поставщику.</w:t>
      </w:r>
    </w:p>
    <w:p w:rsidR="00D94155" w:rsidRPr="00466B9A" w:rsidRDefault="00D94155" w:rsidP="00466B9A">
      <w:pPr>
        <w:tabs>
          <w:tab w:val="num" w:pos="0"/>
        </w:tabs>
        <w:autoSpaceDE w:val="0"/>
        <w:autoSpaceDN w:val="0"/>
        <w:adjustRightInd w:val="0"/>
        <w:spacing w:after="0"/>
        <w:ind w:firstLine="709"/>
        <w:rPr>
          <w:bCs/>
          <w:sz w:val="20"/>
          <w:szCs w:val="20"/>
        </w:rPr>
      </w:pPr>
      <w:r w:rsidRPr="00466B9A">
        <w:rPr>
          <w:bCs/>
          <w:sz w:val="20"/>
          <w:szCs w:val="20"/>
          <w:lang w:eastAsia="en-US"/>
        </w:rPr>
        <w:t>1.4.</w:t>
      </w:r>
      <w:r w:rsidRPr="00466B9A">
        <w:rPr>
          <w:bCs/>
          <w:sz w:val="20"/>
          <w:szCs w:val="20"/>
          <w:lang w:eastAsia="en-US"/>
        </w:rPr>
        <w:tab/>
        <w:t xml:space="preserve">Маркировка Товара должна соответствовать ТР ТС 022/2011 «Пищевая продукция в части её маркировки. </w:t>
      </w:r>
      <w:r w:rsidRPr="00466B9A">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466B9A">
        <w:rPr>
          <w:bCs/>
          <w:sz w:val="20"/>
          <w:szCs w:val="20"/>
        </w:rPr>
        <w:t>Маркировочный ярлык присутствует на каждой упаковочной единице товара.</w:t>
      </w:r>
    </w:p>
    <w:p w:rsidR="00D94155" w:rsidRPr="00466B9A" w:rsidRDefault="00D94155" w:rsidP="00466B9A">
      <w:pPr>
        <w:autoSpaceDE w:val="0"/>
        <w:autoSpaceDN w:val="0"/>
        <w:adjustRightInd w:val="0"/>
        <w:spacing w:after="0"/>
        <w:ind w:firstLine="567"/>
        <w:rPr>
          <w:bCs/>
          <w:sz w:val="20"/>
          <w:szCs w:val="20"/>
          <w:lang w:eastAsia="en-US"/>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2. Сроки и порядок поставки, условия доставки</w:t>
      </w:r>
    </w:p>
    <w:p w:rsidR="00D94155" w:rsidRPr="00466B9A" w:rsidRDefault="00D94155" w:rsidP="00E27954">
      <w:pPr>
        <w:widowControl w:val="0"/>
        <w:numPr>
          <w:ilvl w:val="1"/>
          <w:numId w:val="27"/>
        </w:numPr>
        <w:tabs>
          <w:tab w:val="left" w:pos="993"/>
          <w:tab w:val="left" w:pos="1134"/>
          <w:tab w:val="num" w:pos="4260"/>
        </w:tabs>
        <w:autoSpaceDE w:val="0"/>
        <w:autoSpaceDN w:val="0"/>
        <w:adjustRightInd w:val="0"/>
        <w:spacing w:after="0"/>
        <w:ind w:left="0" w:firstLine="709"/>
        <w:rPr>
          <w:sz w:val="20"/>
          <w:szCs w:val="20"/>
        </w:rPr>
      </w:pPr>
      <w:r w:rsidRPr="00466B9A">
        <w:rPr>
          <w:sz w:val="20"/>
          <w:szCs w:val="20"/>
        </w:rPr>
        <w:t xml:space="preserve">Поставщик осуществляет поставку Товара отдельными партиями в период: </w:t>
      </w:r>
      <w:r w:rsidR="00D75F88" w:rsidRPr="00466B9A">
        <w:rPr>
          <w:sz w:val="20"/>
          <w:szCs w:val="20"/>
          <w:highlight w:val="green"/>
        </w:rPr>
        <w:t>с моме</w:t>
      </w:r>
      <w:r w:rsidR="007B700A" w:rsidRPr="00466B9A">
        <w:rPr>
          <w:sz w:val="20"/>
          <w:szCs w:val="20"/>
          <w:highlight w:val="green"/>
        </w:rPr>
        <w:t xml:space="preserve">нта заключения договора по </w:t>
      </w:r>
      <w:r w:rsidR="00DC117D">
        <w:rPr>
          <w:sz w:val="20"/>
          <w:szCs w:val="20"/>
          <w:highlight w:val="green"/>
        </w:rPr>
        <w:t>30.06</w:t>
      </w:r>
      <w:r w:rsidR="00AA091F">
        <w:rPr>
          <w:sz w:val="20"/>
          <w:szCs w:val="20"/>
          <w:highlight w:val="green"/>
        </w:rPr>
        <w:t>.2023</w:t>
      </w:r>
      <w:r w:rsidR="00D75F88" w:rsidRPr="00466B9A">
        <w:rPr>
          <w:sz w:val="20"/>
          <w:szCs w:val="20"/>
          <w:highlight w:val="green"/>
        </w:rPr>
        <w:t>,</w:t>
      </w:r>
      <w:r w:rsidRPr="00466B9A">
        <w:rPr>
          <w:sz w:val="20"/>
          <w:szCs w:val="20"/>
        </w:rPr>
        <w:t> только на основании отгрузочных разнарядок (заявок) Заказчика (Приложение № 7</w:t>
      </w:r>
      <w:r w:rsidR="008A4A6F" w:rsidRPr="00466B9A">
        <w:rPr>
          <w:sz w:val="20"/>
          <w:szCs w:val="20"/>
        </w:rPr>
        <w:t xml:space="preserve"> к Договору)</w:t>
      </w:r>
      <w:r w:rsidRPr="00466B9A">
        <w:rPr>
          <w:sz w:val="20"/>
          <w:szCs w:val="20"/>
        </w:rPr>
        <w:t xml:space="preserve"> «Форма отгрузочной разнарядки (заявки)». Обязательства Поставщика по отдельным поставкам Товара в </w:t>
      </w:r>
      <w:r w:rsidRPr="00466B9A">
        <w:rPr>
          <w:sz w:val="20"/>
          <w:szCs w:val="20"/>
        </w:rPr>
        <w:lastRenderedPageBreak/>
        <w:t xml:space="preserve">место доставки, указанное в отгрузочной разнарядке, является самостоятельным обязательством Поставщика, за нарушение которого </w:t>
      </w:r>
      <w:r w:rsidR="00A07AD1" w:rsidRPr="00466B9A">
        <w:rPr>
          <w:sz w:val="20"/>
          <w:szCs w:val="20"/>
        </w:rPr>
        <w:t>Договор</w:t>
      </w:r>
      <w:r w:rsidRPr="00466B9A">
        <w:rPr>
          <w:sz w:val="20"/>
          <w:szCs w:val="20"/>
        </w:rPr>
        <w:t xml:space="preserve">ом предусмотрена самостоятельная ответственность. Заказчик вправе не выбирать весь Товар, указанный в Спецификации (Приложение № 1 к </w:t>
      </w:r>
      <w:r w:rsidR="00A07AD1" w:rsidRPr="00466B9A">
        <w:rPr>
          <w:sz w:val="20"/>
          <w:szCs w:val="20"/>
        </w:rPr>
        <w:t>Договор</w:t>
      </w:r>
      <w:r w:rsidRPr="00466B9A">
        <w:rPr>
          <w:sz w:val="20"/>
          <w:szCs w:val="20"/>
        </w:rPr>
        <w:t>у).</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2.1.1.</w:t>
      </w:r>
      <w:r w:rsidRPr="00466B9A">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 xml:space="preserve">2.2. </w:t>
      </w:r>
      <w:r w:rsidRPr="00466B9A">
        <w:rPr>
          <w:sz w:val="20"/>
          <w:szCs w:val="20"/>
        </w:rPr>
        <w:tab/>
        <w:t>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2.2.1.</w:t>
      </w:r>
      <w:r w:rsidRPr="00466B9A">
        <w:rPr>
          <w:sz w:val="20"/>
          <w:szCs w:val="20"/>
        </w:rPr>
        <w:tab/>
        <w:t xml:space="preserve">После истечения срока действия </w:t>
      </w:r>
      <w:r w:rsidR="00A07AD1" w:rsidRPr="00466B9A">
        <w:rPr>
          <w:sz w:val="20"/>
          <w:szCs w:val="20"/>
        </w:rPr>
        <w:t>Договор</w:t>
      </w:r>
      <w:r w:rsidRPr="00466B9A">
        <w:rPr>
          <w:sz w:val="20"/>
          <w:szCs w:val="20"/>
        </w:rPr>
        <w:t>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i/>
          <w:sz w:val="20"/>
          <w:szCs w:val="20"/>
        </w:rPr>
      </w:pPr>
      <w:r w:rsidRPr="00466B9A">
        <w:rPr>
          <w:sz w:val="20"/>
          <w:szCs w:val="20"/>
        </w:rPr>
        <w:t>2.3.</w:t>
      </w:r>
      <w:r w:rsidRPr="00466B9A">
        <w:rPr>
          <w:i/>
          <w:sz w:val="20"/>
          <w:szCs w:val="20"/>
        </w:rPr>
        <w:tab/>
      </w:r>
      <w:r w:rsidRPr="00466B9A">
        <w:rPr>
          <w:sz w:val="20"/>
          <w:szCs w:val="20"/>
        </w:rPr>
        <w:t>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Заказчик указывает количество и ассортимент Товара, адреса мест доставки Товара, дату доставки по каждому из них.</w:t>
      </w:r>
    </w:p>
    <w:p w:rsidR="00EF45D9" w:rsidRPr="00E27954" w:rsidRDefault="00D94155" w:rsidP="00B41CA6">
      <w:pPr>
        <w:spacing w:after="0"/>
        <w:ind w:firstLine="709"/>
        <w:rPr>
          <w:sz w:val="20"/>
          <w:szCs w:val="20"/>
          <w:highlight w:val="yellow"/>
        </w:rPr>
      </w:pPr>
      <w:r w:rsidRPr="00466B9A">
        <w:rPr>
          <w:sz w:val="20"/>
          <w:szCs w:val="20"/>
        </w:rPr>
        <w:t>2.4.</w:t>
      </w:r>
      <w:r w:rsidRPr="00466B9A">
        <w:rPr>
          <w:i/>
          <w:sz w:val="20"/>
          <w:szCs w:val="20"/>
        </w:rPr>
        <w:tab/>
      </w:r>
      <w:r w:rsidRPr="00466B9A">
        <w:rPr>
          <w:sz w:val="20"/>
          <w:szCs w:val="20"/>
        </w:rPr>
        <w:t xml:space="preserve">Доставка Товара осуществляется по адресам согласно </w:t>
      </w:r>
      <w:r w:rsidR="00F4079D">
        <w:rPr>
          <w:sz w:val="20"/>
          <w:szCs w:val="20"/>
        </w:rPr>
        <w:t>Перечню адресов поставки товара</w:t>
      </w:r>
      <w:r w:rsidRPr="00466B9A">
        <w:rPr>
          <w:sz w:val="20"/>
          <w:szCs w:val="20"/>
        </w:rPr>
        <w:t xml:space="preserve"> (Приложение № 2 к </w:t>
      </w:r>
      <w:r w:rsidR="00A07AD1" w:rsidRPr="00466B9A">
        <w:rPr>
          <w:sz w:val="20"/>
          <w:szCs w:val="20"/>
        </w:rPr>
        <w:t>Договор</w:t>
      </w:r>
      <w:r w:rsidRPr="00466B9A">
        <w:rPr>
          <w:sz w:val="20"/>
          <w:szCs w:val="20"/>
        </w:rPr>
        <w:t xml:space="preserve">у).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3 к </w:t>
      </w:r>
      <w:r w:rsidR="00A07AD1" w:rsidRPr="00466B9A">
        <w:rPr>
          <w:sz w:val="20"/>
          <w:szCs w:val="20"/>
        </w:rPr>
        <w:t>Договор</w:t>
      </w:r>
      <w:r w:rsidRPr="00466B9A">
        <w:rPr>
          <w:sz w:val="20"/>
          <w:szCs w:val="20"/>
        </w:rPr>
        <w:t xml:space="preserve">у). Поставка и разгрузка Товара осуществляется силами Поставщика </w:t>
      </w:r>
      <w:r w:rsidR="00EF45D9" w:rsidRPr="00466B9A">
        <w:rPr>
          <w:sz w:val="20"/>
          <w:szCs w:val="20"/>
        </w:rPr>
        <w:t xml:space="preserve">в образовательные учреждения (школы, сады) </w:t>
      </w:r>
      <w:r w:rsidR="00EF45D9" w:rsidRPr="00DC117D">
        <w:rPr>
          <w:sz w:val="20"/>
          <w:szCs w:val="20"/>
          <w:highlight w:val="yellow"/>
        </w:rPr>
        <w:t>с 0</w:t>
      </w:r>
      <w:r w:rsidR="00E27954">
        <w:rPr>
          <w:sz w:val="20"/>
          <w:szCs w:val="20"/>
          <w:highlight w:val="yellow"/>
        </w:rPr>
        <w:t>8</w:t>
      </w:r>
      <w:r w:rsidR="00EF45D9" w:rsidRPr="00DC117D">
        <w:rPr>
          <w:sz w:val="20"/>
          <w:szCs w:val="20"/>
          <w:highlight w:val="yellow"/>
        </w:rPr>
        <w:t>.00 час. до 16.00</w:t>
      </w:r>
      <w:r w:rsidR="00EF45D9" w:rsidRPr="00466B9A">
        <w:rPr>
          <w:sz w:val="20"/>
          <w:szCs w:val="20"/>
        </w:rPr>
        <w:t xml:space="preserve"> час.</w:t>
      </w:r>
      <w:r w:rsidR="005D013C">
        <w:rPr>
          <w:sz w:val="20"/>
          <w:szCs w:val="20"/>
        </w:rPr>
        <w:t>, и н</w:t>
      </w:r>
      <w:r w:rsidR="00802529">
        <w:rPr>
          <w:sz w:val="20"/>
          <w:szCs w:val="20"/>
        </w:rPr>
        <w:t>а</w:t>
      </w:r>
      <w:r w:rsidR="005D013C">
        <w:rPr>
          <w:sz w:val="20"/>
          <w:szCs w:val="20"/>
        </w:rPr>
        <w:t xml:space="preserve"> основной склад </w:t>
      </w:r>
      <w:r w:rsidR="005D013C" w:rsidRPr="008E21E2">
        <w:rPr>
          <w:sz w:val="20"/>
          <w:szCs w:val="20"/>
          <w:highlight w:val="yellow"/>
        </w:rPr>
        <w:t>с 08.00</w:t>
      </w:r>
      <w:r w:rsidR="00EF45D9" w:rsidRPr="008E21E2">
        <w:rPr>
          <w:sz w:val="20"/>
          <w:szCs w:val="20"/>
          <w:highlight w:val="yellow"/>
        </w:rPr>
        <w:t xml:space="preserve"> </w:t>
      </w:r>
      <w:r w:rsidR="00E27954" w:rsidRPr="00E27954">
        <w:rPr>
          <w:sz w:val="20"/>
          <w:szCs w:val="20"/>
          <w:highlight w:val="yellow"/>
        </w:rPr>
        <w:t xml:space="preserve">до 12.00 час. и с 13.00 час. до 16.00 час. </w:t>
      </w:r>
      <w:r w:rsidR="00EF45D9" w:rsidRPr="00E27954">
        <w:rPr>
          <w:sz w:val="20"/>
          <w:szCs w:val="20"/>
          <w:highlight w:val="yellow"/>
        </w:rPr>
        <w:t>(по иркутскому времени).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2.5.</w:t>
      </w:r>
      <w:r w:rsidRPr="00466B9A">
        <w:rPr>
          <w:sz w:val="20"/>
          <w:szCs w:val="20"/>
        </w:rPr>
        <w:tab/>
        <w:t xml:space="preserve">Способом доставки Товара стороны установили передачу Товара уполномоченному представителю Заказчика в указанных Заказчиком местах, перечень которых стороны согласовали. </w:t>
      </w:r>
    </w:p>
    <w:p w:rsidR="00D94155" w:rsidRPr="00466B9A" w:rsidRDefault="00D94155" w:rsidP="00D94155">
      <w:pPr>
        <w:widowControl w:val="0"/>
        <w:tabs>
          <w:tab w:val="left" w:pos="567"/>
        </w:tabs>
        <w:autoSpaceDE w:val="0"/>
        <w:autoSpaceDN w:val="0"/>
        <w:adjustRightInd w:val="0"/>
        <w:spacing w:after="0"/>
        <w:ind w:firstLine="709"/>
        <w:rPr>
          <w:sz w:val="20"/>
          <w:szCs w:val="20"/>
        </w:rPr>
      </w:pPr>
      <w:r w:rsidRPr="00466B9A">
        <w:rPr>
          <w:sz w:val="20"/>
          <w:szCs w:val="20"/>
        </w:rPr>
        <w:t>2.6.</w:t>
      </w:r>
      <w:r w:rsidRPr="00466B9A">
        <w:rPr>
          <w:sz w:val="20"/>
          <w:szCs w:val="20"/>
        </w:rPr>
        <w:tab/>
      </w:r>
      <w:r w:rsidRPr="00466B9A">
        <w:rPr>
          <w:bCs/>
          <w:sz w:val="20"/>
          <w:szCs w:val="20"/>
          <w:lang w:eastAsia="en-US"/>
        </w:rPr>
        <w:t xml:space="preserve">Перевозка Товара должна производиться в </w:t>
      </w:r>
      <w:r w:rsidRPr="00466B9A">
        <w:rPr>
          <w:sz w:val="20"/>
          <w:szCs w:val="20"/>
        </w:rPr>
        <w:t xml:space="preserve">специально предназначенном или специально оборудованном для таких целей транспортном средстве, </w:t>
      </w:r>
      <w:r w:rsidRPr="00466B9A">
        <w:rPr>
          <w:bCs/>
          <w:sz w:val="20"/>
          <w:szCs w:val="20"/>
          <w:lang w:eastAsia="en-US"/>
        </w:rPr>
        <w:t xml:space="preserve">обеспечивающим сохранение температурных режимов транспортировки. </w:t>
      </w:r>
    </w:p>
    <w:p w:rsidR="00D94155" w:rsidRPr="00466B9A" w:rsidRDefault="00D94155" w:rsidP="00D94155">
      <w:pPr>
        <w:widowControl w:val="0"/>
        <w:autoSpaceDE w:val="0"/>
        <w:autoSpaceDN w:val="0"/>
        <w:adjustRightInd w:val="0"/>
        <w:spacing w:after="0"/>
        <w:ind w:firstLine="709"/>
        <w:rPr>
          <w:sz w:val="20"/>
          <w:szCs w:val="20"/>
          <w:shd w:val="clear" w:color="auto" w:fill="FFFFFF"/>
        </w:rPr>
      </w:pPr>
      <w:r w:rsidRPr="00466B9A">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Заказчику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00D94155" w:rsidRPr="00466B9A" w:rsidRDefault="00D94155" w:rsidP="00E27954">
      <w:pPr>
        <w:pStyle w:val="ab"/>
        <w:widowControl w:val="0"/>
        <w:numPr>
          <w:ilvl w:val="1"/>
          <w:numId w:val="37"/>
        </w:numPr>
        <w:autoSpaceDE w:val="0"/>
        <w:autoSpaceDN w:val="0"/>
        <w:adjustRightInd w:val="0"/>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 xml:space="preserve">Не позднее 2-х рабочих дней с момента заключения </w:t>
      </w:r>
      <w:r w:rsidR="00A07AD1" w:rsidRPr="00466B9A">
        <w:rPr>
          <w:sz w:val="20"/>
          <w:szCs w:val="20"/>
        </w:rPr>
        <w:t>Договор</w:t>
      </w:r>
      <w:r w:rsidRPr="00466B9A">
        <w:rPr>
          <w:sz w:val="20"/>
          <w:szCs w:val="20"/>
        </w:rPr>
        <w:t xml:space="preserve">а, а в дальнейшем в соответствии с п. 2.11 </w:t>
      </w:r>
      <w:r w:rsidR="00A07AD1" w:rsidRPr="00466B9A">
        <w:rPr>
          <w:sz w:val="20"/>
          <w:szCs w:val="20"/>
        </w:rPr>
        <w:t>Договор</w:t>
      </w:r>
      <w:r w:rsidRPr="00466B9A">
        <w:rPr>
          <w:sz w:val="20"/>
          <w:szCs w:val="20"/>
        </w:rPr>
        <w:t>а, Поставщик обязан предоставить в приёмную директора Заказчика,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2.8.</w:t>
      </w:r>
      <w:r w:rsidRPr="00466B9A">
        <w:rPr>
          <w:sz w:val="20"/>
          <w:szCs w:val="20"/>
        </w:rPr>
        <w:tab/>
        <w:t xml:space="preserve">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00D94155" w:rsidRPr="00466B9A" w:rsidRDefault="00D94155" w:rsidP="00811B26">
      <w:pPr>
        <w:widowControl w:val="0"/>
        <w:autoSpaceDE w:val="0"/>
        <w:autoSpaceDN w:val="0"/>
        <w:adjustRightInd w:val="0"/>
        <w:spacing w:after="0"/>
        <w:ind w:firstLine="709"/>
        <w:rPr>
          <w:sz w:val="20"/>
          <w:szCs w:val="20"/>
        </w:rPr>
      </w:pPr>
      <w:r w:rsidRPr="00466B9A">
        <w:rPr>
          <w:sz w:val="20"/>
          <w:szCs w:val="20"/>
        </w:rPr>
        <w:t>2.8.1.</w:t>
      </w:r>
      <w:r w:rsidRPr="00466B9A">
        <w:rPr>
          <w:sz w:val="20"/>
          <w:szCs w:val="20"/>
        </w:rPr>
        <w:tab/>
        <w:t xml:space="preserve">Поставщик обязан предоставлять в приёмную директора Заказчика, расположенную по адресу: г. Иркутск, бульвар Постышева, д. 41, надлежащим образом заверенные копии личных медицинских книжек не позднее двух рабочих дней со дня заключения </w:t>
      </w:r>
      <w:r w:rsidR="00A07AD1" w:rsidRPr="00466B9A">
        <w:rPr>
          <w:sz w:val="20"/>
          <w:szCs w:val="20"/>
        </w:rPr>
        <w:t>Договор</w:t>
      </w:r>
      <w:r w:rsidRPr="00466B9A">
        <w:rPr>
          <w:sz w:val="20"/>
          <w:szCs w:val="20"/>
        </w:rPr>
        <w:t>а.</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2.9.</w:t>
      </w:r>
      <w:r w:rsidRPr="00466B9A">
        <w:rPr>
          <w:sz w:val="20"/>
          <w:szCs w:val="20"/>
        </w:rPr>
        <w:tab/>
        <w:t>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Заказчика обязаны предоставить личные медицинские книжки</w:t>
      </w:r>
      <w:r w:rsidRPr="00466B9A">
        <w:rPr>
          <w:sz w:val="20"/>
          <w:szCs w:val="20"/>
          <w:shd w:val="clear" w:color="auto" w:fill="FFFFFF"/>
        </w:rPr>
        <w:t xml:space="preserve"> на обозрение и (или) для изготовления копии (фотокопии)</w:t>
      </w:r>
      <w:r w:rsidRPr="00466B9A">
        <w:rPr>
          <w:sz w:val="20"/>
          <w:szCs w:val="20"/>
        </w:rPr>
        <w:t xml:space="preserve">. </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2.10.</w:t>
      </w:r>
      <w:r w:rsidRPr="00466B9A">
        <w:rPr>
          <w:sz w:val="20"/>
          <w:szCs w:val="20"/>
        </w:rPr>
        <w:tab/>
        <w:t xml:space="preserve">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w:t>
      </w:r>
      <w:r w:rsidR="00A07AD1" w:rsidRPr="00466B9A">
        <w:rPr>
          <w:sz w:val="20"/>
          <w:szCs w:val="20"/>
        </w:rPr>
        <w:t>Договор</w:t>
      </w:r>
      <w:r w:rsidRPr="00466B9A">
        <w:rPr>
          <w:sz w:val="20"/>
          <w:szCs w:val="20"/>
        </w:rPr>
        <w:t>а, Поставщик должен предоставить в приемную директора Заказчика,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2.11.</w:t>
      </w:r>
      <w:r w:rsidRPr="00466B9A">
        <w:rPr>
          <w:sz w:val="20"/>
          <w:szCs w:val="20"/>
        </w:rPr>
        <w:tab/>
        <w:t xml:space="preserve">Ежемесячно до 15 числа месяца, следующего за отчётным, Поставщик обязан предоставлять Заказчику заверенную надлежащим образом копию акта выполненных работ по дезинфекции транспортных средств, используемых для перевозки Товара. </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2.12.</w:t>
      </w:r>
      <w:r w:rsidRPr="00466B9A">
        <w:rPr>
          <w:sz w:val="20"/>
          <w:szCs w:val="20"/>
        </w:rPr>
        <w:tab/>
        <w:t xml:space="preserve">При поставке Товара в образовательные учреждения работники Поставщика обязаны закрывать </w:t>
      </w:r>
      <w:r w:rsidRPr="00466B9A">
        <w:rPr>
          <w:sz w:val="20"/>
          <w:szCs w:val="20"/>
        </w:rPr>
        <w:lastRenderedPageBreak/>
        <w:t xml:space="preserve">ворота в целях исключения возможности доступа посторонних лиц на территорию образовательных учреждений. </w:t>
      </w:r>
    </w:p>
    <w:p w:rsidR="00D94155" w:rsidRPr="00466B9A" w:rsidRDefault="00D94155" w:rsidP="00D94155">
      <w:pPr>
        <w:widowControl w:val="0"/>
        <w:autoSpaceDE w:val="0"/>
        <w:autoSpaceDN w:val="0"/>
        <w:adjustRightInd w:val="0"/>
        <w:spacing w:after="0"/>
        <w:ind w:firstLine="567"/>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3. Порядок приёмки Товара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w:t>
      </w:r>
      <w:r w:rsidRPr="00466B9A">
        <w:rPr>
          <w:sz w:val="20"/>
          <w:szCs w:val="20"/>
        </w:rPr>
        <w:tab/>
        <w:t>Приёмку Товара, уполномоченный представитель Заказчика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Заказчика, из которых один экземпляр - для уполномоченного представителя Заказчика (материально ответственных лиц, выполняющих трудовые обязанности в пищеблоке образовательных учреждений или на основном складе предприятия, участвующих приемке Товара), второй экземпляр - для бухгалтерии Заказчика).</w:t>
      </w:r>
    </w:p>
    <w:p w:rsidR="00D94155" w:rsidRPr="00466B9A" w:rsidRDefault="00D94155" w:rsidP="00466B9A">
      <w:pPr>
        <w:spacing w:after="0"/>
        <w:ind w:firstLine="709"/>
        <w:rPr>
          <w:sz w:val="20"/>
          <w:szCs w:val="20"/>
        </w:rPr>
      </w:pPr>
      <w:r w:rsidRPr="00466B9A">
        <w:rPr>
          <w:sz w:val="20"/>
          <w:szCs w:val="20"/>
        </w:rPr>
        <w:t>3.2.</w:t>
      </w:r>
      <w:r w:rsidRPr="00466B9A">
        <w:rPr>
          <w:sz w:val="20"/>
          <w:szCs w:val="20"/>
        </w:rPr>
        <w:tab/>
        <w:t>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Заказчика вправе:</w:t>
      </w:r>
    </w:p>
    <w:p w:rsidR="00D94155" w:rsidRPr="00466B9A" w:rsidRDefault="00D94155" w:rsidP="00466B9A">
      <w:pPr>
        <w:spacing w:after="0"/>
        <w:ind w:firstLine="709"/>
        <w:rPr>
          <w:sz w:val="20"/>
          <w:szCs w:val="20"/>
        </w:rPr>
      </w:pPr>
      <w:r w:rsidRPr="00466B9A">
        <w:rPr>
          <w:sz w:val="20"/>
          <w:szCs w:val="20"/>
        </w:rPr>
        <w:t xml:space="preserve">принять Товар в имеющемся количестве и (или) ассортименте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отметки о необходимости замены Товара в УПД или ТН. </w:t>
      </w:r>
    </w:p>
    <w:p w:rsidR="00D94155" w:rsidRPr="00466B9A" w:rsidRDefault="00D94155" w:rsidP="00466B9A">
      <w:pPr>
        <w:spacing w:after="0"/>
        <w:ind w:firstLine="709"/>
        <w:rPr>
          <w:sz w:val="20"/>
          <w:szCs w:val="20"/>
        </w:rPr>
      </w:pPr>
      <w:r w:rsidRPr="00466B9A">
        <w:rPr>
          <w:sz w:val="20"/>
          <w:szCs w:val="20"/>
        </w:rPr>
        <w:t>Поставщик обязан восполнить недостающее количество Товара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3.3.</w:t>
      </w:r>
      <w:r w:rsidRPr="00466B9A">
        <w:rPr>
          <w:sz w:val="20"/>
          <w:szCs w:val="20"/>
        </w:rPr>
        <w:tab/>
        <w:t xml:space="preserve">В рамках настоящего </w:t>
      </w:r>
      <w:r w:rsidR="00A07AD1" w:rsidRPr="00466B9A">
        <w:rPr>
          <w:sz w:val="20"/>
          <w:szCs w:val="20"/>
        </w:rPr>
        <w:t>Договор</w:t>
      </w:r>
      <w:r w:rsidRPr="00466B9A">
        <w:rPr>
          <w:sz w:val="20"/>
          <w:szCs w:val="20"/>
        </w:rPr>
        <w:t xml:space="preserve">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Заказчика. </w:t>
      </w:r>
    </w:p>
    <w:p w:rsidR="00D94155" w:rsidRPr="00466B9A" w:rsidRDefault="00D94155" w:rsidP="00466B9A">
      <w:pPr>
        <w:autoSpaceDE w:val="0"/>
        <w:autoSpaceDN w:val="0"/>
        <w:adjustRightInd w:val="0"/>
        <w:spacing w:after="0"/>
        <w:ind w:firstLine="709"/>
        <w:rPr>
          <w:sz w:val="20"/>
          <w:szCs w:val="20"/>
        </w:rPr>
      </w:pPr>
      <w:r w:rsidRPr="00466B9A">
        <w:rPr>
          <w:sz w:val="20"/>
          <w:szCs w:val="20"/>
        </w:rPr>
        <w:t>3.4.</w:t>
      </w:r>
      <w:r w:rsidRPr="00466B9A">
        <w:rPr>
          <w:sz w:val="20"/>
          <w:szCs w:val="20"/>
        </w:rPr>
        <w:tab/>
        <w:t>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r w:rsidR="008966B3" w:rsidRPr="00466B9A">
        <w:rPr>
          <w:sz w:val="20"/>
          <w:szCs w:val="20"/>
        </w:rPr>
        <w:t>, ТР ТС 033/2013 «О безопасности молока и молочной продукции», ТР ТС 005/2011 «О безопасности упаковки</w:t>
      </w:r>
      <w:r w:rsidRPr="00466B9A">
        <w:rPr>
          <w:sz w:val="20"/>
          <w:szCs w:val="20"/>
        </w:rPr>
        <w:t>.</w:t>
      </w:r>
    </w:p>
    <w:p w:rsidR="00D94155" w:rsidRPr="00466B9A" w:rsidRDefault="00D94155" w:rsidP="00466B9A">
      <w:pPr>
        <w:autoSpaceDE w:val="0"/>
        <w:autoSpaceDN w:val="0"/>
        <w:adjustRightInd w:val="0"/>
        <w:spacing w:after="0"/>
        <w:ind w:firstLine="709"/>
        <w:rPr>
          <w:sz w:val="20"/>
          <w:szCs w:val="20"/>
        </w:rPr>
      </w:pPr>
      <w:r w:rsidRPr="00466B9A">
        <w:rPr>
          <w:sz w:val="20"/>
          <w:szCs w:val="20"/>
        </w:rPr>
        <w:t xml:space="preserve">Остаточный срок годности Товара на момент доставки должен составлять не менее остаточного срока годности, указанного в Спецификации (Приложение № 1 к </w:t>
      </w:r>
      <w:r w:rsidR="00A07AD1" w:rsidRPr="00466B9A">
        <w:rPr>
          <w:sz w:val="20"/>
          <w:szCs w:val="20"/>
        </w:rPr>
        <w:t>Договор</w:t>
      </w:r>
      <w:r w:rsidRPr="00466B9A">
        <w:rPr>
          <w:sz w:val="20"/>
          <w:szCs w:val="20"/>
        </w:rPr>
        <w:t>у), и установленного предприятием-производителем (изготовителем) (далее – «остаточный срок годности», «гарантийный срок»).</w:t>
      </w:r>
    </w:p>
    <w:p w:rsidR="00D94155" w:rsidRPr="00466B9A" w:rsidRDefault="00D94155" w:rsidP="00E27954">
      <w:pPr>
        <w:pStyle w:val="ab"/>
        <w:numPr>
          <w:ilvl w:val="1"/>
          <w:numId w:val="36"/>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w:t>
      </w:r>
      <w:r w:rsidR="00A07AD1" w:rsidRPr="00466B9A">
        <w:rPr>
          <w:rFonts w:ascii="Times New Roman" w:hAnsi="Times New Roman" w:cs="Times New Roman"/>
          <w:sz w:val="20"/>
          <w:szCs w:val="20"/>
        </w:rPr>
        <w:t>Договор</w:t>
      </w:r>
      <w:r w:rsidRPr="00466B9A">
        <w:rPr>
          <w:rFonts w:ascii="Times New Roman" w:hAnsi="Times New Roman" w:cs="Times New Roman"/>
          <w:sz w:val="20"/>
          <w:szCs w:val="20"/>
        </w:rPr>
        <w:t>у) Заказчик вправе:</w:t>
      </w:r>
    </w:p>
    <w:p w:rsidR="00D94155" w:rsidRPr="00466B9A" w:rsidRDefault="00D94155" w:rsidP="00466B9A">
      <w:pPr>
        <w:spacing w:after="0"/>
        <w:ind w:firstLine="709"/>
        <w:rPr>
          <w:sz w:val="20"/>
          <w:szCs w:val="20"/>
        </w:rPr>
      </w:pPr>
      <w:r w:rsidRPr="00466B9A">
        <w:rPr>
          <w:sz w:val="20"/>
          <w:szCs w:val="20"/>
        </w:rPr>
        <w:t>принять Товар;</w:t>
      </w:r>
    </w:p>
    <w:p w:rsidR="00D94155" w:rsidRPr="00466B9A" w:rsidRDefault="00D94155" w:rsidP="00466B9A">
      <w:pPr>
        <w:spacing w:after="0"/>
        <w:ind w:firstLine="709"/>
        <w:rPr>
          <w:sz w:val="20"/>
          <w:szCs w:val="20"/>
        </w:rPr>
      </w:pPr>
      <w:r w:rsidRPr="00466B9A">
        <w:rPr>
          <w:sz w:val="20"/>
          <w:szCs w:val="20"/>
        </w:rPr>
        <w:t xml:space="preserve">отказаться от приёмки Товара и потребовать заменить его на Товар с остаточным сроком годности, установленным п. 3.4 </w:t>
      </w:r>
      <w:r w:rsidR="00A07AD1" w:rsidRPr="00466B9A">
        <w:rPr>
          <w:sz w:val="20"/>
          <w:szCs w:val="20"/>
        </w:rPr>
        <w:t>Договор</w:t>
      </w:r>
      <w:r w:rsidRPr="00466B9A">
        <w:rPr>
          <w:sz w:val="20"/>
          <w:szCs w:val="20"/>
        </w:rPr>
        <w:t>а. В указанном случае Поставщик обязан поставить Товар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отказаться от приёмки Товара.</w:t>
      </w:r>
    </w:p>
    <w:p w:rsidR="00D94155" w:rsidRPr="00466B9A" w:rsidRDefault="00D94155" w:rsidP="00466B9A">
      <w:pPr>
        <w:spacing w:after="0"/>
        <w:ind w:firstLine="709"/>
        <w:rPr>
          <w:sz w:val="20"/>
          <w:szCs w:val="20"/>
        </w:rPr>
      </w:pPr>
      <w:r w:rsidRPr="00466B9A">
        <w:rPr>
          <w:sz w:val="20"/>
          <w:szCs w:val="20"/>
        </w:rPr>
        <w:t xml:space="preserve">В случаях, указанных в настоящем пункте, Заказчик вправе применить к Поставщику штрафные санкции за нарушение п. 3.4 </w:t>
      </w:r>
      <w:r w:rsidR="00A07AD1" w:rsidRPr="00466B9A">
        <w:rPr>
          <w:sz w:val="20"/>
          <w:szCs w:val="20"/>
        </w:rPr>
        <w:t>Договор</w:t>
      </w:r>
      <w:r w:rsidRPr="00466B9A">
        <w:rPr>
          <w:sz w:val="20"/>
          <w:szCs w:val="20"/>
        </w:rPr>
        <w:t>а.</w:t>
      </w:r>
    </w:p>
    <w:p w:rsidR="00D94155" w:rsidRPr="00466B9A" w:rsidRDefault="00D94155" w:rsidP="00E27954">
      <w:pPr>
        <w:pStyle w:val="ab"/>
        <w:numPr>
          <w:ilvl w:val="1"/>
          <w:numId w:val="36"/>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При поставке каждой партии Товара Поставщик обязан предоставить Заказчику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w:t>
      </w:r>
    </w:p>
    <w:p w:rsidR="00D94155" w:rsidRPr="00466B9A" w:rsidRDefault="00D94155" w:rsidP="00466B9A">
      <w:pPr>
        <w:pStyle w:val="ab"/>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декларация о соответствии (при наличии), сертификат соответствия (при наличии)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00D94155" w:rsidRPr="00466B9A" w:rsidRDefault="00D94155" w:rsidP="00466B9A">
      <w:pPr>
        <w:spacing w:after="0"/>
        <w:ind w:firstLine="709"/>
        <w:rPr>
          <w:b/>
          <w:sz w:val="20"/>
          <w:szCs w:val="20"/>
        </w:rPr>
      </w:pPr>
      <w:r w:rsidRPr="00466B9A">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466B9A">
        <w:rPr>
          <w:b/>
          <w:sz w:val="20"/>
          <w:szCs w:val="20"/>
        </w:rPr>
        <w:t xml:space="preserve">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3.7.</w:t>
      </w:r>
      <w:r w:rsidRPr="00466B9A">
        <w:rPr>
          <w:sz w:val="20"/>
          <w:szCs w:val="20"/>
        </w:rPr>
        <w:tab/>
        <w:t xml:space="preserve">В случае непредставления Поставщиком оригиналов или надлежащим образом заверенных копий документов, перечисленных в п. 3.6 </w:t>
      </w:r>
      <w:r w:rsidR="00A07AD1" w:rsidRPr="00466B9A">
        <w:rPr>
          <w:sz w:val="20"/>
          <w:szCs w:val="20"/>
        </w:rPr>
        <w:t>Договор</w:t>
      </w:r>
      <w:r w:rsidRPr="00466B9A">
        <w:rPr>
          <w:sz w:val="20"/>
          <w:szCs w:val="20"/>
        </w:rPr>
        <w:t xml:space="preserve">а, Заказчик вправе отказаться от приёмки такой партии Товара без уплаты каких-либо неустоек.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3.8.</w:t>
      </w:r>
      <w:r w:rsidRPr="00466B9A">
        <w:rPr>
          <w:sz w:val="20"/>
          <w:szCs w:val="20"/>
        </w:rPr>
        <w:tab/>
        <w:t>Уполномоченный представитель Заказчика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3.9.</w:t>
      </w:r>
      <w:r w:rsidRPr="00466B9A">
        <w:rPr>
          <w:sz w:val="20"/>
          <w:szCs w:val="20"/>
        </w:rPr>
        <w:tab/>
        <w:t>Документом, подтверждающим поставку Товара Заказчику, является УПД или ТН, подписанные уполномоченным представителем Заказчика. Датой поставки считается дата подписания УПД или ТН представителем Заказчика. В случае ненадлежащего и (или) неполного оформления (заполнения) данных документов Заказчик вправе отказаться от приемки Товара без уплаты каких-либо неустоек.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3.10.</w:t>
      </w:r>
      <w:r w:rsidRPr="00466B9A">
        <w:rPr>
          <w:sz w:val="20"/>
          <w:szCs w:val="20"/>
        </w:rPr>
        <w:tab/>
        <w:t xml:space="preserve">В случае если при осуществлении приёмки Товара по качеству и комплектности Заказчик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w:t>
      </w:r>
      <w:r w:rsidR="00A07AD1" w:rsidRPr="00466B9A">
        <w:rPr>
          <w:sz w:val="20"/>
          <w:szCs w:val="20"/>
        </w:rPr>
        <w:t>Договор</w:t>
      </w:r>
      <w:r w:rsidRPr="00466B9A">
        <w:rPr>
          <w:sz w:val="20"/>
          <w:szCs w:val="20"/>
        </w:rPr>
        <w:t>ом,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принять Товар;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указанных случаях Заказчик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Принятие Товара, отказ от его приёмки, в том числе с требованием о замене Товара, не лишает Заказчика права на применение к Поставщику штрафных санкций.</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3.11.</w:t>
      </w:r>
      <w:r w:rsidRPr="00466B9A">
        <w:rPr>
          <w:sz w:val="20"/>
          <w:szCs w:val="20"/>
        </w:rPr>
        <w:tab/>
        <w:t xml:space="preserve">Отсутствие УПД или ТН является безоговорочным основанием для отказа в приёмке Товара и его оплате.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3.12.</w:t>
      </w:r>
      <w:r w:rsidRPr="00466B9A">
        <w:rPr>
          <w:sz w:val="20"/>
          <w:szCs w:val="20"/>
        </w:rPr>
        <w:tab/>
        <w:t xml:space="preserve">В случае если Заказчик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3.13.</w:t>
      </w:r>
      <w:r w:rsidRPr="00466B9A">
        <w:rPr>
          <w:sz w:val="20"/>
          <w:szCs w:val="20"/>
        </w:rPr>
        <w:tab/>
        <w:t xml:space="preserve">Поставщик обязан вывезти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3.14.</w:t>
      </w:r>
      <w:r w:rsidRPr="00466B9A">
        <w:rPr>
          <w:sz w:val="20"/>
          <w:szCs w:val="20"/>
        </w:rPr>
        <w:tab/>
        <w:t xml:space="preserve">В случае невывоза некачественного Товара в срок более 7 (семи) календарных дней с момента истечения срока, указанного в п. 3.13 </w:t>
      </w:r>
      <w:r w:rsidR="00A07AD1" w:rsidRPr="00466B9A">
        <w:rPr>
          <w:sz w:val="20"/>
          <w:szCs w:val="20"/>
        </w:rPr>
        <w:t>Договор</w:t>
      </w:r>
      <w:r w:rsidRPr="00466B9A">
        <w:rPr>
          <w:sz w:val="20"/>
          <w:szCs w:val="20"/>
        </w:rPr>
        <w:t>а, Заказчик вправе организовать утилизацию, уничтожение Товара с возмещением расходов за счёт Поставщика.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w:t>
      </w:r>
      <w:r w:rsidRPr="00466B9A">
        <w:rPr>
          <w:sz w:val="20"/>
          <w:szCs w:val="20"/>
        </w:rPr>
        <w:tab/>
        <w:t>Расходы, понесённые Заказчиком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3.15.1.</w:t>
      </w:r>
      <w:r w:rsidRPr="00466B9A">
        <w:rPr>
          <w:sz w:val="20"/>
          <w:szCs w:val="20"/>
        </w:rPr>
        <w:tab/>
        <w:t xml:space="preserve">Путём удержания Заказчиком суммы расходов, предусмотренных пунктом 3.15 </w:t>
      </w:r>
      <w:r w:rsidR="00A07AD1" w:rsidRPr="00466B9A">
        <w:rPr>
          <w:sz w:val="20"/>
          <w:szCs w:val="20"/>
        </w:rPr>
        <w:t>Договор</w:t>
      </w:r>
      <w:r w:rsidRPr="00466B9A">
        <w:rPr>
          <w:sz w:val="20"/>
          <w:szCs w:val="20"/>
        </w:rPr>
        <w:t xml:space="preserve">а, из расчёта по </w:t>
      </w:r>
      <w:r w:rsidR="00A07AD1" w:rsidRPr="00466B9A">
        <w:rPr>
          <w:sz w:val="20"/>
          <w:szCs w:val="20"/>
        </w:rPr>
        <w:t>Договор</w:t>
      </w:r>
      <w:r w:rsidRPr="00466B9A">
        <w:rPr>
          <w:sz w:val="20"/>
          <w:szCs w:val="20"/>
        </w:rPr>
        <w:t>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3.15.2.</w:t>
      </w:r>
      <w:r w:rsidRPr="00466B9A">
        <w:rPr>
          <w:sz w:val="20"/>
          <w:szCs w:val="20"/>
        </w:rPr>
        <w:tab/>
        <w:t xml:space="preserve">Поставщиком самостоятельно в течение 3 (трёх) рабочих дней с момента направления Заказчиком по электронной почте на адрес электронной почты Поставщика, указанный в главе 10 </w:t>
      </w:r>
      <w:r w:rsidR="00A07AD1" w:rsidRPr="00466B9A">
        <w:rPr>
          <w:sz w:val="20"/>
          <w:szCs w:val="20"/>
        </w:rPr>
        <w:t>Договор</w:t>
      </w:r>
      <w:r w:rsidRPr="00466B9A">
        <w:rPr>
          <w:sz w:val="20"/>
          <w:szCs w:val="20"/>
        </w:rPr>
        <w:t>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i/>
          <w:sz w:val="20"/>
          <w:szCs w:val="20"/>
        </w:rPr>
      </w:pPr>
      <w:r w:rsidRPr="00466B9A">
        <w:rPr>
          <w:sz w:val="20"/>
          <w:szCs w:val="20"/>
        </w:rPr>
        <w:t xml:space="preserve">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3.16.</w:t>
      </w:r>
      <w:r w:rsidRPr="00466B9A">
        <w:rPr>
          <w:sz w:val="20"/>
          <w:szCs w:val="20"/>
        </w:rPr>
        <w:tab/>
        <w:t xml:space="preserve">Независимо от проверки качества Товара, произведённой Заказчиком при приёмке Товара, Заказчик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3.17.</w:t>
      </w:r>
      <w:r w:rsidRPr="00466B9A">
        <w:rPr>
          <w:sz w:val="20"/>
          <w:szCs w:val="20"/>
        </w:rPr>
        <w:tab/>
        <w:t>Акт о скрытых недостатках Товара, должен быть составлен Заказчиком в течение 5 (пяти) рабочих дней после обнаружения недостатков Товара, при этом в пределах его остаточного срока годности.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3.18.</w:t>
      </w:r>
      <w:r w:rsidRPr="00466B9A">
        <w:rPr>
          <w:sz w:val="20"/>
          <w:szCs w:val="20"/>
        </w:rPr>
        <w:tab/>
        <w:t>Вызов представителя Поставщика для составления акта о скрытых недостатках является обязательным только в случае требования Заказчика заменить партию некачественного Товара, в том числе Товара со скрытыми недостатками и поставить Товар надлежащего качества.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3.19.</w:t>
      </w:r>
      <w:r w:rsidRPr="00466B9A">
        <w:rPr>
          <w:sz w:val="20"/>
          <w:szCs w:val="20"/>
        </w:rPr>
        <w:tab/>
        <w:t xml:space="preserve">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Заказчика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3.20.</w:t>
      </w:r>
      <w:r w:rsidRPr="00466B9A">
        <w:rPr>
          <w:sz w:val="20"/>
          <w:szCs w:val="20"/>
        </w:rPr>
        <w:tab/>
        <w:t>В случае явки представителя Поставщика для составления акта о скрытых недостатках, по результатам выявления недостатков Товара Заказчик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Заказчика. В случае неявки надлежащим образом уведомленного Поставщика на составление указанного акта названный документ составляется Заказчиком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Заказчик направляет Поставщику.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Заказчик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 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случае невывоза некачественного Товара в срок более 7 (семи) календарных дней с момента истечения срока, указанного в настоящем пункте, Заказчик вправе организовать</w:t>
      </w:r>
      <w:r w:rsidRPr="00466B9A">
        <w:rPr>
          <w:i/>
          <w:sz w:val="20"/>
          <w:szCs w:val="20"/>
        </w:rPr>
        <w:t xml:space="preserve"> </w:t>
      </w:r>
      <w:r w:rsidRPr="00466B9A">
        <w:rPr>
          <w:sz w:val="20"/>
          <w:szCs w:val="20"/>
        </w:rPr>
        <w:t>утилизацию, уничтожение Товара с возмещением расходов за счёт Поставщика.</w:t>
      </w:r>
    </w:p>
    <w:p w:rsidR="00D94155" w:rsidRPr="00466B9A" w:rsidRDefault="00D94155" w:rsidP="00466B9A">
      <w:pPr>
        <w:tabs>
          <w:tab w:val="left" w:pos="567"/>
          <w:tab w:val="left" w:pos="1080"/>
        </w:tabs>
        <w:spacing w:after="0"/>
        <w:ind w:firstLine="709"/>
        <w:rPr>
          <w:sz w:val="20"/>
          <w:szCs w:val="20"/>
        </w:rPr>
      </w:pPr>
      <w:r w:rsidRPr="00466B9A">
        <w:rPr>
          <w:sz w:val="20"/>
          <w:szCs w:val="20"/>
        </w:rPr>
        <w:t>3.21.</w:t>
      </w:r>
      <w:r w:rsidRPr="00466B9A">
        <w:rPr>
          <w:sz w:val="20"/>
          <w:szCs w:val="20"/>
        </w:rPr>
        <w:tab/>
        <w:t>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00D94155" w:rsidRPr="00466B9A" w:rsidRDefault="00D94155" w:rsidP="00466B9A">
      <w:pPr>
        <w:tabs>
          <w:tab w:val="left" w:pos="567"/>
          <w:tab w:val="left" w:pos="1080"/>
        </w:tabs>
        <w:spacing w:after="0"/>
        <w:ind w:firstLine="709"/>
        <w:rPr>
          <w:sz w:val="20"/>
          <w:szCs w:val="20"/>
        </w:rPr>
      </w:pPr>
      <w:r w:rsidRPr="00466B9A">
        <w:rPr>
          <w:sz w:val="20"/>
          <w:szCs w:val="20"/>
        </w:rPr>
        <w:t>3.22.</w:t>
      </w:r>
      <w:r w:rsidRPr="00466B9A">
        <w:rPr>
          <w:sz w:val="20"/>
          <w:szCs w:val="20"/>
        </w:rPr>
        <w:tab/>
        <w:t xml:space="preserve">Заказчик вправе проводить независимую экспертизу, испытание, исследование в отношение качества Товара (далее - экспертиза) в период действия </w:t>
      </w:r>
      <w:r w:rsidR="00A07AD1" w:rsidRPr="00466B9A">
        <w:rPr>
          <w:sz w:val="20"/>
          <w:szCs w:val="20"/>
        </w:rPr>
        <w:t>Договор</w:t>
      </w:r>
      <w:r w:rsidRPr="00466B9A">
        <w:rPr>
          <w:sz w:val="20"/>
          <w:szCs w:val="20"/>
        </w:rPr>
        <w:t>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00D94155" w:rsidRPr="00466B9A" w:rsidRDefault="00D94155" w:rsidP="00466B9A">
      <w:pPr>
        <w:tabs>
          <w:tab w:val="left" w:pos="567"/>
          <w:tab w:val="left" w:pos="1080"/>
        </w:tabs>
        <w:spacing w:after="0"/>
        <w:ind w:firstLine="709"/>
        <w:rPr>
          <w:sz w:val="20"/>
          <w:szCs w:val="20"/>
        </w:rPr>
      </w:pPr>
      <w:r w:rsidRPr="00466B9A">
        <w:rPr>
          <w:sz w:val="20"/>
          <w:szCs w:val="20"/>
        </w:rPr>
        <w:t xml:space="preserve">Возмещение расходов Заказчика на проведение лабораторных испытаний и (или) исследований и (или) экспертиз, а также возмещение стоимости Товара, направленного Заказчиком или уполномоченными органами на испытание, исследование и (или) экспертизу, производится в соответствии с подп. 5.2.6 </w:t>
      </w:r>
      <w:r w:rsidR="00A07AD1" w:rsidRPr="00466B9A">
        <w:rPr>
          <w:sz w:val="20"/>
          <w:szCs w:val="20"/>
        </w:rPr>
        <w:t>Договор</w:t>
      </w:r>
      <w:r w:rsidRPr="00466B9A">
        <w:rPr>
          <w:sz w:val="20"/>
          <w:szCs w:val="20"/>
        </w:rPr>
        <w:t xml:space="preserve">а. </w:t>
      </w:r>
    </w:p>
    <w:p w:rsidR="00D94155" w:rsidRPr="00466B9A" w:rsidRDefault="00D94155" w:rsidP="00E27954">
      <w:pPr>
        <w:numPr>
          <w:ilvl w:val="1"/>
          <w:numId w:val="31"/>
        </w:numPr>
        <w:tabs>
          <w:tab w:val="left" w:pos="567"/>
        </w:tabs>
        <w:suppressAutoHyphens/>
        <w:spacing w:after="0"/>
        <w:ind w:left="0" w:firstLine="709"/>
        <w:rPr>
          <w:b/>
          <w:sz w:val="20"/>
          <w:szCs w:val="20"/>
        </w:rPr>
      </w:pPr>
      <w:r w:rsidRPr="00466B9A">
        <w:rPr>
          <w:sz w:val="20"/>
          <w:szCs w:val="20"/>
        </w:rPr>
        <w:t>Заказчик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466B9A">
        <w:rPr>
          <w:b/>
          <w:sz w:val="20"/>
          <w:szCs w:val="20"/>
        </w:rPr>
        <w:t xml:space="preserve"> </w:t>
      </w:r>
      <w:r w:rsidRPr="00466B9A">
        <w:rPr>
          <w:sz w:val="20"/>
          <w:szCs w:val="20"/>
        </w:rPr>
        <w:t xml:space="preserve">Такое уведомление по выбору Заказчика может быть направлено ему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466B9A">
        <w:rPr>
          <w:b/>
          <w:sz w:val="20"/>
          <w:szCs w:val="20"/>
        </w:rPr>
        <w:t xml:space="preserve"> </w:t>
      </w:r>
      <w:r w:rsidRPr="00466B9A">
        <w:rPr>
          <w:sz w:val="20"/>
          <w:szCs w:val="20"/>
        </w:rPr>
        <w:t xml:space="preserve">В случаях, когда отбор проб Товара проводится по решению </w:t>
      </w:r>
      <w:r w:rsidRPr="00466B9A">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466B9A">
        <w:rPr>
          <w:sz w:val="20"/>
          <w:szCs w:val="20"/>
        </w:rPr>
        <w:t>Поставщика о вызове его представителя, предусмотренное настоящим пунктом, не требуется</w:t>
      </w:r>
      <w:r w:rsidRPr="00466B9A">
        <w:rPr>
          <w:bCs/>
          <w:sz w:val="20"/>
          <w:szCs w:val="20"/>
        </w:rPr>
        <w:t>.</w:t>
      </w:r>
    </w:p>
    <w:p w:rsidR="00D94155" w:rsidRPr="00466B9A" w:rsidRDefault="00D94155" w:rsidP="00E27954">
      <w:pPr>
        <w:widowControl w:val="0"/>
        <w:numPr>
          <w:ilvl w:val="1"/>
          <w:numId w:val="31"/>
        </w:numPr>
        <w:autoSpaceDE w:val="0"/>
        <w:autoSpaceDN w:val="0"/>
        <w:adjustRightInd w:val="0"/>
        <w:spacing w:after="0"/>
        <w:ind w:left="0" w:firstLine="709"/>
        <w:rPr>
          <w:sz w:val="20"/>
          <w:szCs w:val="20"/>
        </w:rPr>
      </w:pPr>
      <w:r w:rsidRPr="00466B9A">
        <w:rPr>
          <w:sz w:val="20"/>
          <w:szCs w:val="20"/>
        </w:rPr>
        <w:t xml:space="preserve">Риск случайной гибели или повреждения Товара до его передачи Заказчику лежит на Поставщике. С момента передачи Товара Заказчику в порядке, предусмотренном </w:t>
      </w:r>
      <w:r w:rsidR="00A07AD1" w:rsidRPr="00466B9A">
        <w:rPr>
          <w:sz w:val="20"/>
          <w:szCs w:val="20"/>
        </w:rPr>
        <w:t>Договор</w:t>
      </w:r>
      <w:r w:rsidRPr="00466B9A">
        <w:rPr>
          <w:sz w:val="20"/>
          <w:szCs w:val="20"/>
        </w:rPr>
        <w:t>ом, риск случайной гибели или повреждения Товара переходит к Заказчику.</w:t>
      </w:r>
    </w:p>
    <w:p w:rsidR="00D94155" w:rsidRPr="00466B9A" w:rsidRDefault="00D94155" w:rsidP="00E27954">
      <w:pPr>
        <w:widowControl w:val="0"/>
        <w:numPr>
          <w:ilvl w:val="1"/>
          <w:numId w:val="31"/>
        </w:numPr>
        <w:autoSpaceDE w:val="0"/>
        <w:autoSpaceDN w:val="0"/>
        <w:adjustRightInd w:val="0"/>
        <w:spacing w:after="0"/>
        <w:ind w:left="0" w:firstLine="709"/>
        <w:contextualSpacing/>
        <w:rPr>
          <w:sz w:val="20"/>
          <w:szCs w:val="20"/>
        </w:rPr>
      </w:pPr>
      <w:r w:rsidRPr="00466B9A">
        <w:rPr>
          <w:sz w:val="20"/>
          <w:szCs w:val="20"/>
        </w:rPr>
        <w:t xml:space="preserve">Товар, поставленный в количестве, превышающем количество, указанное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Заказчиком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w:t>
      </w:r>
      <w:r w:rsidR="00A07AD1" w:rsidRPr="00466B9A">
        <w:rPr>
          <w:sz w:val="20"/>
          <w:szCs w:val="20"/>
        </w:rPr>
        <w:t>Договор</w:t>
      </w:r>
      <w:r w:rsidRPr="00466B9A">
        <w:rPr>
          <w:sz w:val="20"/>
          <w:szCs w:val="20"/>
        </w:rPr>
        <w:t>у, Заказчиком не оплачиваются.</w:t>
      </w:r>
    </w:p>
    <w:p w:rsidR="00811B26" w:rsidRPr="00466B9A" w:rsidRDefault="00811B26" w:rsidP="00811B26">
      <w:pPr>
        <w:widowControl w:val="0"/>
        <w:autoSpaceDE w:val="0"/>
        <w:autoSpaceDN w:val="0"/>
        <w:adjustRightInd w:val="0"/>
        <w:spacing w:after="0"/>
        <w:ind w:left="709"/>
        <w:contextualSpacing/>
        <w:rPr>
          <w:sz w:val="20"/>
          <w:szCs w:val="20"/>
        </w:rPr>
      </w:pPr>
    </w:p>
    <w:p w:rsidR="00811B26" w:rsidRPr="00466B9A" w:rsidRDefault="00D94155" w:rsidP="00134752">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4. Цена </w:t>
      </w:r>
      <w:r w:rsidR="00A07AD1" w:rsidRPr="00466B9A">
        <w:rPr>
          <w:b/>
          <w:bCs/>
          <w:kern w:val="32"/>
          <w:sz w:val="20"/>
          <w:szCs w:val="20"/>
        </w:rPr>
        <w:t>Договор</w:t>
      </w:r>
      <w:r w:rsidRPr="00466B9A">
        <w:rPr>
          <w:b/>
          <w:bCs/>
          <w:kern w:val="32"/>
          <w:sz w:val="20"/>
          <w:szCs w:val="20"/>
        </w:rPr>
        <w:t>а и порядок оплаты</w:t>
      </w:r>
    </w:p>
    <w:p w:rsidR="00D94155" w:rsidRPr="00466B9A" w:rsidRDefault="00D94155" w:rsidP="00A27ECF">
      <w:pPr>
        <w:widowControl w:val="0"/>
        <w:numPr>
          <w:ilvl w:val="1"/>
          <w:numId w:val="30"/>
        </w:numPr>
        <w:autoSpaceDE w:val="0"/>
        <w:autoSpaceDN w:val="0"/>
        <w:adjustRightInd w:val="0"/>
        <w:spacing w:after="0"/>
        <w:ind w:left="0" w:firstLine="710"/>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составляет </w:t>
      </w:r>
      <w:r w:rsidR="00A27ECF" w:rsidRPr="00A27ECF">
        <w:rPr>
          <w:sz w:val="20"/>
          <w:szCs w:val="20"/>
        </w:rPr>
        <w:t>7 822 500,00</w:t>
      </w:r>
      <w:r w:rsidRPr="00466B9A">
        <w:rPr>
          <w:sz w:val="20"/>
          <w:szCs w:val="20"/>
        </w:rPr>
        <w:t> руб. (</w:t>
      </w:r>
      <w:r w:rsidR="00A27ECF" w:rsidRPr="00A27ECF">
        <w:rPr>
          <w:sz w:val="20"/>
          <w:szCs w:val="20"/>
        </w:rPr>
        <w:t>Семь миллионов восемьсот двадцать две тысячи пятьсот рублей 00 копеек</w:t>
      </w:r>
      <w:r w:rsidRPr="00466B9A">
        <w:rPr>
          <w:sz w:val="20"/>
          <w:szCs w:val="20"/>
        </w:rPr>
        <w:t xml:space="preserve">), </w:t>
      </w:r>
      <w:r w:rsidRPr="00466B9A">
        <w:rPr>
          <w:i/>
          <w:sz w:val="20"/>
          <w:szCs w:val="20"/>
        </w:rPr>
        <w:t>НДС не применяется</w:t>
      </w:r>
      <w:r w:rsidRPr="00466B9A">
        <w:rPr>
          <w:sz w:val="20"/>
          <w:szCs w:val="20"/>
        </w:rPr>
        <w:t xml:space="preserve">. Цена </w:t>
      </w:r>
      <w:r w:rsidR="00A07AD1" w:rsidRPr="00466B9A">
        <w:rPr>
          <w:sz w:val="20"/>
          <w:szCs w:val="20"/>
        </w:rPr>
        <w:t>Договор</w:t>
      </w:r>
      <w:r w:rsidRPr="00466B9A">
        <w:rPr>
          <w:sz w:val="20"/>
          <w:szCs w:val="20"/>
        </w:rPr>
        <w:t xml:space="preserve">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w:t>
      </w:r>
      <w:r w:rsidR="00A07AD1" w:rsidRPr="00466B9A">
        <w:rPr>
          <w:sz w:val="20"/>
          <w:szCs w:val="20"/>
        </w:rPr>
        <w:t>Договор</w:t>
      </w:r>
      <w:r w:rsidRPr="00466B9A">
        <w:rPr>
          <w:sz w:val="20"/>
          <w:szCs w:val="20"/>
        </w:rPr>
        <w:t xml:space="preserve">а, а также все иные расходы, связанные с исполнением </w:t>
      </w:r>
      <w:r w:rsidR="00A07AD1" w:rsidRPr="00466B9A">
        <w:rPr>
          <w:sz w:val="20"/>
          <w:szCs w:val="20"/>
        </w:rPr>
        <w:t>Договор</w:t>
      </w:r>
      <w:r w:rsidRPr="00466B9A">
        <w:rPr>
          <w:sz w:val="20"/>
          <w:szCs w:val="20"/>
        </w:rPr>
        <w:t>а.</w:t>
      </w:r>
    </w:p>
    <w:p w:rsidR="00D94155" w:rsidRPr="00466B9A" w:rsidRDefault="00D94155" w:rsidP="00E27954">
      <w:pPr>
        <w:widowControl w:val="0"/>
        <w:numPr>
          <w:ilvl w:val="2"/>
          <w:numId w:val="30"/>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является твердой и не подлежит изменению в ходе его исполнения, за исключением случаев, установленных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2"/>
          <w:numId w:val="30"/>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снижена по соглашению сторон без изменения предусмотренного </w:t>
      </w:r>
      <w:r w:rsidR="00A07AD1" w:rsidRPr="00466B9A">
        <w:rPr>
          <w:sz w:val="20"/>
          <w:szCs w:val="20"/>
        </w:rPr>
        <w:t>Договор</w:t>
      </w:r>
      <w:r w:rsidRPr="00466B9A">
        <w:rPr>
          <w:sz w:val="20"/>
          <w:szCs w:val="20"/>
        </w:rPr>
        <w:t xml:space="preserve">ом количества, качества поставляемого Товара и иных условий </w:t>
      </w:r>
      <w:r w:rsidR="00A07AD1" w:rsidRPr="00466B9A">
        <w:rPr>
          <w:sz w:val="20"/>
          <w:szCs w:val="20"/>
        </w:rPr>
        <w:t>Договор</w:t>
      </w:r>
      <w:r w:rsidRPr="00466B9A">
        <w:rPr>
          <w:sz w:val="20"/>
          <w:szCs w:val="20"/>
        </w:rPr>
        <w:t>а.</w:t>
      </w:r>
    </w:p>
    <w:p w:rsidR="00811B26" w:rsidRPr="00466B9A" w:rsidRDefault="00D94155" w:rsidP="00E27954">
      <w:pPr>
        <w:widowControl w:val="0"/>
        <w:numPr>
          <w:ilvl w:val="2"/>
          <w:numId w:val="30"/>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изменена по соглашению Сторон, если по предложению Заказчика увеличивается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или уменьшается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При этом изменение цены </w:t>
      </w:r>
      <w:r w:rsidR="00A07AD1" w:rsidRPr="00466B9A">
        <w:rPr>
          <w:sz w:val="20"/>
          <w:szCs w:val="20"/>
        </w:rPr>
        <w:t>Договор</w:t>
      </w:r>
      <w:r w:rsidRPr="00466B9A">
        <w:rPr>
          <w:sz w:val="20"/>
          <w:szCs w:val="20"/>
        </w:rPr>
        <w:t xml:space="preserve">а осуществляется пропорционально дополнительному количеству Товара исходя из установленной в </w:t>
      </w:r>
      <w:r w:rsidR="00A07AD1" w:rsidRPr="00466B9A">
        <w:rPr>
          <w:sz w:val="20"/>
          <w:szCs w:val="20"/>
        </w:rPr>
        <w:t>Договор</w:t>
      </w:r>
      <w:r w:rsidRPr="00466B9A">
        <w:rPr>
          <w:sz w:val="20"/>
          <w:szCs w:val="20"/>
        </w:rPr>
        <w:t xml:space="preserve">е цены единицы Товара, но не более чем на тридцать процентов цены </w:t>
      </w:r>
      <w:r w:rsidR="00A07AD1" w:rsidRPr="00466B9A">
        <w:rPr>
          <w:sz w:val="20"/>
          <w:szCs w:val="20"/>
        </w:rPr>
        <w:t>Договор</w:t>
      </w:r>
      <w:r w:rsidRPr="00466B9A">
        <w:rPr>
          <w:sz w:val="20"/>
          <w:szCs w:val="20"/>
        </w:rPr>
        <w:t xml:space="preserve">а. При уменьшении предусмотренного </w:t>
      </w:r>
      <w:r w:rsidR="00A07AD1" w:rsidRPr="00466B9A">
        <w:rPr>
          <w:sz w:val="20"/>
          <w:szCs w:val="20"/>
        </w:rPr>
        <w:t>Договор</w:t>
      </w:r>
      <w:r w:rsidRPr="00466B9A">
        <w:rPr>
          <w:sz w:val="20"/>
          <w:szCs w:val="20"/>
        </w:rPr>
        <w:t xml:space="preserve">ом количества Товара Стороны </w:t>
      </w:r>
      <w:r w:rsidR="00A07AD1" w:rsidRPr="00466B9A">
        <w:rPr>
          <w:sz w:val="20"/>
          <w:szCs w:val="20"/>
        </w:rPr>
        <w:t>Договор</w:t>
      </w:r>
      <w:r w:rsidRPr="00466B9A">
        <w:rPr>
          <w:sz w:val="20"/>
          <w:szCs w:val="20"/>
        </w:rPr>
        <w:t xml:space="preserve">а обязаны уменьшить цену </w:t>
      </w:r>
      <w:r w:rsidR="00A07AD1" w:rsidRPr="00466B9A">
        <w:rPr>
          <w:sz w:val="20"/>
          <w:szCs w:val="20"/>
        </w:rPr>
        <w:t>Договор</w:t>
      </w:r>
      <w:r w:rsidRPr="00466B9A">
        <w:rPr>
          <w:sz w:val="20"/>
          <w:szCs w:val="20"/>
        </w:rPr>
        <w:t xml:space="preserve">а исходя из цены единицы Товара. Цена единицы дополнительно поставляемого Товара или цены единицы Товара при уменьшении предусмотренного </w:t>
      </w:r>
      <w:r w:rsidR="00A07AD1" w:rsidRPr="00466B9A">
        <w:rPr>
          <w:sz w:val="20"/>
          <w:szCs w:val="20"/>
        </w:rPr>
        <w:t>Договор</w:t>
      </w:r>
      <w:r w:rsidRPr="00466B9A">
        <w:rPr>
          <w:sz w:val="20"/>
          <w:szCs w:val="20"/>
        </w:rPr>
        <w:t xml:space="preserve">ом количества поставляемого Товара должна определяться как частное от деления первоначальной цены </w:t>
      </w:r>
      <w:r w:rsidR="00A07AD1" w:rsidRPr="00466B9A">
        <w:rPr>
          <w:sz w:val="20"/>
          <w:szCs w:val="20"/>
        </w:rPr>
        <w:t>Договор</w:t>
      </w:r>
      <w:r w:rsidRPr="00466B9A">
        <w:rPr>
          <w:sz w:val="20"/>
          <w:szCs w:val="20"/>
        </w:rPr>
        <w:t xml:space="preserve">а на предусмотренное в </w:t>
      </w:r>
      <w:r w:rsidR="00A07AD1" w:rsidRPr="00466B9A">
        <w:rPr>
          <w:sz w:val="20"/>
          <w:szCs w:val="20"/>
        </w:rPr>
        <w:t>Договор</w:t>
      </w:r>
      <w:r w:rsidRPr="00466B9A">
        <w:rPr>
          <w:sz w:val="20"/>
          <w:szCs w:val="20"/>
        </w:rPr>
        <w:t>е количество такого Товара.</w:t>
      </w:r>
    </w:p>
    <w:p w:rsidR="00C47E6F" w:rsidRPr="00C47E6F" w:rsidRDefault="00811B26" w:rsidP="00C47E6F">
      <w:pPr>
        <w:widowControl w:val="0"/>
        <w:autoSpaceDE w:val="0"/>
        <w:autoSpaceDN w:val="0"/>
        <w:adjustRightInd w:val="0"/>
        <w:spacing w:after="0"/>
        <w:ind w:firstLine="709"/>
        <w:contextualSpacing/>
        <w:rPr>
          <w:sz w:val="20"/>
          <w:szCs w:val="20"/>
        </w:rPr>
      </w:pPr>
      <w:r w:rsidRPr="00466B9A">
        <w:rPr>
          <w:sz w:val="20"/>
          <w:szCs w:val="20"/>
        </w:rPr>
        <w:t>4.2</w:t>
      </w:r>
      <w:r w:rsidR="00C47E6F" w:rsidRPr="00C47E6F">
        <w:rPr>
          <w:sz w:val="20"/>
          <w:szCs w:val="20"/>
        </w:rPr>
        <w:t xml:space="preserve"> Заказчик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Заказчика. Оплата производится </w:t>
      </w:r>
      <w:r w:rsidR="00134752" w:rsidRPr="00C83CD6">
        <w:rPr>
          <w:i/>
          <w:sz w:val="20"/>
          <w:szCs w:val="20"/>
        </w:rPr>
        <w:t>в</w:t>
      </w:r>
      <w:r w:rsidR="000A51B1">
        <w:rPr>
          <w:i/>
          <w:sz w:val="20"/>
          <w:szCs w:val="20"/>
        </w:rPr>
        <w:t xml:space="preserve"> течение 7 (семи) рабочих дней </w:t>
      </w:r>
      <w:r w:rsidR="00C47E6F" w:rsidRPr="00C47E6F">
        <w:rPr>
          <w:sz w:val="20"/>
          <w:szCs w:val="20"/>
        </w:rPr>
        <w:t>с момента подписания обеими Сторонами сводного УПД, составленного на основе подписанных в соответствующем отчетном периоде УПД и ТН на каждую поставку товара Сводный УПД предоставляется в бухгалтерию Заказчика 2 раза в месяц в следующие отчетные периоды: до 20 числа за период с 1 по 15 число текущего месяца и до 5 числа месяца, следующим за отчетным, за оставшийся период отчетного месяца.</w:t>
      </w:r>
    </w:p>
    <w:p w:rsidR="00C47E6F" w:rsidRPr="00C47E6F" w:rsidRDefault="00C47E6F" w:rsidP="00C47E6F">
      <w:pPr>
        <w:widowControl w:val="0"/>
        <w:autoSpaceDE w:val="0"/>
        <w:autoSpaceDN w:val="0"/>
        <w:adjustRightInd w:val="0"/>
        <w:spacing w:after="0"/>
        <w:ind w:firstLine="709"/>
        <w:contextualSpacing/>
        <w:rPr>
          <w:sz w:val="20"/>
          <w:szCs w:val="20"/>
        </w:rPr>
      </w:pPr>
      <w:r w:rsidRPr="00C47E6F">
        <w:rPr>
          <w:sz w:val="20"/>
          <w:szCs w:val="20"/>
        </w:rPr>
        <w:t>Обязательство Заказчика по оплате считается исполненным в момент списания денежных средств с расчетного счета Заказчика.</w:t>
      </w:r>
    </w:p>
    <w:p w:rsidR="00D94155" w:rsidRPr="00466B9A" w:rsidRDefault="00D94155" w:rsidP="00E27954">
      <w:pPr>
        <w:pStyle w:val="ab"/>
        <w:widowControl w:val="0"/>
        <w:numPr>
          <w:ilvl w:val="1"/>
          <w:numId w:val="40"/>
        </w:numPr>
        <w:tabs>
          <w:tab w:val="left" w:pos="710"/>
        </w:tabs>
        <w:autoSpaceDE w:val="0"/>
        <w:autoSpaceDN w:val="0"/>
        <w:adjustRightInd w:val="0"/>
        <w:spacing w:after="0" w:line="240" w:lineRule="auto"/>
        <w:ind w:left="0" w:firstLine="709"/>
        <w:jc w:val="both"/>
        <w:rPr>
          <w:rFonts w:ascii="Times New Roman" w:hAnsi="Times New Roman" w:cs="Times New Roman"/>
          <w:snapToGrid w:val="0"/>
          <w:spacing w:val="-6"/>
          <w:sz w:val="20"/>
          <w:szCs w:val="20"/>
        </w:rPr>
      </w:pPr>
      <w:r w:rsidRPr="00466B9A">
        <w:rPr>
          <w:rFonts w:ascii="Times New Roman" w:hAnsi="Times New Roman" w:cs="Times New Roman"/>
          <w:snapToGrid w:val="0"/>
          <w:spacing w:val="-6"/>
          <w:sz w:val="20"/>
          <w:szCs w:val="20"/>
        </w:rPr>
        <w:t xml:space="preserve">Поставщик для оперативной работы с Заказчиком обязан ежедневно </w:t>
      </w:r>
      <w:r w:rsidRPr="00466B9A">
        <w:rPr>
          <w:rFonts w:ascii="Times New Roman" w:hAnsi="Times New Roman" w:cs="Times New Roman"/>
          <w:b/>
          <w:snapToGrid w:val="0"/>
          <w:spacing w:val="-6"/>
          <w:sz w:val="20"/>
          <w:szCs w:val="20"/>
        </w:rPr>
        <w:t>накануне доставки</w:t>
      </w:r>
      <w:r w:rsidRPr="00466B9A">
        <w:rPr>
          <w:rFonts w:ascii="Times New Roman" w:hAnsi="Times New Roman" w:cs="Times New Roman"/>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w:t>
      </w:r>
      <w:r w:rsidRPr="00466B9A">
        <w:rPr>
          <w:rFonts w:ascii="Times New Roman" w:hAnsi="Times New Roman" w:cs="Times New Roman"/>
          <w:snapToGrid w:val="0"/>
          <w:spacing w:val="-6"/>
          <w:sz w:val="20"/>
          <w:szCs w:val="20"/>
        </w:rPr>
        <w:lastRenderedPageBreak/>
        <w:t>данных о планируемых поставках в электронном виде на электронную почту бухгалтерии Заказчика (</w:t>
      </w:r>
      <w:r w:rsidRPr="00466B9A">
        <w:rPr>
          <w:rFonts w:ascii="Times New Roman" w:hAnsi="Times New Roman" w:cs="Times New Roman"/>
          <w:snapToGrid w:val="0"/>
          <w:spacing w:val="-6"/>
          <w:sz w:val="20"/>
          <w:szCs w:val="20"/>
          <w:lang w:val="en-US"/>
        </w:rPr>
        <w:t>operator</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irkompit</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ru</w:t>
      </w:r>
      <w:r w:rsidRPr="00466B9A">
        <w:rPr>
          <w:rFonts w:ascii="Times New Roman" w:hAnsi="Times New Roman" w:cs="Times New Roman"/>
          <w:snapToGrid w:val="0"/>
          <w:spacing w:val="-6"/>
          <w:sz w:val="20"/>
          <w:szCs w:val="20"/>
        </w:rPr>
        <w:t xml:space="preserve">) в формате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 xml:space="preserve">-файла. Каждая строка в файле представляет собой строку документа.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приведены в Приложении №</w:t>
      </w:r>
      <w:r w:rsidR="00B8298C" w:rsidRPr="00466B9A">
        <w:rPr>
          <w:rFonts w:ascii="Times New Roman" w:hAnsi="Times New Roman" w:cs="Times New Roman"/>
          <w:snapToGrid w:val="0"/>
          <w:spacing w:val="-6"/>
          <w:sz w:val="20"/>
          <w:szCs w:val="20"/>
        </w:rPr>
        <w:t xml:space="preserve"> </w:t>
      </w:r>
      <w:r w:rsidRPr="00466B9A">
        <w:rPr>
          <w:rFonts w:ascii="Times New Roman" w:hAnsi="Times New Roman" w:cs="Times New Roman"/>
          <w:snapToGrid w:val="0"/>
          <w:spacing w:val="-6"/>
          <w:sz w:val="20"/>
          <w:szCs w:val="20"/>
        </w:rPr>
        <w:t xml:space="preserve">6 к </w:t>
      </w:r>
      <w:r w:rsidR="00A07AD1" w:rsidRPr="00466B9A">
        <w:rPr>
          <w:rFonts w:ascii="Times New Roman" w:hAnsi="Times New Roman" w:cs="Times New Roman"/>
          <w:snapToGrid w:val="0"/>
          <w:spacing w:val="-6"/>
          <w:sz w:val="20"/>
          <w:szCs w:val="20"/>
        </w:rPr>
        <w:t>Договор</w:t>
      </w:r>
      <w:r w:rsidRPr="00466B9A">
        <w:rPr>
          <w:rFonts w:ascii="Times New Roman" w:hAnsi="Times New Roman" w:cs="Times New Roman"/>
          <w:snapToGrid w:val="0"/>
          <w:spacing w:val="-6"/>
          <w:sz w:val="20"/>
          <w:szCs w:val="20"/>
        </w:rPr>
        <w:t xml:space="preserve">у. Заказчик вправе изменить срок и порядок направления указанных данных, а также состав и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(Приложение № 6</w:t>
      </w:r>
      <w:r w:rsidR="00B8298C" w:rsidRPr="00466B9A">
        <w:rPr>
          <w:rFonts w:ascii="Times New Roman" w:hAnsi="Times New Roman" w:cs="Times New Roman"/>
          <w:snapToGrid w:val="0"/>
          <w:spacing w:val="-6"/>
          <w:sz w:val="20"/>
          <w:szCs w:val="20"/>
        </w:rPr>
        <w:t xml:space="preserve"> к </w:t>
      </w:r>
      <w:r w:rsidR="00A07AD1" w:rsidRPr="00466B9A">
        <w:rPr>
          <w:rFonts w:ascii="Times New Roman" w:hAnsi="Times New Roman" w:cs="Times New Roman"/>
          <w:snapToGrid w:val="0"/>
          <w:spacing w:val="-6"/>
          <w:sz w:val="20"/>
          <w:szCs w:val="20"/>
        </w:rPr>
        <w:t>Договор</w:t>
      </w:r>
      <w:r w:rsidR="00B8298C" w:rsidRPr="00466B9A">
        <w:rPr>
          <w:rFonts w:ascii="Times New Roman" w:hAnsi="Times New Roman" w:cs="Times New Roman"/>
          <w:snapToGrid w:val="0"/>
          <w:spacing w:val="-6"/>
          <w:sz w:val="20"/>
          <w:szCs w:val="20"/>
        </w:rPr>
        <w:t>у</w:t>
      </w:r>
      <w:r w:rsidRPr="00466B9A">
        <w:rPr>
          <w:rFonts w:ascii="Times New Roman" w:hAnsi="Times New Roman" w:cs="Times New Roman"/>
          <w:snapToGrid w:val="0"/>
          <w:spacing w:val="-6"/>
          <w:sz w:val="20"/>
          <w:szCs w:val="20"/>
        </w:rPr>
        <w:t>) путем направления Поставщику уведомления.</w:t>
      </w:r>
    </w:p>
    <w:p w:rsidR="00D94155" w:rsidRPr="00466B9A" w:rsidRDefault="00D94155" w:rsidP="00466B9A">
      <w:pPr>
        <w:widowControl w:val="0"/>
        <w:tabs>
          <w:tab w:val="left" w:pos="993"/>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В случае внесения изменений в первичные документы на поставку Товара, выгруженные Заказчику,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Заказчика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в формате </w:t>
      </w:r>
      <w:r w:rsidRPr="00466B9A">
        <w:rPr>
          <w:snapToGrid w:val="0"/>
          <w:spacing w:val="-6"/>
          <w:sz w:val="20"/>
          <w:szCs w:val="20"/>
          <w:lang w:val="en-US"/>
        </w:rPr>
        <w:t>DBF</w:t>
      </w:r>
      <w:r w:rsidRPr="00466B9A">
        <w:rPr>
          <w:snapToGrid w:val="0"/>
          <w:spacing w:val="-6"/>
          <w:sz w:val="20"/>
          <w:szCs w:val="20"/>
        </w:rPr>
        <w:t>-файла с указанием в заголовке отправления «перевыгрузка».</w:t>
      </w:r>
    </w:p>
    <w:p w:rsidR="00D94155" w:rsidRPr="00466B9A" w:rsidRDefault="00D94155" w:rsidP="00466B9A">
      <w:pPr>
        <w:widowControl w:val="0"/>
        <w:tabs>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4.4.</w:t>
      </w:r>
      <w:r w:rsidRPr="00466B9A">
        <w:rPr>
          <w:snapToGrid w:val="0"/>
          <w:spacing w:val="-6"/>
          <w:sz w:val="20"/>
          <w:szCs w:val="20"/>
        </w:rPr>
        <w:tab/>
        <w:t xml:space="preserve">Перед началом отправки данных в соответствии с п. 4.3 настоящего </w:t>
      </w:r>
      <w:r w:rsidR="00A07AD1" w:rsidRPr="00466B9A">
        <w:rPr>
          <w:snapToGrid w:val="0"/>
          <w:spacing w:val="-6"/>
          <w:sz w:val="20"/>
          <w:szCs w:val="20"/>
        </w:rPr>
        <w:t>Договор</w:t>
      </w:r>
      <w:r w:rsidRPr="00466B9A">
        <w:rPr>
          <w:snapToGrid w:val="0"/>
          <w:spacing w:val="-6"/>
          <w:sz w:val="20"/>
          <w:szCs w:val="20"/>
        </w:rPr>
        <w:t xml:space="preserve">а Поставщик обязан сообщить в бухгалтерию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с указанием нового адреса электронной почты, с которой будет производиться отправка данных.</w:t>
      </w:r>
    </w:p>
    <w:p w:rsidR="00D94155" w:rsidRPr="00466B9A" w:rsidRDefault="00D94155" w:rsidP="00466B9A">
      <w:pPr>
        <w:widowControl w:val="0"/>
        <w:tabs>
          <w:tab w:val="left" w:pos="0"/>
          <w:tab w:val="left" w:pos="426"/>
          <w:tab w:val="left" w:pos="1276"/>
        </w:tabs>
        <w:autoSpaceDE w:val="0"/>
        <w:autoSpaceDN w:val="0"/>
        <w:adjustRightInd w:val="0"/>
        <w:spacing w:after="0"/>
        <w:ind w:firstLine="709"/>
        <w:rPr>
          <w:sz w:val="20"/>
          <w:szCs w:val="20"/>
        </w:rPr>
      </w:pPr>
      <w:r w:rsidRPr="00466B9A">
        <w:rPr>
          <w:sz w:val="20"/>
          <w:szCs w:val="20"/>
        </w:rPr>
        <w:t>4.5.</w:t>
      </w:r>
      <w:r w:rsidRPr="00466B9A">
        <w:rPr>
          <w:sz w:val="20"/>
          <w:szCs w:val="20"/>
        </w:rPr>
        <w:tab/>
        <w:t>Поставщик еженедельно обязан предоставлять в бухгалтерию Заказчика,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00D94155" w:rsidRPr="00466B9A" w:rsidRDefault="00D94155" w:rsidP="00466B9A">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466B9A">
        <w:rPr>
          <w:sz w:val="20"/>
          <w:szCs w:val="20"/>
        </w:rPr>
        <w:t>4.6.</w:t>
      </w:r>
      <w:r w:rsidRPr="00466B9A">
        <w:rPr>
          <w:sz w:val="20"/>
          <w:szCs w:val="20"/>
        </w:rPr>
        <w:tab/>
        <w:t>Перед началом отправки данных Поставщик обязан предоставить в бухгалтерию Заказчика сведения о кодах товара в своей учетной системе.</w:t>
      </w:r>
    </w:p>
    <w:p w:rsidR="00D94155" w:rsidRPr="00466B9A" w:rsidRDefault="00D94155" w:rsidP="00466B9A">
      <w:pPr>
        <w:tabs>
          <w:tab w:val="left" w:pos="1134"/>
        </w:tabs>
        <w:spacing w:after="0"/>
        <w:ind w:firstLine="709"/>
        <w:rPr>
          <w:sz w:val="20"/>
          <w:szCs w:val="20"/>
        </w:rPr>
      </w:pPr>
      <w:r w:rsidRPr="00466B9A">
        <w:rPr>
          <w:sz w:val="20"/>
          <w:szCs w:val="20"/>
        </w:rPr>
        <w:t>4.7.</w:t>
      </w:r>
      <w:r w:rsidRPr="00466B9A">
        <w:rPr>
          <w:sz w:val="20"/>
          <w:szCs w:val="20"/>
        </w:rPr>
        <w:tab/>
        <w:t xml:space="preserve">Поставщик обязан предоставлять в бухгалтерию Заказчика, расположенную по адресу: 664081, г. Иркутск, ул. Волжская, д. 20, для подписания сводный УПД (Приложение №5 к </w:t>
      </w:r>
      <w:r w:rsidR="00A07AD1" w:rsidRPr="00466B9A">
        <w:rPr>
          <w:sz w:val="20"/>
          <w:szCs w:val="20"/>
        </w:rPr>
        <w:t>Договор</w:t>
      </w:r>
      <w:r w:rsidRPr="00466B9A">
        <w:rPr>
          <w:sz w:val="20"/>
          <w:szCs w:val="20"/>
        </w:rPr>
        <w:t>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00D94155" w:rsidRPr="00466B9A" w:rsidRDefault="00D94155" w:rsidP="00466B9A">
      <w:pPr>
        <w:tabs>
          <w:tab w:val="left" w:pos="1134"/>
        </w:tabs>
        <w:spacing w:after="0"/>
        <w:ind w:firstLine="709"/>
        <w:rPr>
          <w:sz w:val="20"/>
          <w:szCs w:val="20"/>
        </w:rPr>
      </w:pPr>
      <w:r w:rsidRPr="00466B9A">
        <w:rPr>
          <w:sz w:val="20"/>
          <w:szCs w:val="20"/>
        </w:rPr>
        <w:t>4.8.</w:t>
      </w:r>
      <w:r w:rsidRPr="00466B9A">
        <w:rPr>
          <w:sz w:val="20"/>
          <w:szCs w:val="20"/>
        </w:rPr>
        <w:tab/>
        <w:t xml:space="preserve">Цена </w:t>
      </w:r>
      <w:r w:rsidR="00A07AD1" w:rsidRPr="00466B9A">
        <w:rPr>
          <w:sz w:val="20"/>
          <w:szCs w:val="20"/>
        </w:rPr>
        <w:t>Договор</w:t>
      </w:r>
      <w:r w:rsidRPr="00466B9A">
        <w:rPr>
          <w:sz w:val="20"/>
          <w:szCs w:val="20"/>
        </w:rPr>
        <w:t xml:space="preserve">а может быть изменена по соглашению Сторон при его исполнении не более чем на 30 (тридцать) процентов от первоначальной цены </w:t>
      </w:r>
      <w:r w:rsidR="00A07AD1" w:rsidRPr="00466B9A">
        <w:rPr>
          <w:sz w:val="20"/>
          <w:szCs w:val="20"/>
        </w:rPr>
        <w:t>Договор</w:t>
      </w:r>
      <w:r w:rsidRPr="00466B9A">
        <w:rPr>
          <w:sz w:val="20"/>
          <w:szCs w:val="20"/>
        </w:rPr>
        <w:t>а при изменении потребности в количестве Товара.</w:t>
      </w:r>
    </w:p>
    <w:p w:rsidR="00D94155" w:rsidRPr="00466B9A" w:rsidRDefault="00D94155" w:rsidP="00466B9A">
      <w:pPr>
        <w:tabs>
          <w:tab w:val="left" w:pos="1134"/>
        </w:tabs>
        <w:spacing w:after="0"/>
        <w:ind w:left="-142" w:firstLine="851"/>
        <w:rPr>
          <w:sz w:val="20"/>
          <w:szCs w:val="20"/>
        </w:rPr>
      </w:pPr>
      <w:r w:rsidRPr="00466B9A">
        <w:rPr>
          <w:sz w:val="20"/>
          <w:szCs w:val="20"/>
        </w:rPr>
        <w:t>4.9.</w:t>
      </w:r>
      <w:r w:rsidRPr="00466B9A">
        <w:rPr>
          <w:sz w:val="20"/>
          <w:szCs w:val="20"/>
        </w:rPr>
        <w:tab/>
        <w:t xml:space="preserve">Положения ст. 317.1 ГК РФ не применяются к правоотношениям сторон по </w:t>
      </w:r>
      <w:r w:rsidR="00A07AD1" w:rsidRPr="00466B9A">
        <w:rPr>
          <w:sz w:val="20"/>
          <w:szCs w:val="20"/>
        </w:rPr>
        <w:t>Договор</w:t>
      </w:r>
      <w:r w:rsidRPr="00466B9A">
        <w:rPr>
          <w:sz w:val="20"/>
          <w:szCs w:val="20"/>
        </w:rPr>
        <w:t>у.</w:t>
      </w:r>
    </w:p>
    <w:p w:rsidR="00D94155" w:rsidRPr="00466B9A" w:rsidRDefault="00D94155" w:rsidP="00D94155">
      <w:pPr>
        <w:tabs>
          <w:tab w:val="left" w:pos="1134"/>
        </w:tabs>
        <w:spacing w:after="0"/>
        <w:ind w:left="-142" w:firstLine="851"/>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5. Обязанности сторон</w:t>
      </w:r>
    </w:p>
    <w:p w:rsidR="00D94155" w:rsidRPr="00466B9A" w:rsidRDefault="00D94155" w:rsidP="00E27954">
      <w:pPr>
        <w:widowControl w:val="0"/>
        <w:numPr>
          <w:ilvl w:val="1"/>
          <w:numId w:val="28"/>
        </w:numPr>
        <w:autoSpaceDE w:val="0"/>
        <w:autoSpaceDN w:val="0"/>
        <w:adjustRightInd w:val="0"/>
        <w:spacing w:after="0"/>
        <w:rPr>
          <w:b/>
          <w:sz w:val="20"/>
          <w:szCs w:val="20"/>
        </w:rPr>
      </w:pPr>
      <w:r w:rsidRPr="00466B9A">
        <w:rPr>
          <w:b/>
          <w:sz w:val="20"/>
          <w:szCs w:val="20"/>
        </w:rPr>
        <w:t>Заказчик обязан:</w:t>
      </w:r>
    </w:p>
    <w:p w:rsidR="00D94155" w:rsidRPr="00466B9A" w:rsidRDefault="00D94155" w:rsidP="00E27954">
      <w:pPr>
        <w:widowControl w:val="0"/>
        <w:numPr>
          <w:ilvl w:val="2"/>
          <w:numId w:val="28"/>
        </w:numPr>
        <w:autoSpaceDE w:val="0"/>
        <w:autoSpaceDN w:val="0"/>
        <w:adjustRightInd w:val="0"/>
        <w:spacing w:after="0"/>
        <w:ind w:left="0" w:firstLine="709"/>
        <w:rPr>
          <w:sz w:val="20"/>
          <w:szCs w:val="20"/>
        </w:rPr>
      </w:pPr>
      <w:r w:rsidRPr="00466B9A">
        <w:rPr>
          <w:sz w:val="20"/>
          <w:szCs w:val="20"/>
        </w:rPr>
        <w:t xml:space="preserve">Осуществить расчёты с Поставщиком в порядке и сроки, предусмотренные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2"/>
          <w:numId w:val="28"/>
        </w:numPr>
        <w:autoSpaceDE w:val="0"/>
        <w:autoSpaceDN w:val="0"/>
        <w:adjustRightInd w:val="0"/>
        <w:spacing w:after="0"/>
        <w:ind w:left="0" w:firstLine="709"/>
        <w:rPr>
          <w:sz w:val="20"/>
          <w:szCs w:val="20"/>
        </w:rPr>
      </w:pPr>
      <w:r w:rsidRPr="00466B9A">
        <w:rPr>
          <w:sz w:val="20"/>
          <w:szCs w:val="20"/>
        </w:rPr>
        <w:t xml:space="preserve">Осуществить приёмку Товара в порядке, установленном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1"/>
          <w:numId w:val="28"/>
        </w:numPr>
        <w:tabs>
          <w:tab w:val="left" w:pos="1276"/>
        </w:tabs>
        <w:autoSpaceDE w:val="0"/>
        <w:autoSpaceDN w:val="0"/>
        <w:adjustRightInd w:val="0"/>
        <w:spacing w:after="0"/>
        <w:ind w:left="0" w:firstLine="709"/>
        <w:rPr>
          <w:b/>
          <w:sz w:val="20"/>
          <w:szCs w:val="20"/>
        </w:rPr>
      </w:pPr>
      <w:r w:rsidRPr="00466B9A">
        <w:rPr>
          <w:b/>
          <w:sz w:val="20"/>
          <w:szCs w:val="20"/>
        </w:rPr>
        <w:t>Поставщик обязан:</w:t>
      </w:r>
    </w:p>
    <w:p w:rsidR="00D94155" w:rsidRPr="00466B9A" w:rsidRDefault="00D94155" w:rsidP="00E27954">
      <w:pPr>
        <w:numPr>
          <w:ilvl w:val="2"/>
          <w:numId w:val="28"/>
        </w:numPr>
        <w:suppressAutoHyphens/>
        <w:spacing w:after="0"/>
        <w:ind w:left="0" w:firstLine="709"/>
        <w:rPr>
          <w:sz w:val="20"/>
          <w:szCs w:val="20"/>
          <w:lang w:eastAsia="en-US"/>
        </w:rPr>
      </w:pPr>
      <w:r w:rsidRPr="00466B9A">
        <w:rPr>
          <w:sz w:val="20"/>
          <w:szCs w:val="20"/>
          <w:u w:color="000000"/>
        </w:rPr>
        <w:t xml:space="preserve">При исполнении </w:t>
      </w:r>
      <w:r w:rsidR="00A07AD1" w:rsidRPr="00466B9A">
        <w:rPr>
          <w:sz w:val="20"/>
          <w:szCs w:val="20"/>
          <w:u w:color="000000"/>
        </w:rPr>
        <w:t>Договор</w:t>
      </w:r>
      <w:r w:rsidRPr="00466B9A">
        <w:rPr>
          <w:sz w:val="20"/>
          <w:szCs w:val="20"/>
          <w:u w:color="000000"/>
        </w:rPr>
        <w:t xml:space="preserve">а осуществлять свою деятельность в соответствии с требованиями </w:t>
      </w:r>
      <w:r w:rsidRPr="00466B9A">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00D94155" w:rsidRPr="00466B9A" w:rsidRDefault="00D94155" w:rsidP="00466B9A">
      <w:pPr>
        <w:widowControl w:val="0"/>
        <w:autoSpaceDE w:val="0"/>
        <w:autoSpaceDN w:val="0"/>
        <w:adjustRightInd w:val="0"/>
        <w:spacing w:after="0"/>
        <w:ind w:firstLine="708"/>
        <w:rPr>
          <w:sz w:val="20"/>
          <w:szCs w:val="20"/>
        </w:rPr>
      </w:pPr>
      <w:r w:rsidRPr="00466B9A">
        <w:rPr>
          <w:sz w:val="20"/>
          <w:szCs w:val="20"/>
        </w:rPr>
        <w:t xml:space="preserve">Поставить Товар надлежащего качества, в количестве и ассортименте, определенными условиями </w:t>
      </w:r>
      <w:r w:rsidR="00A07AD1" w:rsidRPr="00466B9A">
        <w:rPr>
          <w:sz w:val="20"/>
          <w:szCs w:val="20"/>
        </w:rPr>
        <w:t>Договор</w:t>
      </w:r>
      <w:r w:rsidRPr="00466B9A">
        <w:rPr>
          <w:sz w:val="20"/>
          <w:szCs w:val="20"/>
        </w:rPr>
        <w:t>а. Полностью и надлежащим образом оформить все реквизиты и графы (столбцы) УПД или ТН.</w:t>
      </w:r>
    </w:p>
    <w:p w:rsidR="00D94155" w:rsidRPr="00466B9A" w:rsidRDefault="00D94155" w:rsidP="00E27954">
      <w:pPr>
        <w:widowControl w:val="0"/>
        <w:numPr>
          <w:ilvl w:val="2"/>
          <w:numId w:val="28"/>
        </w:numPr>
        <w:tabs>
          <w:tab w:val="left" w:pos="1276"/>
        </w:tabs>
        <w:autoSpaceDE w:val="0"/>
        <w:autoSpaceDN w:val="0"/>
        <w:adjustRightInd w:val="0"/>
        <w:spacing w:after="0"/>
        <w:ind w:left="0" w:firstLine="709"/>
        <w:contextualSpacing/>
        <w:rPr>
          <w:sz w:val="20"/>
          <w:szCs w:val="20"/>
        </w:rPr>
      </w:pPr>
      <w:r w:rsidRPr="00466B9A">
        <w:rPr>
          <w:sz w:val="20"/>
          <w:szCs w:val="20"/>
        </w:rPr>
        <w:t xml:space="preserve">Соблюдать условия и сроки поставки, доставки Товара, предусмотренные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2"/>
          <w:numId w:val="28"/>
        </w:numPr>
        <w:suppressAutoHyphens/>
        <w:autoSpaceDE w:val="0"/>
        <w:autoSpaceDN w:val="0"/>
        <w:adjustRightInd w:val="0"/>
        <w:spacing w:after="0"/>
        <w:ind w:left="0" w:firstLine="709"/>
        <w:rPr>
          <w:sz w:val="20"/>
          <w:szCs w:val="20"/>
        </w:rPr>
      </w:pPr>
      <w:r w:rsidRPr="00466B9A">
        <w:rPr>
          <w:sz w:val="20"/>
          <w:szCs w:val="20"/>
        </w:rPr>
        <w:t>Принимать меры по недопущению поставки Товара в количестве, превышающем количество Товара, указанное в Спецификации.</w:t>
      </w:r>
    </w:p>
    <w:p w:rsidR="00D94155" w:rsidRPr="00466B9A" w:rsidRDefault="00D94155" w:rsidP="00E27954">
      <w:pPr>
        <w:widowControl w:val="0"/>
        <w:numPr>
          <w:ilvl w:val="2"/>
          <w:numId w:val="28"/>
        </w:numPr>
        <w:suppressAutoHyphens/>
        <w:autoSpaceDE w:val="0"/>
        <w:autoSpaceDN w:val="0"/>
        <w:adjustRightInd w:val="0"/>
        <w:spacing w:after="0"/>
        <w:ind w:left="0" w:firstLine="698"/>
        <w:rPr>
          <w:sz w:val="20"/>
          <w:szCs w:val="20"/>
        </w:rPr>
      </w:pPr>
      <w:r w:rsidRPr="00466B9A">
        <w:rPr>
          <w:sz w:val="20"/>
          <w:szCs w:val="20"/>
        </w:rPr>
        <w:t xml:space="preserve">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w:t>
      </w:r>
      <w:r w:rsidR="00A07AD1" w:rsidRPr="00466B9A">
        <w:rPr>
          <w:sz w:val="20"/>
          <w:szCs w:val="20"/>
        </w:rPr>
        <w:t>Договор</w:t>
      </w:r>
      <w:r w:rsidRPr="00466B9A">
        <w:rPr>
          <w:sz w:val="20"/>
          <w:szCs w:val="20"/>
        </w:rPr>
        <w:t>а поставки по четверг, предшествующий пятнице, в которую должны быть представлены такие сведения.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napToGrid w:val="0"/>
          <w:spacing w:val="-6"/>
          <w:sz w:val="20"/>
          <w:szCs w:val="20"/>
        </w:rPr>
        <w:t xml:space="preserve">5.2.5. До момента первой поставки Товара Поставщик обязан направить Заказчику по адресу электронной почты, указанному в главе 10 </w:t>
      </w:r>
      <w:r w:rsidR="00A07AD1" w:rsidRPr="00466B9A">
        <w:rPr>
          <w:snapToGrid w:val="0"/>
          <w:spacing w:val="-6"/>
          <w:sz w:val="20"/>
          <w:szCs w:val="20"/>
        </w:rPr>
        <w:t>Договор</w:t>
      </w:r>
      <w:r w:rsidRPr="00466B9A">
        <w:rPr>
          <w:snapToGrid w:val="0"/>
          <w:spacing w:val="-6"/>
          <w:sz w:val="20"/>
          <w:szCs w:val="20"/>
        </w:rPr>
        <w:t xml:space="preserve">а, и (или) предоставить в приемную Заказчика,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w:t>
      </w:r>
    </w:p>
    <w:p w:rsidR="00D94155" w:rsidRPr="00466B9A" w:rsidRDefault="00D94155" w:rsidP="00466B9A">
      <w:pPr>
        <w:widowControl w:val="0"/>
        <w:autoSpaceDE w:val="0"/>
        <w:autoSpaceDN w:val="0"/>
        <w:adjustRightInd w:val="0"/>
        <w:spacing w:after="0"/>
        <w:ind w:firstLine="708"/>
        <w:rPr>
          <w:sz w:val="20"/>
          <w:szCs w:val="20"/>
        </w:rPr>
      </w:pPr>
      <w:r w:rsidRPr="00466B9A">
        <w:rPr>
          <w:snapToGrid w:val="0"/>
          <w:spacing w:val="-6"/>
          <w:sz w:val="20"/>
          <w:szCs w:val="20"/>
        </w:rPr>
        <w:t xml:space="preserve">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 в аналогичном порядке.</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5.2.6. Поставщик обязан возместить Заказчику расходы по проведению лабораторных испытаний, исследований и (или) экспертиз Товара в следующем порядке:</w:t>
      </w:r>
    </w:p>
    <w:p w:rsidR="00D94155" w:rsidRPr="00466B9A" w:rsidRDefault="00D94155" w:rsidP="00E27954">
      <w:pPr>
        <w:widowControl w:val="0"/>
        <w:numPr>
          <w:ilvl w:val="0"/>
          <w:numId w:val="26"/>
        </w:numPr>
        <w:tabs>
          <w:tab w:val="left" w:pos="567"/>
          <w:tab w:val="left" w:pos="851"/>
          <w:tab w:val="left" w:pos="993"/>
        </w:tabs>
        <w:autoSpaceDE w:val="0"/>
        <w:autoSpaceDN w:val="0"/>
        <w:adjustRightInd w:val="0"/>
        <w:spacing w:after="0"/>
        <w:ind w:left="0" w:firstLine="709"/>
        <w:contextualSpacing/>
        <w:rPr>
          <w:sz w:val="20"/>
          <w:szCs w:val="20"/>
        </w:rPr>
      </w:pPr>
      <w:r w:rsidRPr="00466B9A">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00D94155" w:rsidRPr="00466B9A" w:rsidRDefault="00D94155" w:rsidP="00E27954">
      <w:pPr>
        <w:widowControl w:val="0"/>
        <w:numPr>
          <w:ilvl w:val="0"/>
          <w:numId w:val="26"/>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w:t>
      </w:r>
      <w:r w:rsidR="00A07AD1" w:rsidRPr="00466B9A">
        <w:rPr>
          <w:sz w:val="20"/>
          <w:szCs w:val="20"/>
        </w:rPr>
        <w:t>Договор</w:t>
      </w:r>
      <w:r w:rsidRPr="00466B9A">
        <w:rPr>
          <w:sz w:val="20"/>
          <w:szCs w:val="20"/>
        </w:rPr>
        <w:t>а и (или) законодательству, Поставщик возмещает все расходы Заказчика на проведение таких испытаний, исследований и (или) экспертиз;</w:t>
      </w:r>
    </w:p>
    <w:p w:rsidR="00D94155" w:rsidRPr="00466B9A" w:rsidRDefault="00D94155" w:rsidP="00E27954">
      <w:pPr>
        <w:widowControl w:val="0"/>
        <w:numPr>
          <w:ilvl w:val="0"/>
          <w:numId w:val="26"/>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w:t>
      </w:r>
      <w:r w:rsidR="00A07AD1" w:rsidRPr="00466B9A">
        <w:rPr>
          <w:sz w:val="20"/>
          <w:szCs w:val="20"/>
        </w:rPr>
        <w:t>Договор</w:t>
      </w:r>
      <w:r w:rsidRPr="00466B9A">
        <w:rPr>
          <w:sz w:val="20"/>
          <w:szCs w:val="20"/>
        </w:rPr>
        <w:t xml:space="preserve">а, Поставщик возмещает расходы Заказчика на проведение таких испытаний, исследований и (или) экспертиз, но не чаще двух раз в месяц, за </w:t>
      </w:r>
      <w:r w:rsidRPr="00466B9A">
        <w:rPr>
          <w:sz w:val="20"/>
          <w:szCs w:val="20"/>
        </w:rPr>
        <w:lastRenderedPageBreak/>
        <w:t>исключением возмещения расходов за проведение первых лабораторных испытаний;</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Указанные в настоящем подпункте расходы Заказчик вправе удержать из суммы расчёта по </w:t>
      </w:r>
      <w:r w:rsidR="00A07AD1" w:rsidRPr="00466B9A">
        <w:rPr>
          <w:sz w:val="20"/>
          <w:szCs w:val="20"/>
        </w:rPr>
        <w:t>Договор</w:t>
      </w:r>
      <w:r w:rsidRPr="00466B9A">
        <w:rPr>
          <w:sz w:val="20"/>
          <w:szCs w:val="20"/>
        </w:rPr>
        <w:t>у, направив Поставщику письменное уведомление о таком удержании с приложением заверенных надлежащим образом копий документов, подтверждающих расходы Заказчика.</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В вышеперечисленных случаях проведения лабораторных испытаний, исследований и (или) экспертиз Товара Заказчик вправе удержать стоимость Товара, направленного Заказчиком или уполномоченными органами на испытание, исследование и (или) экспертизу, из расчета по </w:t>
      </w:r>
      <w:r w:rsidR="00A07AD1" w:rsidRPr="00466B9A">
        <w:rPr>
          <w:sz w:val="20"/>
          <w:szCs w:val="20"/>
        </w:rPr>
        <w:t>Договор</w:t>
      </w:r>
      <w:r w:rsidRPr="00466B9A">
        <w:rPr>
          <w:sz w:val="20"/>
          <w:szCs w:val="20"/>
        </w:rPr>
        <w:t xml:space="preserve">у. Если стоимость такого Товара не удержана Заказчиком из расчета по </w:t>
      </w:r>
      <w:r w:rsidR="00A07AD1" w:rsidRPr="00466B9A">
        <w:rPr>
          <w:sz w:val="20"/>
          <w:szCs w:val="20"/>
        </w:rPr>
        <w:t>Договор</w:t>
      </w:r>
      <w:r w:rsidRPr="00466B9A">
        <w:rPr>
          <w:sz w:val="20"/>
          <w:szCs w:val="20"/>
        </w:rPr>
        <w:t>у, то П</w:t>
      </w:r>
      <w:r w:rsidR="003179DA" w:rsidRPr="00466B9A">
        <w:rPr>
          <w:sz w:val="20"/>
          <w:szCs w:val="20"/>
        </w:rPr>
        <w:t>оставщик</w:t>
      </w:r>
      <w:r w:rsidRPr="00466B9A">
        <w:rPr>
          <w:sz w:val="20"/>
          <w:szCs w:val="20"/>
        </w:rPr>
        <w:t xml:space="preserve"> обязан уплатить стоимость Товара, направленного Заказчиком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w:t>
      </w:r>
      <w:r w:rsidR="00A07AD1" w:rsidRPr="00466B9A">
        <w:rPr>
          <w:sz w:val="20"/>
          <w:szCs w:val="20"/>
        </w:rPr>
        <w:t>Договор</w:t>
      </w:r>
      <w:r w:rsidRPr="00466B9A">
        <w:rPr>
          <w:sz w:val="20"/>
          <w:szCs w:val="20"/>
        </w:rPr>
        <w:t>а письменного требования Заказчика о возмещении.</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 xml:space="preserve">5.2.7. Поставщик обязан возместить расходы Заказчика по проведению лабораторных испытаний и (или) исследований и (или) получению заключений экспертиз в течение 5 (пяти) календарных дней с момента получения от Заказчика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Заказчиком из расчёта по </w:t>
      </w:r>
      <w:r w:rsidR="00A07AD1" w:rsidRPr="00466B9A">
        <w:rPr>
          <w:sz w:val="20"/>
          <w:szCs w:val="20"/>
        </w:rPr>
        <w:t>Договор</w:t>
      </w:r>
      <w:r w:rsidRPr="00466B9A">
        <w:rPr>
          <w:sz w:val="20"/>
          <w:szCs w:val="20"/>
        </w:rPr>
        <w:t>у.</w:t>
      </w:r>
    </w:p>
    <w:p w:rsidR="00D94155" w:rsidRPr="00466B9A" w:rsidRDefault="00D94155" w:rsidP="00E27954">
      <w:pPr>
        <w:widowControl w:val="0"/>
        <w:numPr>
          <w:ilvl w:val="2"/>
          <w:numId w:val="33"/>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Поставщик обязан поставить очередную партию Товара в срок, указанный в отгрузочной разнарядке (заявке).</w:t>
      </w:r>
    </w:p>
    <w:p w:rsidR="00D94155" w:rsidRPr="00466B9A" w:rsidRDefault="00D94155" w:rsidP="00E27954">
      <w:pPr>
        <w:widowControl w:val="0"/>
        <w:numPr>
          <w:ilvl w:val="2"/>
          <w:numId w:val="33"/>
        </w:numPr>
        <w:autoSpaceDE w:val="0"/>
        <w:autoSpaceDN w:val="0"/>
        <w:adjustRightInd w:val="0"/>
        <w:spacing w:after="0"/>
        <w:ind w:left="0" w:firstLine="709"/>
        <w:contextualSpacing/>
        <w:rPr>
          <w:sz w:val="20"/>
          <w:szCs w:val="20"/>
        </w:rPr>
      </w:pPr>
      <w:r w:rsidRPr="00466B9A">
        <w:rPr>
          <w:sz w:val="20"/>
          <w:szCs w:val="20"/>
        </w:rPr>
        <w:t xml:space="preserve">Поставщик обязан выделить для постоянной связи и согласования с Заказчиком различных вопросов, связанных с исполнением </w:t>
      </w:r>
      <w:r w:rsidR="00A07AD1" w:rsidRPr="00466B9A">
        <w:rPr>
          <w:sz w:val="20"/>
          <w:szCs w:val="20"/>
        </w:rPr>
        <w:t>Договор</w:t>
      </w:r>
      <w:r w:rsidRPr="00466B9A">
        <w:rPr>
          <w:sz w:val="20"/>
          <w:szCs w:val="20"/>
        </w:rPr>
        <w:t xml:space="preserve">а, уполномоченного(ых) представителя(ей), о назначении которого(ых) письменно уведомить Заказчика в течение 2 (двух рабочих) дней со дня заключения </w:t>
      </w:r>
      <w:r w:rsidR="00A07AD1" w:rsidRPr="00466B9A">
        <w:rPr>
          <w:sz w:val="20"/>
          <w:szCs w:val="20"/>
        </w:rPr>
        <w:t>Договор</w:t>
      </w:r>
      <w:r w:rsidRPr="00466B9A">
        <w:rPr>
          <w:sz w:val="20"/>
          <w:szCs w:val="20"/>
        </w:rPr>
        <w:t xml:space="preserve">а путём предоставления в приёмную директора Заказчика,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w:t>
      </w:r>
      <w:r w:rsidR="00A07AD1" w:rsidRPr="00466B9A">
        <w:rPr>
          <w:sz w:val="20"/>
          <w:szCs w:val="20"/>
        </w:rPr>
        <w:t>Договор</w:t>
      </w:r>
      <w:r w:rsidRPr="00466B9A">
        <w:rPr>
          <w:sz w:val="20"/>
          <w:szCs w:val="20"/>
        </w:rPr>
        <w:t xml:space="preserve">у. </w:t>
      </w:r>
    </w:p>
    <w:p w:rsidR="00D94155" w:rsidRPr="00466B9A" w:rsidRDefault="00D94155" w:rsidP="00466B9A">
      <w:pPr>
        <w:widowControl w:val="0"/>
        <w:autoSpaceDE w:val="0"/>
        <w:autoSpaceDN w:val="0"/>
        <w:adjustRightInd w:val="0"/>
        <w:spacing w:after="0"/>
        <w:ind w:left="709"/>
        <w:contextualSpacing/>
        <w:rPr>
          <w:sz w:val="20"/>
          <w:szCs w:val="20"/>
        </w:rPr>
      </w:pPr>
      <w:r w:rsidRPr="00466B9A">
        <w:rPr>
          <w:sz w:val="20"/>
          <w:szCs w:val="20"/>
        </w:rPr>
        <w:t xml:space="preserve"> </w:t>
      </w: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6. Ответственность сторон</w:t>
      </w:r>
    </w:p>
    <w:p w:rsidR="00D94155" w:rsidRPr="00466B9A"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неисполнение либо ненадлежащие исполнение своих обязанностей по </w:t>
      </w:r>
      <w:r w:rsidR="00A07AD1" w:rsidRPr="00466B9A">
        <w:rPr>
          <w:sz w:val="20"/>
          <w:szCs w:val="20"/>
        </w:rPr>
        <w:t>Договор</w:t>
      </w:r>
      <w:r w:rsidRPr="00466B9A">
        <w:rPr>
          <w:sz w:val="20"/>
          <w:szCs w:val="20"/>
        </w:rPr>
        <w:t xml:space="preserve">у стороны несут ответственность в соответствии с законодательством Российской Федерации и (или) </w:t>
      </w:r>
      <w:r w:rsidR="00A07AD1" w:rsidRPr="00466B9A">
        <w:rPr>
          <w:sz w:val="20"/>
          <w:szCs w:val="20"/>
        </w:rPr>
        <w:t>Договор</w:t>
      </w:r>
      <w:r w:rsidRPr="00466B9A">
        <w:rPr>
          <w:sz w:val="20"/>
          <w:szCs w:val="20"/>
        </w:rPr>
        <w:t>ом.</w:t>
      </w:r>
    </w:p>
    <w:p w:rsidR="00D94155" w:rsidRPr="00FA3531"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поставку некачественного Товара Заказчик вправе применить к Поставщику неустойку (штраф) в размере 10 % от стоимости партии поставленного Товара, но </w:t>
      </w:r>
      <w:r w:rsidR="00EF45D9" w:rsidRPr="00466B9A">
        <w:rPr>
          <w:sz w:val="20"/>
          <w:szCs w:val="20"/>
        </w:rPr>
        <w:t>не менее 10 000 рублей</w:t>
      </w:r>
      <w:r w:rsidRPr="00466B9A">
        <w:rPr>
          <w:sz w:val="20"/>
          <w:szCs w:val="20"/>
        </w:rPr>
        <w:t xml:space="preserve"> за каждый факт нарушения. Фактом нарушения признается поставка некачественного Товара отдельного наименования внутри ассортиментного перечня</w:t>
      </w:r>
      <w:r w:rsidR="00794BA9">
        <w:rPr>
          <w:sz w:val="20"/>
          <w:szCs w:val="20"/>
        </w:rPr>
        <w:t>,</w:t>
      </w:r>
      <w:r w:rsidR="00FA3531">
        <w:rPr>
          <w:sz w:val="20"/>
          <w:szCs w:val="20"/>
        </w:rPr>
        <w:t xml:space="preserve"> </w:t>
      </w:r>
      <w:r w:rsidR="00FA3531" w:rsidRPr="00FA3531">
        <w:rPr>
          <w:sz w:val="20"/>
          <w:szCs w:val="20"/>
        </w:rPr>
        <w:t>по каждому из адресов поставки товаров, указанному в отгрузочной разнарядке (заявке).</w:t>
      </w:r>
    </w:p>
    <w:p w:rsidR="00D94155" w:rsidRPr="00466B9A" w:rsidRDefault="00D94155" w:rsidP="00466B9A">
      <w:pPr>
        <w:autoSpaceDE w:val="0"/>
        <w:autoSpaceDN w:val="0"/>
        <w:adjustRightInd w:val="0"/>
        <w:spacing w:after="0"/>
        <w:ind w:firstLine="709"/>
        <w:rPr>
          <w:rFonts w:eastAsia="Calibri"/>
          <w:sz w:val="20"/>
          <w:szCs w:val="20"/>
        </w:rPr>
      </w:pPr>
      <w:r w:rsidRPr="00466B9A">
        <w:rPr>
          <w:rFonts w:eastAsia="Calibri"/>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в место поставки. </w:t>
      </w:r>
    </w:p>
    <w:p w:rsidR="00D94155" w:rsidRPr="00FA3531"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За неисполнение обязанности по поставке Товара в срок, установленный в отгрузочной разнарядке (заявке), Заказчик вправе применить к Поставщику неустойку (штраф) в размере 10 % от стоимости Товара, не поставленного в срок, но не менее 10 000 рублей, за каждый факт нарушения</w:t>
      </w:r>
      <w:r w:rsidR="00FA3531" w:rsidRPr="00FA3531">
        <w:rPr>
          <w:rFonts w:eastAsiaTheme="minorHAnsi"/>
          <w:sz w:val="22"/>
          <w:szCs w:val="22"/>
          <w:lang w:eastAsia="en-US"/>
        </w:rPr>
        <w:t xml:space="preserve"> </w:t>
      </w:r>
      <w:r w:rsidR="00FA3531" w:rsidRPr="00FA3531">
        <w:rPr>
          <w:sz w:val="20"/>
          <w:szCs w:val="20"/>
        </w:rPr>
        <w:t xml:space="preserve">по каждому из адресов поставки товаров, указанному в </w:t>
      </w:r>
      <w:r w:rsidR="00FA3531">
        <w:rPr>
          <w:sz w:val="20"/>
          <w:szCs w:val="20"/>
        </w:rPr>
        <w:t>отгрузочной разнарядке (заявке)</w:t>
      </w:r>
      <w:r w:rsidRPr="00FA3531">
        <w:rPr>
          <w:sz w:val="20"/>
          <w:szCs w:val="20"/>
        </w:rPr>
        <w:t xml:space="preserve">. Фактом нарушения признается непоставка Товара. </w:t>
      </w:r>
    </w:p>
    <w:p w:rsidR="00D94155" w:rsidRPr="00466B9A"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Заказчика на поставку (доставку) Товара.</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6.5.</w:t>
      </w:r>
      <w:r w:rsidRPr="00466B9A">
        <w:rPr>
          <w:sz w:val="20"/>
          <w:szCs w:val="20"/>
        </w:rPr>
        <w:tab/>
        <w:t xml:space="preserve">За нарушение сроков замены Товара (устранения недостатков в нём) Заказчик вправе потребовать от Поставщика уплаты неустойки (пени) за каждый факт нарушения в размере 10% от стоимости Товара, не соответствующего условиям </w:t>
      </w:r>
      <w:r w:rsidR="00A07AD1" w:rsidRPr="00466B9A">
        <w:rPr>
          <w:sz w:val="20"/>
          <w:szCs w:val="20"/>
        </w:rPr>
        <w:t>Договор</w:t>
      </w:r>
      <w:r w:rsidRPr="00466B9A">
        <w:rPr>
          <w:sz w:val="20"/>
          <w:szCs w:val="20"/>
        </w:rPr>
        <w:t xml:space="preserve">а, за каждый день просрочки замены Товара, но не менее 5 000,00 рублей за период просрочки. </w:t>
      </w:r>
    </w:p>
    <w:p w:rsidR="00D94155" w:rsidRPr="00466B9A" w:rsidRDefault="00D94155" w:rsidP="00FA3531">
      <w:pPr>
        <w:tabs>
          <w:tab w:val="left" w:pos="567"/>
          <w:tab w:val="left" w:pos="709"/>
          <w:tab w:val="left" w:pos="1276"/>
        </w:tabs>
        <w:spacing w:after="0"/>
        <w:ind w:firstLine="709"/>
        <w:rPr>
          <w:sz w:val="20"/>
          <w:szCs w:val="20"/>
        </w:rPr>
      </w:pPr>
      <w:r w:rsidRPr="00466B9A">
        <w:rPr>
          <w:sz w:val="20"/>
          <w:szCs w:val="20"/>
        </w:rPr>
        <w:t>6.6.</w:t>
      </w:r>
      <w:r w:rsidRPr="00466B9A">
        <w:rPr>
          <w:sz w:val="20"/>
          <w:szCs w:val="20"/>
        </w:rPr>
        <w:tab/>
        <w:t xml:space="preserve">За ненадлежащее исполнение Поставщиком иных обязательств, предусмотренных </w:t>
      </w:r>
      <w:r w:rsidR="00A07AD1" w:rsidRPr="00466B9A">
        <w:rPr>
          <w:sz w:val="20"/>
          <w:szCs w:val="20"/>
        </w:rPr>
        <w:t>Договор</w:t>
      </w:r>
      <w:r w:rsidRPr="00466B9A">
        <w:rPr>
          <w:sz w:val="20"/>
          <w:szCs w:val="20"/>
        </w:rPr>
        <w:t xml:space="preserve">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Заказчик вправе применить к Поставщику неустойку (штраф) в размере 10 000,00 рублей за каждый факт нарушения, </w:t>
      </w:r>
      <w:r w:rsidR="00FA3531" w:rsidRPr="00FA3531">
        <w:rPr>
          <w:sz w:val="20"/>
          <w:szCs w:val="20"/>
        </w:rPr>
        <w:t xml:space="preserve">по каждому из адресов поставки товаров, указанному в </w:t>
      </w:r>
      <w:r w:rsidR="00FA3531">
        <w:rPr>
          <w:sz w:val="20"/>
          <w:szCs w:val="20"/>
        </w:rPr>
        <w:t xml:space="preserve">отгрузочной разнарядке (заявке), </w:t>
      </w:r>
      <w:r w:rsidRPr="00466B9A">
        <w:rPr>
          <w:sz w:val="20"/>
          <w:szCs w:val="20"/>
        </w:rPr>
        <w:t>в том числе за поставку Товара несоответствующего требованиям Спецификации.</w:t>
      </w:r>
    </w:p>
    <w:p w:rsidR="00D94155" w:rsidRPr="00466B9A" w:rsidRDefault="00D94155" w:rsidP="00466B9A">
      <w:pPr>
        <w:widowControl w:val="0"/>
        <w:tabs>
          <w:tab w:val="left" w:pos="1134"/>
        </w:tabs>
        <w:autoSpaceDE w:val="0"/>
        <w:autoSpaceDN w:val="0"/>
        <w:adjustRightInd w:val="0"/>
        <w:spacing w:after="0"/>
        <w:ind w:firstLine="709"/>
        <w:contextualSpacing/>
        <w:rPr>
          <w:sz w:val="20"/>
          <w:szCs w:val="20"/>
        </w:rPr>
      </w:pPr>
      <w:r w:rsidRPr="00466B9A">
        <w:rPr>
          <w:sz w:val="20"/>
          <w:szCs w:val="20"/>
        </w:rPr>
        <w:t>6.7.</w:t>
      </w:r>
      <w:r w:rsidRPr="00466B9A">
        <w:rPr>
          <w:sz w:val="20"/>
          <w:szCs w:val="20"/>
        </w:rPr>
        <w:tab/>
        <w:t xml:space="preserve">Обязательства сторон, возникшие из </w:t>
      </w:r>
      <w:r w:rsidR="00A07AD1" w:rsidRPr="00466B9A">
        <w:rPr>
          <w:sz w:val="20"/>
          <w:szCs w:val="20"/>
        </w:rPr>
        <w:t>Договор</w:t>
      </w:r>
      <w:r w:rsidRPr="00466B9A">
        <w:rPr>
          <w:sz w:val="20"/>
          <w:szCs w:val="20"/>
        </w:rPr>
        <w:t xml:space="preserve">а в течение срока его действия, прекращаются лишь их надлежащим исполнением, за исключением случая одностороннего расторжения </w:t>
      </w:r>
      <w:r w:rsidR="00A07AD1" w:rsidRPr="00466B9A">
        <w:rPr>
          <w:sz w:val="20"/>
          <w:szCs w:val="20"/>
        </w:rPr>
        <w:t>Договор</w:t>
      </w:r>
      <w:r w:rsidRPr="00466B9A">
        <w:rPr>
          <w:sz w:val="20"/>
          <w:szCs w:val="20"/>
        </w:rPr>
        <w:t xml:space="preserve">а в порядке, предусмотренном </w:t>
      </w:r>
      <w:r w:rsidR="00A07AD1" w:rsidRPr="00466B9A">
        <w:rPr>
          <w:sz w:val="20"/>
          <w:szCs w:val="20"/>
        </w:rPr>
        <w:t>Договор</w:t>
      </w:r>
      <w:r w:rsidRPr="00466B9A">
        <w:rPr>
          <w:sz w:val="20"/>
          <w:szCs w:val="20"/>
        </w:rPr>
        <w:t>ом.</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6.8.</w:t>
      </w:r>
      <w:r w:rsidRPr="00466B9A">
        <w:rPr>
          <w:sz w:val="20"/>
          <w:szCs w:val="20"/>
        </w:rPr>
        <w:tab/>
        <w:t xml:space="preserve">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Заказчику, а также третьим лицам все понесённые ими расходы (в том числе суммы выплаченных Заказчиком штрафов) и убытки. Кроме того, Поставщик по требованию Заказчика уплачивает Заказчику единовременный штраф в размере 5% от цены </w:t>
      </w:r>
      <w:r w:rsidR="00A07AD1" w:rsidRPr="00466B9A">
        <w:rPr>
          <w:sz w:val="20"/>
          <w:szCs w:val="20"/>
        </w:rPr>
        <w:t>Договор</w:t>
      </w:r>
      <w:r w:rsidRPr="00466B9A">
        <w:rPr>
          <w:sz w:val="20"/>
          <w:szCs w:val="20"/>
        </w:rPr>
        <w:t xml:space="preserve">а за каждый факт причинения вреда третьим лицам. </w:t>
      </w:r>
    </w:p>
    <w:p w:rsidR="00D94155" w:rsidRPr="00466B9A" w:rsidRDefault="00D94155" w:rsidP="00466B9A">
      <w:pPr>
        <w:tabs>
          <w:tab w:val="left" w:pos="709"/>
          <w:tab w:val="left" w:pos="1276"/>
        </w:tabs>
        <w:spacing w:after="0"/>
        <w:ind w:firstLine="709"/>
        <w:rPr>
          <w:sz w:val="20"/>
          <w:szCs w:val="20"/>
        </w:rPr>
      </w:pPr>
      <w:r w:rsidRPr="00466B9A">
        <w:rPr>
          <w:sz w:val="20"/>
          <w:szCs w:val="20"/>
        </w:rPr>
        <w:t>6.9.</w:t>
      </w:r>
      <w:r w:rsidRPr="00466B9A">
        <w:rPr>
          <w:sz w:val="20"/>
          <w:szCs w:val="20"/>
        </w:rPr>
        <w:tab/>
        <w:t xml:space="preserve">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w:t>
      </w:r>
      <w:r w:rsidR="00A07AD1" w:rsidRPr="00466B9A">
        <w:rPr>
          <w:sz w:val="20"/>
          <w:szCs w:val="20"/>
        </w:rPr>
        <w:t>Договор</w:t>
      </w:r>
      <w:r w:rsidRPr="00466B9A">
        <w:rPr>
          <w:sz w:val="20"/>
          <w:szCs w:val="20"/>
        </w:rPr>
        <w:t>е, в том числе требованию о наличии у них разрешающих документов.</w:t>
      </w:r>
    </w:p>
    <w:p w:rsidR="00D94155" w:rsidRPr="00466B9A" w:rsidRDefault="00D94155" w:rsidP="00466B9A">
      <w:pPr>
        <w:tabs>
          <w:tab w:val="left" w:pos="709"/>
          <w:tab w:val="left" w:pos="1276"/>
        </w:tabs>
        <w:spacing w:after="0"/>
        <w:ind w:firstLine="709"/>
        <w:rPr>
          <w:sz w:val="20"/>
          <w:szCs w:val="20"/>
          <w:shd w:val="clear" w:color="auto" w:fill="FFFFFF"/>
        </w:rPr>
      </w:pPr>
      <w:r w:rsidRPr="00466B9A">
        <w:rPr>
          <w:sz w:val="20"/>
          <w:szCs w:val="20"/>
          <w:shd w:val="clear" w:color="auto" w:fill="FFFFFF"/>
        </w:rPr>
        <w:lastRenderedPageBreak/>
        <w:t>6.10.</w:t>
      </w:r>
      <w:r w:rsidRPr="00466B9A">
        <w:rPr>
          <w:sz w:val="20"/>
          <w:szCs w:val="20"/>
          <w:shd w:val="clear" w:color="auto" w:fill="FFFFFF"/>
        </w:rPr>
        <w:tab/>
        <w:t xml:space="preserve">Сумму неустоек (пеней и (или) штрафов), предусмотренных </w:t>
      </w:r>
      <w:r w:rsidR="00A07AD1" w:rsidRPr="00466B9A">
        <w:rPr>
          <w:sz w:val="20"/>
          <w:szCs w:val="20"/>
          <w:shd w:val="clear" w:color="auto" w:fill="FFFFFF"/>
        </w:rPr>
        <w:t>Договор</w:t>
      </w:r>
      <w:r w:rsidRPr="00466B9A">
        <w:rPr>
          <w:sz w:val="20"/>
          <w:szCs w:val="20"/>
          <w:shd w:val="clear" w:color="auto" w:fill="FFFFFF"/>
        </w:rPr>
        <w:t xml:space="preserve">ом, Заказчик вправе удержать из суммы расчета по </w:t>
      </w:r>
      <w:r w:rsidR="00A07AD1" w:rsidRPr="00466B9A">
        <w:rPr>
          <w:sz w:val="20"/>
          <w:szCs w:val="20"/>
          <w:shd w:val="clear" w:color="auto" w:fill="FFFFFF"/>
        </w:rPr>
        <w:t>Договор</w:t>
      </w:r>
      <w:r w:rsidRPr="00466B9A">
        <w:rPr>
          <w:sz w:val="20"/>
          <w:szCs w:val="20"/>
          <w:shd w:val="clear" w:color="auto" w:fill="FFFFFF"/>
        </w:rPr>
        <w:t xml:space="preserve">у. Заказчик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w:t>
      </w:r>
      <w:r w:rsidR="00A07AD1" w:rsidRPr="00466B9A">
        <w:rPr>
          <w:sz w:val="20"/>
          <w:szCs w:val="20"/>
          <w:shd w:val="clear" w:color="auto" w:fill="FFFFFF"/>
        </w:rPr>
        <w:t>Договор</w:t>
      </w:r>
      <w:r w:rsidRPr="00466B9A">
        <w:rPr>
          <w:sz w:val="20"/>
          <w:szCs w:val="20"/>
          <w:shd w:val="clear" w:color="auto" w:fill="FFFFFF"/>
        </w:rPr>
        <w:t>а по вине Поставщика.</w:t>
      </w:r>
    </w:p>
    <w:p w:rsidR="00D94155" w:rsidRPr="00466B9A" w:rsidRDefault="00D94155" w:rsidP="00466B9A">
      <w:pPr>
        <w:widowControl w:val="0"/>
        <w:shd w:val="clear" w:color="auto" w:fill="FFFFFF"/>
        <w:tabs>
          <w:tab w:val="left" w:pos="709"/>
          <w:tab w:val="left" w:pos="1276"/>
        </w:tabs>
        <w:spacing w:after="0"/>
        <w:ind w:firstLine="709"/>
        <w:rPr>
          <w:sz w:val="20"/>
          <w:szCs w:val="20"/>
          <w:shd w:val="clear" w:color="auto" w:fill="FFFFFF"/>
          <w:lang w:eastAsia="en-US"/>
        </w:rPr>
      </w:pPr>
      <w:r w:rsidRPr="00466B9A">
        <w:rPr>
          <w:sz w:val="20"/>
          <w:szCs w:val="20"/>
          <w:shd w:val="clear" w:color="auto" w:fill="FFFFFF"/>
        </w:rPr>
        <w:t>6.11.</w:t>
      </w:r>
      <w:r w:rsidRPr="00466B9A">
        <w:rPr>
          <w:sz w:val="20"/>
          <w:szCs w:val="20"/>
          <w:shd w:val="clear" w:color="auto" w:fill="FFFFFF"/>
        </w:rPr>
        <w:tab/>
        <w:t xml:space="preserve">Уплата неустойки (штрафов, и (или) пеней) не освобождает стороны от исполнения обязательств, предусмотренных </w:t>
      </w:r>
      <w:r w:rsidR="00A07AD1" w:rsidRPr="00466B9A">
        <w:rPr>
          <w:sz w:val="20"/>
          <w:szCs w:val="20"/>
          <w:shd w:val="clear" w:color="auto" w:fill="FFFFFF"/>
        </w:rPr>
        <w:t>Договор</w:t>
      </w:r>
      <w:r w:rsidRPr="00466B9A">
        <w:rPr>
          <w:sz w:val="20"/>
          <w:szCs w:val="20"/>
          <w:shd w:val="clear" w:color="auto" w:fill="FFFFFF"/>
        </w:rPr>
        <w:t>ом.</w:t>
      </w:r>
    </w:p>
    <w:p w:rsidR="00D94155" w:rsidRPr="00466B9A" w:rsidRDefault="00D94155" w:rsidP="00466B9A">
      <w:pPr>
        <w:tabs>
          <w:tab w:val="left" w:pos="709"/>
          <w:tab w:val="left" w:pos="1276"/>
        </w:tabs>
        <w:spacing w:after="0"/>
        <w:ind w:firstLine="709"/>
        <w:rPr>
          <w:spacing w:val="-6"/>
          <w:sz w:val="20"/>
          <w:szCs w:val="20"/>
        </w:rPr>
      </w:pPr>
      <w:r w:rsidRPr="00466B9A">
        <w:rPr>
          <w:spacing w:val="-6"/>
          <w:sz w:val="20"/>
          <w:szCs w:val="20"/>
        </w:rPr>
        <w:t>6.12.</w:t>
      </w:r>
      <w:r w:rsidRPr="00466B9A">
        <w:rPr>
          <w:spacing w:val="-6"/>
          <w:sz w:val="20"/>
          <w:szCs w:val="20"/>
        </w:rPr>
        <w:tab/>
        <w:t>В случае просрочки исполнения обязательств Заказчиком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6.13.</w:t>
      </w:r>
      <w:r w:rsidRPr="00466B9A">
        <w:rPr>
          <w:spacing w:val="-6"/>
          <w:sz w:val="20"/>
          <w:szCs w:val="20"/>
        </w:rPr>
        <w:tab/>
        <w:t xml:space="preserve">В случае если </w:t>
      </w:r>
      <w:r w:rsidR="00A07AD1" w:rsidRPr="00466B9A">
        <w:rPr>
          <w:spacing w:val="-6"/>
          <w:sz w:val="20"/>
          <w:szCs w:val="20"/>
        </w:rPr>
        <w:t>Договор</w:t>
      </w:r>
      <w:r w:rsidRPr="00466B9A">
        <w:rPr>
          <w:spacing w:val="-6"/>
          <w:sz w:val="20"/>
          <w:szCs w:val="20"/>
        </w:rPr>
        <w:t xml:space="preserve">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6.14.</w:t>
      </w:r>
      <w:r w:rsidRPr="00466B9A">
        <w:rPr>
          <w:spacing w:val="-6"/>
          <w:sz w:val="20"/>
          <w:szCs w:val="20"/>
        </w:rPr>
        <w:tab/>
        <w:t xml:space="preserve">В случае неисполнения либо ненадлежащего исполнения иных обязательств по </w:t>
      </w:r>
      <w:r w:rsidR="00A07AD1" w:rsidRPr="00466B9A">
        <w:rPr>
          <w:spacing w:val="-6"/>
          <w:sz w:val="20"/>
          <w:szCs w:val="20"/>
        </w:rPr>
        <w:t>Договор</w:t>
      </w:r>
      <w:r w:rsidRPr="00466B9A">
        <w:rPr>
          <w:spacing w:val="-6"/>
          <w:sz w:val="20"/>
          <w:szCs w:val="20"/>
        </w:rPr>
        <w:t xml:space="preserve">у стороны несут ответственность в соответствии с законодательством Российской Федерации. </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6.15.</w:t>
      </w:r>
      <w:r w:rsidRPr="00466B9A">
        <w:rPr>
          <w:spacing w:val="-6"/>
          <w:sz w:val="20"/>
          <w:szCs w:val="20"/>
        </w:rPr>
        <w:tab/>
        <w:t xml:space="preserve">Стороны, не исполнившие или ненадлежащим образом исполнившие обязательства по </w:t>
      </w:r>
      <w:r w:rsidR="00A07AD1" w:rsidRPr="00466B9A">
        <w:rPr>
          <w:spacing w:val="-6"/>
          <w:sz w:val="20"/>
          <w:szCs w:val="20"/>
        </w:rPr>
        <w:t>Договор</w:t>
      </w:r>
      <w:r w:rsidRPr="00466B9A">
        <w:rPr>
          <w:spacing w:val="-6"/>
          <w:sz w:val="20"/>
          <w:szCs w:val="20"/>
        </w:rPr>
        <w:t xml:space="preserve">у, освобождаются от ответственности, если докажут, что надлежащее исполнение обязательств по </w:t>
      </w:r>
      <w:r w:rsidR="00A07AD1" w:rsidRPr="00466B9A">
        <w:rPr>
          <w:spacing w:val="-6"/>
          <w:sz w:val="20"/>
          <w:szCs w:val="20"/>
        </w:rPr>
        <w:t>Договор</w:t>
      </w:r>
      <w:r w:rsidRPr="00466B9A">
        <w:rPr>
          <w:spacing w:val="-6"/>
          <w:sz w:val="20"/>
          <w:szCs w:val="20"/>
        </w:rPr>
        <w:t>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6.16.</w:t>
      </w:r>
      <w:r w:rsidRPr="00466B9A">
        <w:rPr>
          <w:spacing w:val="-6"/>
          <w:sz w:val="20"/>
          <w:szCs w:val="20"/>
        </w:rPr>
        <w:tab/>
        <w:t xml:space="preserve">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w:t>
      </w:r>
      <w:r w:rsidR="00A07AD1" w:rsidRPr="00466B9A">
        <w:rPr>
          <w:spacing w:val="-6"/>
          <w:sz w:val="20"/>
          <w:szCs w:val="20"/>
        </w:rPr>
        <w:t>Договор</w:t>
      </w:r>
      <w:r w:rsidRPr="00466B9A">
        <w:rPr>
          <w:spacing w:val="-6"/>
          <w:sz w:val="20"/>
          <w:szCs w:val="20"/>
        </w:rPr>
        <w:t>у.</w:t>
      </w:r>
    </w:p>
    <w:p w:rsidR="00D94155" w:rsidRPr="00466B9A" w:rsidRDefault="00D94155" w:rsidP="00D94155">
      <w:pPr>
        <w:widowControl w:val="0"/>
        <w:tabs>
          <w:tab w:val="left" w:pos="1276"/>
        </w:tabs>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7. Срок действия, порядок изменения и расторжения </w:t>
      </w:r>
      <w:r w:rsidR="00A07AD1" w:rsidRPr="00466B9A">
        <w:rPr>
          <w:b/>
          <w:bCs/>
          <w:kern w:val="32"/>
          <w:sz w:val="20"/>
          <w:szCs w:val="20"/>
        </w:rPr>
        <w:t>Договор</w:t>
      </w:r>
      <w:r w:rsidRPr="00466B9A">
        <w:rPr>
          <w:b/>
          <w:bCs/>
          <w:kern w:val="32"/>
          <w:sz w:val="20"/>
          <w:szCs w:val="20"/>
        </w:rPr>
        <w:t>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 Договор вступает в силу с момента заключения Договора Сторонами и действует по 31 декабря 2023г., но в любом случае до полного исполнения Сторонами принятых по Договору обязательств.</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7.2.3. изменение срока исполнения обязательств, принятых по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7.3. Договор может быть расторгнут по соглашению сторон.</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7.4. Договор может быть расторгнут по решению суда, в том числе в связи существенным нарушением Поставщиком условий Договора. Случаи существенного нарушения Договора перечислены в подпунктах 7.5.1, 7.5.2, 7.5.3, 7.5.4 пункта 7.5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 Заказчик имеет право отказаться от исполнения Договора полностью либо в части в одностороннем порядке путем уведомления Поставщика о расторжении Договора в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7.5.1. неоднократного (два и более раза) срыва Поставщиком сроков поставки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7.5.2. 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Договором срок;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7.5.3. несоответствия поставленного Товара характеристикам и требованиям, указанным в Договоре, и Спецификации (Приложение №1 к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7.5.4. невыполнения Поставщиком обязательств, предусмотренных п. 1.3, п. 1.4, п. 3.4 Договора, в т.ч. в части остаточного срока годности (срока годности)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7.5.5. непредставление Заказчику при поставке каждой партии Товара предусмотренных п. 3.6 Договора документов, подтверждающих качество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7.5.6. в связи с существенным изменением обстоятельств, при которых данный Договор заключался;</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7.5.7. 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Договором, законодательством, ГОСТ, соответствующим Техническим регламентом, техническим условием и иным требованиям.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7.5.8. неоднократного (два и более раз) нарушения Поставщиком установленных Договором обязательств (в том числе непредставление Заказчику копий личных медицинских книжек, отсутствие личных медицинских книжек </w:t>
      </w:r>
      <w:r w:rsidRPr="00B5303A">
        <w:rPr>
          <w:sz w:val="20"/>
          <w:szCs w:val="20"/>
        </w:rPr>
        <w:lastRenderedPageBreak/>
        <w:t>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Договором).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7.5.9. 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7.6. При расторжении Договора в одностороннем порядке, Заказчик вправе требовать от Поставщика возмещения понесённых расходов, убытков,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7.7. Настоящий Договор может быть расторгнут по соглашению сторон в любое время до истечения срока его действия путём заключения соответствующего соглашения. </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7.8. Помимо оснований, предусмотренных п. 7.5 настоящего Договора, Заказчик вправе расторгнуть настоящий Договор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Договора не является нарушением обязательств Заказчика по Договору и соответственно не влечет обязанность по возмещению убытков (ущерба,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7.9. В случае одностороннего отказа Заказчика от исполнения Договора Договор считается расторгнутым с момента получения представителем Поставщика уведомления о расторжении Договора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Договора. Выполнение Заказчиком любого из требований настоящего пункта считается надлежащим уведомлением Поставщика об одностороннем отказе от исполнения Договора.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ненахождением по адресу, несёт Поставщик.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rPr>
        <w:t>7.11</w:t>
      </w:r>
      <w:r w:rsidRPr="00B5303A">
        <w:rPr>
          <w:sz w:val="20"/>
          <w:szCs w:val="20"/>
          <w:highlight w:val="cyan"/>
        </w:rPr>
        <w:t>. По соглашению Сторон допускается изменение существенных условий Договора, если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7.11.1. При осуществлении предусмотренных пунктом 7.11 Договора изменений, если такие изменения влекут возникновение новых и(или) увеличение принятых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извещением и (или) документацией о закупке, Заказчик вправе требовать предоставления поставщиком (подрядчиком, исполнителем) в соответствии с Положением о закупках товаров, работ и услуг.</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 При этом:</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1) размер обеспечения может быть уменьшен в порядке и случаях, предусмотренных пунктом 8.1.15 Договора;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2) 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 xml:space="preserve">3) если обеспечение исполнения договора осуществляется путем предоставления новой банковской гарантии, возврат Заказчиком ранее предоставленной ему банковской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обязательство гаранта перед Заказчиком по ранее предоставленной банковской гарантии прекращается с момента выдачи новой банковской гарантии; </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4) если при увеличении в соответствии с пунктом 7.11 Договора цены договора обеспечение исполнения договора осуществляется путем внесения денежных средств, поставщик (подрядчик, исполнитель) вносит на счет, указанный Заказчиком в договоре, денежные средства в размере, пропорциональном стоимости новых обязательств поставщика (подрядчика, исполнителя).</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7.11.2. В случае уменьшения в соответствии с пунктом 7.11 Договора цены договора поставщик (подрядчик, исполнитель) вправе направить Заказчику заявление о возврате поставщику (подрядчику, исполнителю) денежные средства в размере, пропорциональном размеру такого уменьшения цены договора.</w:t>
      </w:r>
    </w:p>
    <w:p w:rsidR="00B5303A" w:rsidRPr="00B5303A" w:rsidRDefault="00B5303A" w:rsidP="00B5303A">
      <w:pPr>
        <w:widowControl w:val="0"/>
        <w:autoSpaceDE w:val="0"/>
        <w:autoSpaceDN w:val="0"/>
        <w:adjustRightInd w:val="0"/>
        <w:spacing w:after="0"/>
        <w:ind w:firstLine="709"/>
        <w:rPr>
          <w:sz w:val="20"/>
          <w:szCs w:val="20"/>
          <w:highlight w:val="cyan"/>
        </w:rPr>
      </w:pPr>
      <w:r w:rsidRPr="00B5303A">
        <w:rPr>
          <w:sz w:val="20"/>
          <w:szCs w:val="20"/>
          <w:highlight w:val="cyan"/>
        </w:rPr>
        <w:t>7.11.3. Если при определении поставщика (подрядчика, исполнителя) требование обеспечения исполнения договора не было установлено в соответствии с главой 13 Положения о закупке товаров, работ, услуг для нужд Заказчика, при осуществлении предусмотренных пунктом 7.11 Договора изменений Заказчик вправе установить обеспечение исполнения договора в пределах тридцати процентов НМЦД, максимального значения цены договора и (или) в пределах аванса в соответствии с главой 13 Положения о закупке товаров, работ, услуг для нужд Заказчика.</w:t>
      </w:r>
    </w:p>
    <w:p w:rsidR="00D94155" w:rsidRDefault="00B5303A" w:rsidP="00B5303A">
      <w:pPr>
        <w:widowControl w:val="0"/>
        <w:autoSpaceDE w:val="0"/>
        <w:autoSpaceDN w:val="0"/>
        <w:adjustRightInd w:val="0"/>
        <w:spacing w:after="0"/>
        <w:ind w:firstLine="709"/>
        <w:rPr>
          <w:sz w:val="20"/>
          <w:szCs w:val="20"/>
        </w:rPr>
      </w:pPr>
      <w:r w:rsidRPr="00B5303A">
        <w:rPr>
          <w:sz w:val="20"/>
          <w:szCs w:val="20"/>
          <w:highlight w:val="cyan"/>
        </w:rPr>
        <w:t>7.12. По соглашению Сторон допускается сокращение срока оплаты Заказчиком по Договору (отдельному этапу Договора), заключенному по результатам определения поставщика (подрядчика, исполнителя).</w:t>
      </w:r>
    </w:p>
    <w:p w:rsidR="00B5303A" w:rsidRPr="00466B9A" w:rsidRDefault="00B5303A" w:rsidP="00B5303A">
      <w:pPr>
        <w:widowControl w:val="0"/>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8. Порядок разрешения споров</w:t>
      </w:r>
    </w:p>
    <w:p w:rsidR="00D94155" w:rsidRPr="00466B9A" w:rsidRDefault="00D94155" w:rsidP="00466B9A">
      <w:pPr>
        <w:spacing w:after="0"/>
        <w:ind w:firstLine="709"/>
        <w:rPr>
          <w:sz w:val="20"/>
          <w:szCs w:val="20"/>
        </w:rPr>
      </w:pPr>
      <w:r w:rsidRPr="00466B9A">
        <w:rPr>
          <w:sz w:val="20"/>
          <w:szCs w:val="20"/>
        </w:rPr>
        <w:lastRenderedPageBreak/>
        <w:t>8.1.</w:t>
      </w:r>
      <w:r w:rsidRPr="00466B9A">
        <w:rPr>
          <w:sz w:val="20"/>
          <w:szCs w:val="20"/>
        </w:rPr>
        <w:tab/>
        <w:t xml:space="preserve">В случае возникновения любых противоречий, претензий и разногласий, а также споров, связанных с исполнением </w:t>
      </w:r>
      <w:r w:rsidR="00A07AD1" w:rsidRPr="00466B9A">
        <w:rPr>
          <w:sz w:val="20"/>
          <w:szCs w:val="20"/>
        </w:rPr>
        <w:t>Договор</w:t>
      </w:r>
      <w:r w:rsidRPr="00466B9A">
        <w:rPr>
          <w:sz w:val="20"/>
          <w:szCs w:val="20"/>
        </w:rPr>
        <w:t>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00D94155" w:rsidRPr="00466B9A" w:rsidRDefault="00D94155" w:rsidP="00466B9A">
      <w:pPr>
        <w:spacing w:after="0"/>
        <w:ind w:firstLine="709"/>
        <w:rPr>
          <w:sz w:val="20"/>
          <w:szCs w:val="20"/>
        </w:rPr>
      </w:pPr>
      <w:r w:rsidRPr="00466B9A">
        <w:rPr>
          <w:sz w:val="20"/>
          <w:szCs w:val="20"/>
        </w:rPr>
        <w:t>8.2.</w:t>
      </w:r>
      <w:r w:rsidRPr="00466B9A">
        <w:rPr>
          <w:sz w:val="20"/>
          <w:szCs w:val="20"/>
        </w:rPr>
        <w:tab/>
        <w:t xml:space="preserve">Все достигнутые </w:t>
      </w:r>
      <w:r w:rsidR="00A07AD1" w:rsidRPr="00466B9A">
        <w:rPr>
          <w:sz w:val="20"/>
          <w:szCs w:val="20"/>
        </w:rPr>
        <w:t>Договор</w:t>
      </w:r>
      <w:r w:rsidRPr="00466B9A">
        <w:rPr>
          <w:sz w:val="20"/>
          <w:szCs w:val="20"/>
        </w:rPr>
        <w:t>енности стороны оформляют в виде дополнительных соглашений (соглашений), подписанных сторонами и скрепленных печатями (при наличии).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8.3.</w:t>
      </w:r>
      <w:r w:rsidRPr="00466B9A">
        <w:rPr>
          <w:sz w:val="20"/>
          <w:szCs w:val="20"/>
        </w:rPr>
        <w:tab/>
        <w:t>До передачи спора на разрешение Арбитражного суда Иркутской области стороны примут меры к его урегулированию в претензионном порядке.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8.4.</w:t>
      </w:r>
      <w:r w:rsidRPr="00466B9A">
        <w:rPr>
          <w:sz w:val="20"/>
          <w:szCs w:val="20"/>
        </w:rPr>
        <w:tab/>
        <w:t xml:space="preserve">Претензия должна быть направлена в письменном виде и подписана уполномоченным представителем стороны </w:t>
      </w:r>
      <w:r w:rsidR="00A07AD1" w:rsidRPr="00466B9A">
        <w:rPr>
          <w:sz w:val="20"/>
          <w:szCs w:val="20"/>
        </w:rPr>
        <w:t>Договор</w:t>
      </w:r>
      <w:r w:rsidRPr="00466B9A">
        <w:rPr>
          <w:sz w:val="20"/>
          <w:szCs w:val="20"/>
        </w:rPr>
        <w:t>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8.5.</w:t>
      </w:r>
      <w:r w:rsidRPr="00466B9A">
        <w:rPr>
          <w:sz w:val="20"/>
          <w:szCs w:val="20"/>
        </w:rPr>
        <w:tab/>
        <w:t>В претензии должны быть указаны наименование, юридический и почтовый адрес, ИНН стороны, которой направлена претензия.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8.6.</w:t>
      </w:r>
      <w:r w:rsidRPr="00466B9A">
        <w:rPr>
          <w:sz w:val="20"/>
          <w:szCs w:val="20"/>
        </w:rPr>
        <w:tab/>
        <w:t>Если претензионные требования подлежат денежной оценке, в претензии указывается требуемая сумма, её полный и обоснованный расчёт.</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8.7.</w:t>
      </w:r>
      <w:r w:rsidRPr="00466B9A">
        <w:rPr>
          <w:sz w:val="20"/>
          <w:szCs w:val="20"/>
        </w:rPr>
        <w:tab/>
        <w:t xml:space="preserve">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w:t>
      </w:r>
      <w:r w:rsidR="00A07AD1" w:rsidRPr="00466B9A">
        <w:rPr>
          <w:sz w:val="20"/>
          <w:szCs w:val="20"/>
        </w:rPr>
        <w:t>Договор</w:t>
      </w:r>
      <w:r w:rsidRPr="00466B9A">
        <w:rPr>
          <w:sz w:val="20"/>
          <w:szCs w:val="20"/>
        </w:rPr>
        <w:t>а, которой направляется претензия.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8.8.</w:t>
      </w:r>
      <w:r w:rsidRPr="00466B9A">
        <w:rPr>
          <w:sz w:val="20"/>
          <w:szCs w:val="20"/>
        </w:rPr>
        <w:tab/>
        <w:t>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8.9.</w:t>
      </w:r>
      <w:r w:rsidRPr="00466B9A">
        <w:rPr>
          <w:sz w:val="20"/>
          <w:szCs w:val="20"/>
        </w:rPr>
        <w:tab/>
        <w:t>В случае отклонения претензии спорный вопрос может быть передан для разрешения в Арбитражный суд Иркутской области.</w:t>
      </w:r>
    </w:p>
    <w:p w:rsidR="00D94155" w:rsidRPr="00466B9A" w:rsidRDefault="00D94155" w:rsidP="00466B9A">
      <w:pPr>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8.1. Обеспечение исполнения </w:t>
      </w:r>
      <w:r w:rsidR="00A07AD1" w:rsidRPr="00466B9A">
        <w:rPr>
          <w:b/>
          <w:bCs/>
          <w:kern w:val="32"/>
          <w:sz w:val="20"/>
          <w:szCs w:val="20"/>
        </w:rPr>
        <w:t>Договор</w:t>
      </w:r>
      <w:r w:rsidRPr="00466B9A">
        <w:rPr>
          <w:b/>
          <w:bCs/>
          <w:kern w:val="32"/>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8.1.1.</w:t>
      </w:r>
      <w:r w:rsidRPr="00466B9A">
        <w:rPr>
          <w:sz w:val="20"/>
          <w:szCs w:val="20"/>
        </w:rPr>
        <w:tab/>
        <w:t xml:space="preserve">Обеспечение исполнения </w:t>
      </w:r>
      <w:r w:rsidR="00A07AD1" w:rsidRPr="00466B9A">
        <w:rPr>
          <w:sz w:val="20"/>
          <w:szCs w:val="20"/>
        </w:rPr>
        <w:t>Договор</w:t>
      </w:r>
      <w:r w:rsidRPr="00466B9A">
        <w:rPr>
          <w:sz w:val="20"/>
          <w:szCs w:val="20"/>
        </w:rPr>
        <w:t xml:space="preserve">а предусмотрено для обеспечения исполнения Поставщиком его обязательств по </w:t>
      </w:r>
      <w:r w:rsidR="00A07AD1" w:rsidRPr="00466B9A">
        <w:rPr>
          <w:sz w:val="20"/>
          <w:szCs w:val="20"/>
        </w:rPr>
        <w:t>Договор</w:t>
      </w:r>
      <w:r w:rsidRPr="00466B9A">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sidR="00A07AD1" w:rsidRPr="00466B9A">
        <w:rPr>
          <w:sz w:val="20"/>
          <w:szCs w:val="20"/>
        </w:rPr>
        <w:t>Договор</w:t>
      </w:r>
      <w:r w:rsidRPr="00466B9A">
        <w:rPr>
          <w:sz w:val="20"/>
          <w:szCs w:val="20"/>
        </w:rPr>
        <w:t>а, возмещение ущерба.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Исполнение </w:t>
      </w:r>
      <w:r w:rsidR="00A07AD1" w:rsidRPr="00466B9A">
        <w:rPr>
          <w:sz w:val="20"/>
          <w:szCs w:val="20"/>
        </w:rPr>
        <w:t>Договор</w:t>
      </w:r>
      <w:r w:rsidRPr="00466B9A">
        <w:rPr>
          <w:sz w:val="20"/>
          <w:szCs w:val="20"/>
        </w:rPr>
        <w:t>а обеспечивается внесением денежных средств на указанный Заказчиком счёт, по которому осуществляются операции по расчетам с контрагентами Заказчика.</w:t>
      </w:r>
    </w:p>
    <w:p w:rsidR="00D94155" w:rsidRPr="00466B9A" w:rsidRDefault="00D94155" w:rsidP="007B756D">
      <w:pPr>
        <w:widowControl w:val="0"/>
        <w:autoSpaceDE w:val="0"/>
        <w:autoSpaceDN w:val="0"/>
        <w:adjustRightInd w:val="0"/>
        <w:spacing w:after="0"/>
        <w:ind w:firstLine="709"/>
        <w:rPr>
          <w:sz w:val="20"/>
          <w:szCs w:val="20"/>
        </w:rPr>
      </w:pPr>
      <w:r w:rsidRPr="00466B9A">
        <w:rPr>
          <w:sz w:val="20"/>
          <w:szCs w:val="20"/>
        </w:rPr>
        <w:t>8.1.2.</w:t>
      </w:r>
      <w:r w:rsidRPr="00466B9A">
        <w:rPr>
          <w:sz w:val="20"/>
          <w:szCs w:val="20"/>
        </w:rPr>
        <w:tab/>
        <w:t xml:space="preserve">Размер обеспечения исполнения </w:t>
      </w:r>
      <w:r w:rsidR="00A07AD1" w:rsidRPr="00466B9A">
        <w:rPr>
          <w:sz w:val="20"/>
          <w:szCs w:val="20"/>
        </w:rPr>
        <w:t>Договор</w:t>
      </w:r>
      <w:r w:rsidRPr="00466B9A">
        <w:rPr>
          <w:sz w:val="20"/>
          <w:szCs w:val="20"/>
        </w:rPr>
        <w:t xml:space="preserve">а составляет </w:t>
      </w:r>
      <w:r w:rsidR="007B756D">
        <w:rPr>
          <w:sz w:val="20"/>
          <w:szCs w:val="20"/>
        </w:rPr>
        <w:t>1</w:t>
      </w:r>
      <w:r w:rsidRPr="00466B9A">
        <w:rPr>
          <w:sz w:val="20"/>
          <w:szCs w:val="20"/>
        </w:rPr>
        <w:t> % (</w:t>
      </w:r>
      <w:r w:rsidR="007B756D">
        <w:rPr>
          <w:sz w:val="20"/>
          <w:szCs w:val="20"/>
        </w:rPr>
        <w:t>один</w:t>
      </w:r>
      <w:r w:rsidRPr="00466B9A">
        <w:rPr>
          <w:sz w:val="20"/>
          <w:szCs w:val="20"/>
        </w:rPr>
        <w:t xml:space="preserve"> процент) начальной (максимальной) цены </w:t>
      </w:r>
      <w:r w:rsidR="00A07AD1" w:rsidRPr="00466B9A">
        <w:rPr>
          <w:sz w:val="20"/>
          <w:szCs w:val="20"/>
        </w:rPr>
        <w:t>Договор</w:t>
      </w:r>
      <w:r w:rsidRPr="00466B9A">
        <w:rPr>
          <w:sz w:val="20"/>
          <w:szCs w:val="20"/>
        </w:rPr>
        <w:t>а, указанной в извещении и(или) документации о закупке № </w:t>
      </w:r>
      <w:r w:rsidR="007B756D" w:rsidRPr="007B756D">
        <w:rPr>
          <w:sz w:val="20"/>
          <w:szCs w:val="20"/>
        </w:rPr>
        <w:t>АЭФ-215/23</w:t>
      </w:r>
      <w:r w:rsidR="007B756D">
        <w:rPr>
          <w:sz w:val="20"/>
          <w:szCs w:val="20"/>
        </w:rPr>
        <w:t xml:space="preserve"> </w:t>
      </w:r>
      <w:r w:rsidR="007B756D" w:rsidRPr="007B756D">
        <w:rPr>
          <w:sz w:val="20"/>
          <w:szCs w:val="20"/>
        </w:rPr>
        <w:t>на поставку огурцов свежих</w:t>
      </w:r>
      <w:r w:rsidRPr="00466B9A">
        <w:rPr>
          <w:sz w:val="20"/>
          <w:szCs w:val="20"/>
        </w:rPr>
        <w:t xml:space="preserve">, что составляет </w:t>
      </w:r>
      <w:r w:rsidR="007B756D" w:rsidRPr="007B756D">
        <w:rPr>
          <w:sz w:val="20"/>
          <w:szCs w:val="20"/>
        </w:rPr>
        <w:t>105 000,00</w:t>
      </w:r>
      <w:r w:rsidRPr="00466B9A">
        <w:rPr>
          <w:sz w:val="20"/>
          <w:szCs w:val="20"/>
        </w:rPr>
        <w:t> руб. (</w:t>
      </w:r>
      <w:r w:rsidR="007B756D" w:rsidRPr="007B756D">
        <w:rPr>
          <w:sz w:val="20"/>
          <w:szCs w:val="20"/>
        </w:rPr>
        <w:t>Сто пять тысяч рублей 00 копеек</w:t>
      </w:r>
      <w:r w:rsidRPr="00466B9A">
        <w:rPr>
          <w:sz w:val="20"/>
          <w:szCs w:val="20"/>
        </w:rPr>
        <w:t>).</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В течение 5 (пяти) дней с даты размещения Заказчиком в единой информационной системе проекта </w:t>
      </w:r>
      <w:r w:rsidR="00A07AD1" w:rsidRPr="00466B9A">
        <w:rPr>
          <w:sz w:val="20"/>
          <w:szCs w:val="20"/>
        </w:rPr>
        <w:t>Договор</w:t>
      </w:r>
      <w:r w:rsidRPr="00466B9A">
        <w:rPr>
          <w:sz w:val="20"/>
          <w:szCs w:val="20"/>
        </w:rPr>
        <w:t xml:space="preserve">а победитель торгов размещает в единой информационной системе подписанный проект </w:t>
      </w:r>
      <w:r w:rsidR="00A07AD1" w:rsidRPr="00466B9A">
        <w:rPr>
          <w:sz w:val="20"/>
          <w:szCs w:val="20"/>
        </w:rPr>
        <w:t>Договор</w:t>
      </w:r>
      <w:r w:rsidRPr="00466B9A">
        <w:rPr>
          <w:sz w:val="20"/>
          <w:szCs w:val="20"/>
        </w:rPr>
        <w:t xml:space="preserve">а, а также документ, подтверждающий внесение обеспечения исполнения </w:t>
      </w:r>
      <w:r w:rsidR="00A07AD1" w:rsidRPr="00466B9A">
        <w:rPr>
          <w:sz w:val="20"/>
          <w:szCs w:val="20"/>
        </w:rPr>
        <w:t>Договор</w:t>
      </w:r>
      <w:r w:rsidRPr="00466B9A">
        <w:rPr>
          <w:sz w:val="20"/>
          <w:szCs w:val="20"/>
        </w:rPr>
        <w:t xml:space="preserve">а по следующим реквизитам: </w:t>
      </w:r>
    </w:p>
    <w:p w:rsidR="00721408" w:rsidRPr="0086208A" w:rsidRDefault="00721408" w:rsidP="00D94155">
      <w:pPr>
        <w:widowControl w:val="0"/>
        <w:autoSpaceDE w:val="0"/>
        <w:autoSpaceDN w:val="0"/>
        <w:adjustRightInd w:val="0"/>
        <w:spacing w:after="0"/>
        <w:ind w:firstLine="709"/>
        <w:rPr>
          <w:sz w:val="20"/>
          <w:szCs w:val="20"/>
        </w:rPr>
      </w:pP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Получатель: МУП «Комбинат питания г. Иркутска»</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ИНН 3811154695, КПП 381101001</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Наименование банка получателя: Иркутский РФ АО Россельхозбанк г. Иркутск</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БИК: 042520700</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р/с: 40702810966000000732</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к/с: 30101810700000000700</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 xml:space="preserve">Назначение платежа: обеспечение исполнения </w:t>
      </w:r>
      <w:r w:rsidR="00A07AD1">
        <w:rPr>
          <w:b/>
          <w:i/>
          <w:sz w:val="20"/>
          <w:szCs w:val="20"/>
        </w:rPr>
        <w:t>Договор</w:t>
      </w:r>
      <w:r w:rsidRPr="0086208A">
        <w:rPr>
          <w:b/>
          <w:i/>
          <w:sz w:val="20"/>
          <w:szCs w:val="20"/>
        </w:rPr>
        <w:t>а № </w:t>
      </w:r>
      <w:r w:rsidR="007B756D" w:rsidRPr="007B756D">
        <w:rPr>
          <w:b/>
          <w:i/>
          <w:sz w:val="20"/>
          <w:szCs w:val="20"/>
        </w:rPr>
        <w:t>АЭФ-215/23</w:t>
      </w:r>
      <w:r w:rsidR="000A51B1">
        <w:rPr>
          <w:b/>
          <w:i/>
          <w:sz w:val="20"/>
          <w:szCs w:val="20"/>
        </w:rPr>
        <w:t xml:space="preserve">/66 </w:t>
      </w:r>
      <w:r w:rsidRPr="0086208A">
        <w:rPr>
          <w:b/>
          <w:i/>
          <w:sz w:val="20"/>
          <w:szCs w:val="20"/>
        </w:rPr>
        <w:t xml:space="preserve">на </w:t>
      </w:r>
      <w:r w:rsidR="00721408" w:rsidRPr="00721408">
        <w:rPr>
          <w:b/>
          <w:i/>
          <w:sz w:val="20"/>
          <w:szCs w:val="20"/>
        </w:rPr>
        <w:t xml:space="preserve">поставку </w:t>
      </w:r>
      <w:r w:rsidR="007B756D" w:rsidRPr="007B756D">
        <w:rPr>
          <w:b/>
          <w:i/>
          <w:sz w:val="20"/>
          <w:szCs w:val="20"/>
        </w:rPr>
        <w:t>огурцов свежих</w:t>
      </w:r>
      <w:r w:rsidR="00ED7BFF">
        <w:rPr>
          <w:b/>
          <w:i/>
          <w:sz w:val="20"/>
          <w:szCs w:val="20"/>
        </w:rPr>
        <w:t>.</w:t>
      </w:r>
    </w:p>
    <w:p w:rsidR="00ED7BFF" w:rsidRPr="0086208A" w:rsidRDefault="00ED7BFF" w:rsidP="00721408">
      <w:pPr>
        <w:widowControl w:val="0"/>
        <w:autoSpaceDE w:val="0"/>
        <w:autoSpaceDN w:val="0"/>
        <w:adjustRightInd w:val="0"/>
        <w:spacing w:after="0"/>
        <w:ind w:firstLine="709"/>
        <w:rPr>
          <w:b/>
          <w:i/>
          <w:sz w:val="20"/>
          <w:szCs w:val="20"/>
        </w:rPr>
      </w:pP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t>8.1.3.</w:t>
      </w:r>
      <w:r>
        <w:rPr>
          <w:sz w:val="20"/>
          <w:szCs w:val="20"/>
        </w:rPr>
        <w:tab/>
      </w:r>
      <w:r w:rsidRPr="0086208A">
        <w:rPr>
          <w:sz w:val="20"/>
          <w:szCs w:val="20"/>
        </w:rPr>
        <w:t xml:space="preserve">В случае, если по каким-либо причинам обеспечение исполнения </w:t>
      </w:r>
      <w:r w:rsidR="00A07AD1">
        <w:rPr>
          <w:sz w:val="20"/>
          <w:szCs w:val="20"/>
        </w:rPr>
        <w:t>Договор</w:t>
      </w:r>
      <w:r w:rsidRPr="0086208A">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sidR="00A07AD1">
        <w:rPr>
          <w:sz w:val="20"/>
          <w:szCs w:val="20"/>
        </w:rPr>
        <w:t>Договор</w:t>
      </w:r>
      <w:r w:rsidRPr="0086208A">
        <w:rPr>
          <w:sz w:val="20"/>
          <w:szCs w:val="20"/>
        </w:rPr>
        <w:t xml:space="preserve">у, Поставщик обязуется в течение 5 (пяти) рабочих дней с момента, когда такое обеспечение перестало действовать, предоставить </w:t>
      </w:r>
      <w:r>
        <w:rPr>
          <w:sz w:val="20"/>
          <w:szCs w:val="20"/>
        </w:rPr>
        <w:t>Заказчику</w:t>
      </w:r>
      <w:r w:rsidRPr="0086208A">
        <w:rPr>
          <w:sz w:val="20"/>
          <w:szCs w:val="20"/>
        </w:rPr>
        <w:t xml:space="preserve"> новое надлежащее обеспечение исполнения </w:t>
      </w:r>
      <w:r w:rsidR="00A07AD1">
        <w:rPr>
          <w:sz w:val="20"/>
          <w:szCs w:val="20"/>
        </w:rPr>
        <w:t>Договор</w:t>
      </w:r>
      <w:r w:rsidRPr="0086208A">
        <w:rPr>
          <w:sz w:val="20"/>
          <w:szCs w:val="20"/>
        </w:rPr>
        <w:t>а на тех же условиях.</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8.1.4.</w:t>
      </w:r>
      <w:r>
        <w:rPr>
          <w:sz w:val="20"/>
          <w:szCs w:val="20"/>
        </w:rPr>
        <w:tab/>
      </w:r>
      <w:r w:rsidRPr="00B463AB">
        <w:rPr>
          <w:sz w:val="20"/>
          <w:szCs w:val="20"/>
        </w:rPr>
        <w:t xml:space="preserve">Прекращение обеспечения исполнения </w:t>
      </w:r>
      <w:r w:rsidR="00A07AD1">
        <w:rPr>
          <w:sz w:val="20"/>
          <w:szCs w:val="20"/>
        </w:rPr>
        <w:t>Договор</w:t>
      </w:r>
      <w:r w:rsidRPr="00B463AB">
        <w:rPr>
          <w:sz w:val="20"/>
          <w:szCs w:val="20"/>
        </w:rPr>
        <w:t>а по истечении срока, указанного в п.</w:t>
      </w:r>
      <w:r>
        <w:rPr>
          <w:sz w:val="20"/>
          <w:szCs w:val="20"/>
        </w:rPr>
        <w:t xml:space="preserve">8.1.3 </w:t>
      </w:r>
      <w:r w:rsidR="00A07AD1">
        <w:rPr>
          <w:sz w:val="20"/>
          <w:szCs w:val="20"/>
        </w:rPr>
        <w:t>Договор</w:t>
      </w:r>
      <w:r w:rsidRPr="00B463AB">
        <w:rPr>
          <w:sz w:val="20"/>
          <w:szCs w:val="20"/>
        </w:rPr>
        <w:t xml:space="preserve">а, признается существенным нарушением </w:t>
      </w:r>
      <w:r w:rsidR="00A07AD1">
        <w:rPr>
          <w:sz w:val="20"/>
          <w:szCs w:val="20"/>
        </w:rPr>
        <w:t>Договор</w:t>
      </w:r>
      <w:r w:rsidRPr="00B463AB">
        <w:rPr>
          <w:sz w:val="20"/>
          <w:szCs w:val="20"/>
        </w:rPr>
        <w:t xml:space="preserve">а Поставщиком и является основанием для расторжения </w:t>
      </w:r>
      <w:r w:rsidR="00A07AD1">
        <w:rPr>
          <w:sz w:val="20"/>
          <w:szCs w:val="20"/>
        </w:rPr>
        <w:t>Договор</w:t>
      </w:r>
      <w:r w:rsidRPr="00B463AB">
        <w:rPr>
          <w:sz w:val="20"/>
          <w:szCs w:val="20"/>
        </w:rPr>
        <w:t>а Заказчиком в одностороннем порядке, а также основанием для возмещения Заказчика ущерба в полном объеме, в т.ч. упущенной выгоды.</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8.1.5.</w:t>
      </w:r>
      <w:r>
        <w:rPr>
          <w:sz w:val="20"/>
          <w:szCs w:val="20"/>
        </w:rPr>
        <w:tab/>
      </w:r>
      <w:r w:rsidRPr="0086208A">
        <w:rPr>
          <w:sz w:val="20"/>
          <w:szCs w:val="20"/>
        </w:rPr>
        <w:t xml:space="preserve">В случае 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подлежит возврату Поставщику. </w:t>
      </w:r>
      <w:r>
        <w:rPr>
          <w:sz w:val="20"/>
          <w:szCs w:val="20"/>
        </w:rPr>
        <w:t>Заказчик</w:t>
      </w:r>
      <w:r w:rsidRPr="0086208A">
        <w:rPr>
          <w:sz w:val="20"/>
          <w:szCs w:val="20"/>
        </w:rPr>
        <w:t xml:space="preserve"> осуществляет возврат денежных средств на расчетный счет Поставщика, указанный в </w:t>
      </w:r>
      <w:r w:rsidR="00A07AD1">
        <w:rPr>
          <w:sz w:val="20"/>
          <w:szCs w:val="20"/>
        </w:rPr>
        <w:t>Договор</w:t>
      </w:r>
      <w:r w:rsidRPr="0086208A">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8.1.6.</w:t>
      </w:r>
      <w:r>
        <w:rPr>
          <w:sz w:val="20"/>
          <w:szCs w:val="20"/>
        </w:rPr>
        <w:tab/>
      </w:r>
      <w:r w:rsidRPr="0086208A">
        <w:rPr>
          <w:sz w:val="20"/>
          <w:szCs w:val="20"/>
        </w:rPr>
        <w:t xml:space="preserve">В случае неисполнения или ненадлежащего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переходит </w:t>
      </w:r>
      <w:r>
        <w:rPr>
          <w:sz w:val="20"/>
          <w:szCs w:val="20"/>
        </w:rPr>
        <w:t>Заказчику</w:t>
      </w:r>
      <w:r w:rsidRPr="0086208A">
        <w:rPr>
          <w:sz w:val="20"/>
          <w:szCs w:val="20"/>
        </w:rPr>
        <w:t xml:space="preserve"> в размере неисполненных обязательств.</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8.1.7.</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сохраняет свою силу при изменении законодательства Российской Федерации, а также при реорганизации Поставщика или </w:t>
      </w:r>
      <w:r>
        <w:rPr>
          <w:sz w:val="20"/>
          <w:szCs w:val="20"/>
        </w:rPr>
        <w:t>Заказчика</w:t>
      </w:r>
      <w:r w:rsidRPr="0086208A">
        <w:rPr>
          <w:sz w:val="20"/>
          <w:szCs w:val="20"/>
        </w:rPr>
        <w:t>.</w:t>
      </w: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t>8.1.8.</w:t>
      </w:r>
      <w:r>
        <w:rPr>
          <w:sz w:val="20"/>
          <w:szCs w:val="20"/>
        </w:rPr>
        <w:tab/>
      </w:r>
      <w:r w:rsidRPr="0086208A">
        <w:rPr>
          <w:sz w:val="20"/>
          <w:szCs w:val="20"/>
        </w:rPr>
        <w:t xml:space="preserve">Все затраты, связанные с заключением и оформлением </w:t>
      </w:r>
      <w:r w:rsidR="00A07AD1">
        <w:rPr>
          <w:sz w:val="20"/>
          <w:szCs w:val="20"/>
        </w:rPr>
        <w:t>Договор</w:t>
      </w:r>
      <w:r w:rsidRPr="0086208A">
        <w:rPr>
          <w:sz w:val="20"/>
          <w:szCs w:val="20"/>
        </w:rPr>
        <w:t xml:space="preserve">ов и иных документов по обеспечению исполнения </w:t>
      </w:r>
      <w:r w:rsidR="00A07AD1">
        <w:rPr>
          <w:sz w:val="20"/>
          <w:szCs w:val="20"/>
        </w:rPr>
        <w:t>Договор</w:t>
      </w:r>
      <w:r w:rsidRPr="0086208A">
        <w:rPr>
          <w:sz w:val="20"/>
          <w:szCs w:val="20"/>
        </w:rPr>
        <w:t>а, несет Поставщик.</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8.1.</w:t>
      </w:r>
      <w:r>
        <w:rPr>
          <w:sz w:val="20"/>
          <w:szCs w:val="20"/>
        </w:rPr>
        <w:t>9</w:t>
      </w:r>
      <w:r w:rsidRPr="00961173">
        <w:rPr>
          <w:sz w:val="20"/>
          <w:szCs w:val="20"/>
        </w:rPr>
        <w:t>.</w:t>
      </w:r>
      <w:r w:rsidRPr="00961173">
        <w:rPr>
          <w:sz w:val="20"/>
          <w:szCs w:val="20"/>
        </w:rPr>
        <w:tab/>
        <w:t xml:space="preserve">В ходе исполнения </w:t>
      </w:r>
      <w:r w:rsidR="00A07AD1">
        <w:rPr>
          <w:sz w:val="20"/>
          <w:szCs w:val="20"/>
        </w:rPr>
        <w:t>Договор</w:t>
      </w:r>
      <w:r w:rsidRPr="00961173">
        <w:rPr>
          <w:sz w:val="20"/>
          <w:szCs w:val="20"/>
        </w:rPr>
        <w:t xml:space="preserve">а поставщик (подрядчик, исполнитель) вправе предоставить Заказчику </w:t>
      </w:r>
      <w:r w:rsidRPr="00961173">
        <w:rPr>
          <w:sz w:val="20"/>
          <w:szCs w:val="20"/>
        </w:rPr>
        <w:lastRenderedPageBreak/>
        <w:t xml:space="preserve">обеспечение исполнения </w:t>
      </w:r>
      <w:r w:rsidR="00A07AD1">
        <w:rPr>
          <w:sz w:val="20"/>
          <w:szCs w:val="20"/>
        </w:rPr>
        <w:t>Договор</w:t>
      </w:r>
      <w:r w:rsidRPr="00961173">
        <w:rPr>
          <w:sz w:val="20"/>
          <w:szCs w:val="20"/>
        </w:rPr>
        <w:t xml:space="preserve">а, уменьшенное на размер выполненных обязательств, предусмотренных </w:t>
      </w:r>
      <w:r w:rsidR="00A07AD1">
        <w:rPr>
          <w:sz w:val="20"/>
          <w:szCs w:val="20"/>
        </w:rPr>
        <w:t>Договор</w:t>
      </w:r>
      <w:r w:rsidRPr="00961173">
        <w:rPr>
          <w:sz w:val="20"/>
          <w:szCs w:val="20"/>
        </w:rPr>
        <w:t xml:space="preserve">ом, взамен ранее предоставленного обеспечения исполнения </w:t>
      </w:r>
      <w:r w:rsidR="00A07AD1">
        <w:rPr>
          <w:sz w:val="20"/>
          <w:szCs w:val="20"/>
        </w:rPr>
        <w:t>Договор</w:t>
      </w:r>
      <w:r w:rsidRPr="00961173">
        <w:rPr>
          <w:sz w:val="20"/>
          <w:szCs w:val="20"/>
        </w:rPr>
        <w:t xml:space="preserve">а, при этом, по согласованию с Заказчиком, может быть изменен способ обеспечения исполнения </w:t>
      </w:r>
      <w:r w:rsidR="00A07AD1">
        <w:rPr>
          <w:sz w:val="20"/>
          <w:szCs w:val="20"/>
        </w:rPr>
        <w:t>Договор</w:t>
      </w:r>
      <w:r w:rsidRPr="00961173">
        <w:rPr>
          <w:sz w:val="20"/>
          <w:szCs w:val="20"/>
        </w:rPr>
        <w:t xml:space="preserve">а. Обеспечение исполнения </w:t>
      </w:r>
      <w:r w:rsidR="00A07AD1">
        <w:rPr>
          <w:sz w:val="20"/>
          <w:szCs w:val="20"/>
        </w:rPr>
        <w:t>Договор</w:t>
      </w:r>
      <w:r w:rsidRPr="00961173">
        <w:rPr>
          <w:sz w:val="20"/>
          <w:szCs w:val="20"/>
        </w:rPr>
        <w:t>а подлежит уменьшению в порядке и случаях, которые предусмотрены подпунктами 1 и 2 настоящего пункта:</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1)</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A07AD1">
        <w:rPr>
          <w:sz w:val="20"/>
          <w:szCs w:val="20"/>
        </w:rPr>
        <w:t>Договор</w:t>
      </w:r>
      <w:r w:rsidRPr="00961173">
        <w:rPr>
          <w:sz w:val="20"/>
          <w:szCs w:val="20"/>
        </w:rPr>
        <w:t xml:space="preserve">ом. В случае, если обеспечение исполнения </w:t>
      </w:r>
      <w:r w:rsidR="00A07AD1">
        <w:rPr>
          <w:sz w:val="20"/>
          <w:szCs w:val="20"/>
        </w:rPr>
        <w:t>Договор</w:t>
      </w:r>
      <w:r w:rsidRPr="00961173">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A07AD1">
        <w:rPr>
          <w:sz w:val="20"/>
          <w:szCs w:val="20"/>
        </w:rPr>
        <w:t>Договор</w:t>
      </w:r>
      <w:r w:rsidRPr="00961173">
        <w:rPr>
          <w:sz w:val="20"/>
          <w:szCs w:val="20"/>
        </w:rPr>
        <w:t xml:space="preserve">а, рассчитанного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 xml:space="preserve">ов. В случае, если обеспечение исполнения </w:t>
      </w:r>
      <w:r w:rsidR="00A07AD1">
        <w:rPr>
          <w:sz w:val="20"/>
          <w:szCs w:val="20"/>
        </w:rPr>
        <w:t>Договор</w:t>
      </w:r>
      <w:r w:rsidRPr="00961173">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sidR="00A07AD1">
        <w:rPr>
          <w:sz w:val="20"/>
          <w:szCs w:val="20"/>
        </w:rPr>
        <w:t>Договор</w:t>
      </w:r>
      <w:r w:rsidRPr="00961173">
        <w:rPr>
          <w:sz w:val="20"/>
          <w:szCs w:val="20"/>
        </w:rPr>
        <w:t xml:space="preserve">ом, денежные средства в сумме, на которую уменьшен размер обеспечения исполнения </w:t>
      </w:r>
      <w:r w:rsidR="00A07AD1">
        <w:rPr>
          <w:sz w:val="20"/>
          <w:szCs w:val="20"/>
        </w:rPr>
        <w:t>Договор</w:t>
      </w:r>
      <w:r w:rsidRPr="00961173">
        <w:rPr>
          <w:sz w:val="20"/>
          <w:szCs w:val="20"/>
        </w:rPr>
        <w:t xml:space="preserve">а, рассчитанный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ов.</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2)</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sidR="00A07AD1">
        <w:rPr>
          <w:sz w:val="20"/>
          <w:szCs w:val="20"/>
        </w:rPr>
        <w:t>Договор</w:t>
      </w:r>
      <w:r w:rsidRPr="00961173">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sidR="00A07AD1">
        <w:rPr>
          <w:sz w:val="20"/>
          <w:szCs w:val="20"/>
        </w:rPr>
        <w:t>Договор</w:t>
      </w:r>
      <w:r w:rsidRPr="00961173">
        <w:rPr>
          <w:sz w:val="20"/>
          <w:szCs w:val="20"/>
        </w:rPr>
        <w:t xml:space="preserve">а в объеме выплаченного аванса (если </w:t>
      </w:r>
      <w:r w:rsidR="00A07AD1">
        <w:rPr>
          <w:sz w:val="20"/>
          <w:szCs w:val="20"/>
        </w:rPr>
        <w:t>Договор</w:t>
      </w:r>
      <w:r w:rsidRPr="00961173">
        <w:rPr>
          <w:sz w:val="20"/>
          <w:szCs w:val="20"/>
        </w:rPr>
        <w:t>ом предусмотрена выплата аванса) либо в объеме, превышающем выплаченный аванс.</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8.1.10.</w:t>
      </w:r>
      <w:r w:rsidRPr="00127012">
        <w:rPr>
          <w:sz w:val="20"/>
          <w:szCs w:val="20"/>
        </w:rPr>
        <w:tab/>
        <w:t>В случае, если исполнение договора обеспечивается путем предоставления банковской гарантии победитель, участник закупки, с которым заключается договор, до заключения договора должен обеспечить предоставление Заказчику банковской гарантии (оригинал), оформленной в письменной форме на бумажном носителе.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8.1.11.</w:t>
      </w:r>
      <w:r w:rsidRPr="00127012">
        <w:rPr>
          <w:sz w:val="20"/>
          <w:szCs w:val="20"/>
        </w:rPr>
        <w:tab/>
        <w:t>В случае предоставления участником закупки, с которым заключается договор, обеспечения исполнения договора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8.1.12.</w:t>
      </w:r>
      <w:r w:rsidRPr="00127012">
        <w:rPr>
          <w:sz w:val="20"/>
          <w:szCs w:val="20"/>
        </w:rPr>
        <w:tab/>
        <w:t>Банковская гарантия, предоставляемая в качестве исполнения договора должна быть безотзывной и должна содержать:</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перечень обязательств принципала, надлежащее исполнение которых обеспечивается банковской гарантией;</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4)</w:t>
      </w:r>
      <w:r w:rsidRPr="00127012">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008353BD" w:rsidRPr="003A3C26" w:rsidRDefault="008353BD" w:rsidP="00466B9A">
      <w:pPr>
        <w:widowControl w:val="0"/>
        <w:autoSpaceDE w:val="0"/>
        <w:autoSpaceDN w:val="0"/>
        <w:adjustRightInd w:val="0"/>
        <w:spacing w:after="0"/>
        <w:ind w:firstLine="709"/>
        <w:rPr>
          <w:sz w:val="20"/>
          <w:szCs w:val="20"/>
        </w:rPr>
      </w:pPr>
      <w:r w:rsidRPr="003A3C26">
        <w:rPr>
          <w:sz w:val="20"/>
          <w:szCs w:val="20"/>
          <w:highlight w:val="cyan"/>
        </w:rPr>
        <w:t>5)</w:t>
      </w:r>
      <w:r w:rsidRPr="003A3C26">
        <w:rPr>
          <w:sz w:val="20"/>
          <w:szCs w:val="20"/>
          <w:highlight w:val="cyan"/>
        </w:rPr>
        <w:tab/>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w:t>
      </w:r>
      <w:r w:rsidRPr="00621F56">
        <w:rPr>
          <w:sz w:val="20"/>
          <w:szCs w:val="20"/>
          <w:highlight w:val="yellow"/>
        </w:rPr>
        <w:t xml:space="preserve">предусмотренный договором срок исполнения </w:t>
      </w:r>
      <w:r w:rsidR="00A74719" w:rsidRPr="00621F56">
        <w:rPr>
          <w:sz w:val="20"/>
          <w:szCs w:val="20"/>
          <w:highlight w:val="yellow"/>
        </w:rPr>
        <w:t xml:space="preserve">основного </w:t>
      </w:r>
      <w:r w:rsidRPr="00621F56">
        <w:rPr>
          <w:sz w:val="20"/>
          <w:szCs w:val="20"/>
          <w:highlight w:val="yellow"/>
        </w:rPr>
        <w:t>обязательств</w:t>
      </w:r>
      <w:r w:rsidR="00A74719" w:rsidRPr="00621F56">
        <w:rPr>
          <w:sz w:val="20"/>
          <w:szCs w:val="20"/>
          <w:highlight w:val="yellow"/>
        </w:rPr>
        <w:t>а (поставка товара) по договору</w:t>
      </w:r>
      <w:r w:rsidRPr="00621F56">
        <w:rPr>
          <w:sz w:val="20"/>
          <w:szCs w:val="20"/>
          <w:highlight w:val="yellow"/>
        </w:rPr>
        <w:t>, которы</w:t>
      </w:r>
      <w:r w:rsidR="00621F56">
        <w:rPr>
          <w:sz w:val="20"/>
          <w:szCs w:val="20"/>
          <w:highlight w:val="yellow"/>
        </w:rPr>
        <w:t>й</w:t>
      </w:r>
      <w:r w:rsidRPr="00621F56">
        <w:rPr>
          <w:sz w:val="20"/>
          <w:szCs w:val="20"/>
          <w:highlight w:val="yellow"/>
        </w:rPr>
        <w:t xml:space="preserve"> долж</w:t>
      </w:r>
      <w:r w:rsidR="00621F56">
        <w:rPr>
          <w:sz w:val="20"/>
          <w:szCs w:val="20"/>
          <w:highlight w:val="yellow"/>
        </w:rPr>
        <w:t>ен</w:t>
      </w:r>
      <w:r w:rsidRPr="00621F56">
        <w:rPr>
          <w:sz w:val="20"/>
          <w:szCs w:val="20"/>
          <w:highlight w:val="yellow"/>
        </w:rPr>
        <w:t xml:space="preserve"> быть обеспечен такой банковской гарантией, не менее чем на 1 (один) месяц</w:t>
      </w:r>
      <w:r w:rsidRPr="003A3C26">
        <w:rPr>
          <w:sz w:val="20"/>
          <w:szCs w:val="20"/>
          <w:highlight w:val="cyan"/>
        </w:rPr>
        <w:t>, в том числе в случае его изменения в соответствии с пунктом 22.8 Положения о закупке товаров, работ, услуг для нужд Заказчика, пунктом 7.11.1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6)</w:t>
      </w:r>
      <w:r w:rsidRPr="00127012">
        <w:rPr>
          <w:sz w:val="20"/>
          <w:szCs w:val="20"/>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7)</w:t>
      </w:r>
      <w:r w:rsidRPr="00127012">
        <w:rPr>
          <w:sz w:val="20"/>
          <w:szCs w:val="20"/>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w:t>
      </w:r>
      <w:r w:rsidRPr="00127012">
        <w:rPr>
          <w:sz w:val="20"/>
          <w:szCs w:val="20"/>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9)</w:t>
      </w:r>
      <w:r w:rsidRPr="00127012">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10)</w:t>
      </w:r>
      <w:r w:rsidRPr="00127012">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11)</w:t>
      </w:r>
      <w:r w:rsidRPr="00127012">
        <w:rPr>
          <w:sz w:val="20"/>
          <w:szCs w:val="20"/>
        </w:rPr>
        <w:tab/>
        <w:t xml:space="preserve">перечень документов, которые Заказчик должен предоставить банку вместе с требованием </w:t>
      </w:r>
      <w:r w:rsidRPr="00127012">
        <w:rPr>
          <w:sz w:val="20"/>
          <w:szCs w:val="20"/>
        </w:rPr>
        <w:lastRenderedPageBreak/>
        <w:t>уплатить денежные средства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расчет суммы, включаемой в требование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12)</w:t>
      </w:r>
      <w:r w:rsidRPr="00127012">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8.1.13.</w:t>
      </w:r>
      <w:r w:rsidRPr="00127012">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8.1.14.</w:t>
      </w:r>
      <w:r w:rsidRPr="00127012">
        <w:rPr>
          <w:sz w:val="20"/>
          <w:szCs w:val="20"/>
        </w:rPr>
        <w:tab/>
        <w:t>Недопустимо включение в банковскую гарантию:</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требований о предоставлении Заказчиком гаранту отчета об исполнении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8 настоящего раздела.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8.1.15.</w:t>
      </w:r>
      <w:r w:rsidRPr="00127012">
        <w:rPr>
          <w:sz w:val="20"/>
          <w:szCs w:val="20"/>
        </w:rPr>
        <w:tab/>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 Обеспечение исполнения договора подлежит уменьшению в порядке и случаях, которые предусмотрены подпунктами 1 и 2 настоящего пункта: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уменьшение размера обеспечения исполнения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договором. В случае, если обеспечение исполнения договора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договора, рассчитанного заказчиком на основании информации об исполнении договора, размещенной в соответствующем реестре договоров. В случае, если обеспечение исполнения договора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договором, денежные средства в сумме, на которую уменьшен размер обеспечения исполнения договора, рассчитанный заказчиком на основании информации об исполнении договора, размещенной в соответствующем реестре договоров.</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договором, а также приемки заказчиком поставленного товара, выполненной работы (ее результатов), оказанной услуги, результатов исполнения договора в объеме выплаченного аванса (если договором предусмотрена выплата аванса) либо в объеме, превышающем выплаченный аванс.</w:t>
      </w:r>
    </w:p>
    <w:p w:rsidR="00D94155" w:rsidRPr="00961173" w:rsidRDefault="00D94155" w:rsidP="00D94155">
      <w:pPr>
        <w:widowControl w:val="0"/>
        <w:autoSpaceDE w:val="0"/>
        <w:autoSpaceDN w:val="0"/>
        <w:adjustRightInd w:val="0"/>
        <w:spacing w:after="0"/>
        <w:ind w:firstLine="709"/>
        <w:contextualSpacing/>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9. Заключительные положения</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Условия настоящего </w:t>
      </w:r>
      <w:r w:rsidR="00A07AD1">
        <w:rPr>
          <w:sz w:val="20"/>
          <w:szCs w:val="20"/>
        </w:rPr>
        <w:t>Договор</w:t>
      </w:r>
      <w:r w:rsidRPr="00961173">
        <w:rPr>
          <w:sz w:val="20"/>
          <w:szCs w:val="20"/>
        </w:rPr>
        <w:t>а могут быть изменены путём подписания сторонами соответствующих дополнительных соглашений и скрепления печатями (при наличии).</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В случае передачи сторонами друг другу в порядке исполнения настоящего </w:t>
      </w:r>
      <w:r w:rsidR="00A07AD1">
        <w:rPr>
          <w:sz w:val="20"/>
          <w:szCs w:val="20"/>
        </w:rPr>
        <w:t>Договор</w:t>
      </w:r>
      <w:r w:rsidRPr="00961173">
        <w:rPr>
          <w:sz w:val="20"/>
          <w:szCs w:val="20"/>
        </w:rPr>
        <w:t>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передаче представителям сторон - в дату, проставленную в документах как дата получения;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направлении указанных документов по почте - по истечении десяти календарных дней с момента их направления;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 xml:space="preserve">при направлении по электронной почте на электронный адрес Поставщика, указанный в главе 10 настоящего </w:t>
      </w:r>
      <w:r w:rsidR="00A07AD1">
        <w:rPr>
          <w:sz w:val="20"/>
          <w:szCs w:val="20"/>
        </w:rPr>
        <w:t>Договор</w:t>
      </w:r>
      <w:r w:rsidRPr="00961173">
        <w:rPr>
          <w:sz w:val="20"/>
          <w:szCs w:val="20"/>
        </w:rPr>
        <w:t>а, в день направления электронных документов Заказчиком. При этом риск несвоевременного прочтения (непрочтения) указанных документов, направленных по электронной почте, несёт Поставщик.</w:t>
      </w:r>
    </w:p>
    <w:p w:rsidR="00D94155" w:rsidRPr="00961173" w:rsidRDefault="00D94155" w:rsidP="00E27954">
      <w:pPr>
        <w:widowControl w:val="0"/>
        <w:numPr>
          <w:ilvl w:val="1"/>
          <w:numId w:val="34"/>
        </w:numPr>
        <w:suppressAutoHyphens/>
        <w:autoSpaceDE w:val="0"/>
        <w:autoSpaceDN w:val="0"/>
        <w:adjustRightInd w:val="0"/>
        <w:spacing w:after="0"/>
        <w:ind w:left="0" w:firstLine="709"/>
        <w:rPr>
          <w:sz w:val="20"/>
          <w:szCs w:val="20"/>
        </w:rPr>
      </w:pPr>
      <w:r w:rsidRPr="00961173">
        <w:rPr>
          <w:snapToGrid w:val="0"/>
          <w:sz w:val="20"/>
          <w:szCs w:val="20"/>
        </w:rPr>
        <w:t xml:space="preserve">Поставщик несёт полную ответственность за действия своих работников, уполномоченных </w:t>
      </w:r>
      <w:r w:rsidRPr="00961173">
        <w:rPr>
          <w:snapToGrid w:val="0"/>
          <w:sz w:val="20"/>
          <w:szCs w:val="20"/>
        </w:rPr>
        <w:lastRenderedPageBreak/>
        <w:t>представителей, в том числе материальную.</w:t>
      </w:r>
      <w:r w:rsidRPr="00961173">
        <w:rPr>
          <w:sz w:val="20"/>
          <w:szCs w:val="20"/>
        </w:rPr>
        <w:t xml:space="preserve"> </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Указанные в настоящем </w:t>
      </w:r>
      <w:r w:rsidR="00A07AD1">
        <w:rPr>
          <w:sz w:val="20"/>
          <w:szCs w:val="20"/>
        </w:rPr>
        <w:t>Договор</w:t>
      </w:r>
      <w:r w:rsidRPr="00961173">
        <w:rPr>
          <w:sz w:val="20"/>
          <w:szCs w:val="20"/>
        </w:rPr>
        <w:t xml:space="preserve">е реквизиты сторон считаются единственно верными. В случае изменения реквизитов хотя бы одной из сторон соответствующая сторона </w:t>
      </w:r>
      <w:r w:rsidR="00A07AD1">
        <w:rPr>
          <w:sz w:val="20"/>
          <w:szCs w:val="20"/>
        </w:rPr>
        <w:t>Договор</w:t>
      </w:r>
      <w:r w:rsidRPr="00961173">
        <w:rPr>
          <w:sz w:val="20"/>
          <w:szCs w:val="20"/>
        </w:rPr>
        <w:t>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Ни одна из сторон не может передавать свои права и обязанности по настоящему </w:t>
      </w:r>
      <w:r w:rsidR="00A07AD1">
        <w:rPr>
          <w:sz w:val="20"/>
          <w:szCs w:val="20"/>
        </w:rPr>
        <w:t>Договор</w:t>
      </w:r>
      <w:r w:rsidRPr="00961173">
        <w:rPr>
          <w:sz w:val="20"/>
          <w:szCs w:val="20"/>
        </w:rPr>
        <w:t>у третьим лицам без письменного согласия другой стороны.</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Настоящий </w:t>
      </w:r>
      <w:r w:rsidR="00A07AD1">
        <w:rPr>
          <w:sz w:val="20"/>
          <w:szCs w:val="20"/>
        </w:rPr>
        <w:t>Договор</w:t>
      </w:r>
      <w:r w:rsidRPr="00961173">
        <w:rPr>
          <w:sz w:val="20"/>
          <w:szCs w:val="20"/>
        </w:rPr>
        <w:t xml:space="preserve"> составлен в двух оригинальных экземплярах, имеющих одинаковую юридическую силу - по одному для каждой стороны.</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Изменение существенных условий </w:t>
      </w:r>
      <w:r w:rsidR="00A07AD1">
        <w:rPr>
          <w:sz w:val="20"/>
          <w:szCs w:val="20"/>
        </w:rPr>
        <w:t>Договор</w:t>
      </w:r>
      <w:r w:rsidRPr="00961173">
        <w:rPr>
          <w:sz w:val="20"/>
          <w:szCs w:val="20"/>
        </w:rPr>
        <w:t xml:space="preserve">а при его исполнении не допускается, за исключением случаев, предусмотренных настоящим </w:t>
      </w:r>
      <w:r w:rsidR="00A07AD1">
        <w:rPr>
          <w:sz w:val="20"/>
          <w:szCs w:val="20"/>
        </w:rPr>
        <w:t>Договор</w:t>
      </w:r>
      <w:r w:rsidRPr="00961173">
        <w:rPr>
          <w:sz w:val="20"/>
          <w:szCs w:val="20"/>
        </w:rPr>
        <w:t>ом, Положением о закупке товаров, работ, услуг для нужд МУП «Комбинат питания г. Иркутска».</w:t>
      </w:r>
    </w:p>
    <w:p w:rsidR="00D94155" w:rsidRDefault="00D94155" w:rsidP="00E27954">
      <w:pPr>
        <w:widowControl w:val="0"/>
        <w:numPr>
          <w:ilvl w:val="1"/>
          <w:numId w:val="34"/>
        </w:numPr>
        <w:autoSpaceDE w:val="0"/>
        <w:autoSpaceDN w:val="0"/>
        <w:adjustRightInd w:val="0"/>
        <w:spacing w:after="0"/>
        <w:ind w:left="0" w:firstLine="709"/>
        <w:contextualSpacing/>
        <w:rPr>
          <w:sz w:val="20"/>
          <w:szCs w:val="20"/>
        </w:rPr>
      </w:pPr>
      <w:r w:rsidRPr="00961173">
        <w:rPr>
          <w:sz w:val="20"/>
          <w:szCs w:val="20"/>
        </w:rPr>
        <w:t xml:space="preserve">К настоящему </w:t>
      </w:r>
      <w:r w:rsidR="00A07AD1">
        <w:rPr>
          <w:sz w:val="20"/>
          <w:szCs w:val="20"/>
        </w:rPr>
        <w:t>Договор</w:t>
      </w:r>
      <w:r w:rsidRPr="00961173">
        <w:rPr>
          <w:sz w:val="20"/>
          <w:szCs w:val="20"/>
        </w:rPr>
        <w:t xml:space="preserve">у прилагаются и является его неотъемлемой частью: </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1 «Спецификация»;</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2 «</w:t>
      </w:r>
      <w:r w:rsidR="00A92C06">
        <w:rPr>
          <w:sz w:val="20"/>
          <w:szCs w:val="20"/>
        </w:rPr>
        <w:t>Перечень адресов поставки товаров</w:t>
      </w:r>
      <w:r w:rsidRPr="00961173">
        <w:rPr>
          <w:sz w:val="20"/>
          <w:szCs w:val="20"/>
        </w:rPr>
        <w:t>»;</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3 «График поставки»;</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4 «Форма доверенности уполномоченного представителя Поставщика»;</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5 «Форма универсального передаточного документа»;</w:t>
      </w:r>
    </w:p>
    <w:p w:rsidR="00D94155" w:rsidRDefault="00D94155" w:rsidP="00D94155">
      <w:pPr>
        <w:widowControl w:val="0"/>
        <w:tabs>
          <w:tab w:val="left" w:pos="2127"/>
          <w:tab w:val="left" w:pos="2410"/>
        </w:tabs>
        <w:autoSpaceDE w:val="0"/>
        <w:autoSpaceDN w:val="0"/>
        <w:adjustRightInd w:val="0"/>
        <w:spacing w:after="0"/>
        <w:ind w:firstLine="709"/>
        <w:rPr>
          <w:sz w:val="20"/>
          <w:szCs w:val="20"/>
        </w:rPr>
      </w:pPr>
      <w:r w:rsidRPr="00961173">
        <w:rPr>
          <w:sz w:val="20"/>
          <w:szCs w:val="20"/>
        </w:rPr>
        <w:t xml:space="preserve">Приложение № 6«Описание столбцов </w:t>
      </w:r>
      <w:r w:rsidRPr="00961173">
        <w:rPr>
          <w:snapToGrid w:val="0"/>
          <w:spacing w:val="-6"/>
          <w:sz w:val="20"/>
          <w:szCs w:val="20"/>
          <w:lang w:val="en-US"/>
        </w:rPr>
        <w:t>DBF</w:t>
      </w:r>
      <w:r w:rsidRPr="00961173">
        <w:rPr>
          <w:sz w:val="20"/>
          <w:szCs w:val="20"/>
        </w:rPr>
        <w:t>-файла, содержащего сведения о доставке Товаров».</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7 «Форма отгрузочной разнарядки (заявки)».</w:t>
      </w:r>
    </w:p>
    <w:p w:rsidR="00C74E59" w:rsidRDefault="00C74E59" w:rsidP="00C74E59">
      <w:pPr>
        <w:widowControl w:val="0"/>
        <w:autoSpaceDE w:val="0"/>
        <w:autoSpaceDN w:val="0"/>
        <w:adjustRightInd w:val="0"/>
        <w:spacing w:after="0"/>
        <w:ind w:firstLine="709"/>
        <w:jc w:val="center"/>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10. Адреса, реквизиты и подписи сторон</w:t>
      </w:r>
    </w:p>
    <w:tbl>
      <w:tblPr>
        <w:tblW w:w="9918" w:type="dxa"/>
        <w:tblLayout w:type="fixed"/>
        <w:tblLook w:val="0000" w:firstRow="0" w:lastRow="0" w:firstColumn="0" w:lastColumn="0" w:noHBand="0" w:noVBand="0"/>
      </w:tblPr>
      <w:tblGrid>
        <w:gridCol w:w="4644"/>
        <w:gridCol w:w="315"/>
        <w:gridCol w:w="4959"/>
      </w:tblGrid>
      <w:tr w:rsidR="00A27ECF" w:rsidRPr="00737A7E" w:rsidTr="00D95C40">
        <w:trPr>
          <w:trHeight w:val="251"/>
        </w:trPr>
        <w:tc>
          <w:tcPr>
            <w:tcW w:w="4959" w:type="dxa"/>
            <w:gridSpan w:val="2"/>
          </w:tcPr>
          <w:p w:rsidR="00A27ECF" w:rsidRPr="00737A7E" w:rsidRDefault="00A27ECF" w:rsidP="00D95C40">
            <w:pPr>
              <w:snapToGrid w:val="0"/>
              <w:spacing w:after="0"/>
              <w:jc w:val="center"/>
              <w:rPr>
                <w:b/>
                <w:sz w:val="20"/>
                <w:szCs w:val="21"/>
              </w:rPr>
            </w:pPr>
            <w:r w:rsidRPr="00737A7E">
              <w:rPr>
                <w:b/>
                <w:sz w:val="20"/>
                <w:szCs w:val="21"/>
              </w:rPr>
              <w:t>Заказчик:</w:t>
            </w:r>
          </w:p>
        </w:tc>
        <w:tc>
          <w:tcPr>
            <w:tcW w:w="4959" w:type="dxa"/>
          </w:tcPr>
          <w:p w:rsidR="00A27ECF" w:rsidRPr="00737A7E" w:rsidRDefault="00A27ECF" w:rsidP="00D95C40">
            <w:pPr>
              <w:snapToGrid w:val="0"/>
              <w:spacing w:after="0"/>
              <w:jc w:val="center"/>
              <w:rPr>
                <w:b/>
                <w:sz w:val="20"/>
                <w:szCs w:val="21"/>
              </w:rPr>
            </w:pPr>
            <w:r w:rsidRPr="00737A7E">
              <w:rPr>
                <w:b/>
                <w:sz w:val="20"/>
                <w:szCs w:val="21"/>
              </w:rPr>
              <w:t>Поставщик:</w:t>
            </w:r>
          </w:p>
        </w:tc>
      </w:tr>
      <w:tr w:rsidR="00A27ECF" w:rsidRPr="00737A7E" w:rsidTr="00D95C40">
        <w:trPr>
          <w:trHeight w:val="63"/>
        </w:trPr>
        <w:tc>
          <w:tcPr>
            <w:tcW w:w="4644" w:type="dxa"/>
          </w:tcPr>
          <w:p w:rsidR="00A27ECF" w:rsidRPr="00737A7E" w:rsidRDefault="00A27ECF" w:rsidP="00D95C40">
            <w:pPr>
              <w:shd w:val="clear" w:color="auto" w:fill="FFFFFF"/>
              <w:spacing w:after="0"/>
              <w:jc w:val="left"/>
              <w:rPr>
                <w:sz w:val="20"/>
                <w:szCs w:val="21"/>
              </w:rPr>
            </w:pPr>
            <w:r w:rsidRPr="00737A7E">
              <w:rPr>
                <w:b/>
                <w:sz w:val="20"/>
                <w:szCs w:val="21"/>
              </w:rPr>
              <w:t>МУП «Комбинат питания г. Иркутска»</w:t>
            </w:r>
          </w:p>
          <w:p w:rsidR="00A27ECF" w:rsidRPr="00737A7E" w:rsidRDefault="00A27ECF" w:rsidP="00D95C40">
            <w:pPr>
              <w:spacing w:after="0"/>
              <w:jc w:val="left"/>
              <w:rPr>
                <w:sz w:val="20"/>
                <w:szCs w:val="21"/>
                <w:lang w:eastAsia="en-US"/>
              </w:rPr>
            </w:pPr>
            <w:r w:rsidRPr="00737A7E">
              <w:rPr>
                <w:sz w:val="20"/>
                <w:szCs w:val="21"/>
                <w:lang w:eastAsia="en-US"/>
              </w:rPr>
              <w:t>Юридический адрес: 664046, г. Иркутск, б</w:t>
            </w:r>
            <w:r w:rsidRPr="00737A7E">
              <w:rPr>
                <w:sz w:val="20"/>
                <w:szCs w:val="21"/>
                <w:lang w:eastAsia="en-US"/>
              </w:rPr>
              <w:noBreakHyphen/>
              <w:t>р Постышева, д. 41</w:t>
            </w:r>
          </w:p>
          <w:p w:rsidR="00A27ECF" w:rsidRPr="00737A7E" w:rsidRDefault="00A27ECF" w:rsidP="00D95C40">
            <w:pPr>
              <w:spacing w:after="0"/>
              <w:jc w:val="left"/>
              <w:rPr>
                <w:sz w:val="20"/>
                <w:szCs w:val="21"/>
                <w:lang w:eastAsia="en-US"/>
              </w:rPr>
            </w:pPr>
            <w:r w:rsidRPr="00737A7E">
              <w:rPr>
                <w:sz w:val="20"/>
                <w:szCs w:val="21"/>
                <w:lang w:eastAsia="en-US"/>
              </w:rPr>
              <w:t>Почтовый адрес: 664046, г. Иркутск, б</w:t>
            </w:r>
            <w:r w:rsidRPr="00737A7E">
              <w:rPr>
                <w:sz w:val="20"/>
                <w:szCs w:val="21"/>
                <w:lang w:eastAsia="en-US"/>
              </w:rPr>
              <w:noBreakHyphen/>
              <w:t>р Постышева, д. 41</w:t>
            </w:r>
          </w:p>
          <w:p w:rsidR="00A27ECF" w:rsidRPr="00737A7E" w:rsidRDefault="00A27ECF" w:rsidP="00D95C40">
            <w:pPr>
              <w:spacing w:after="0"/>
              <w:jc w:val="left"/>
              <w:rPr>
                <w:sz w:val="20"/>
                <w:szCs w:val="21"/>
                <w:lang w:eastAsia="en-US"/>
              </w:rPr>
            </w:pPr>
            <w:r w:rsidRPr="00737A7E">
              <w:rPr>
                <w:sz w:val="20"/>
                <w:szCs w:val="21"/>
                <w:lang w:eastAsia="en-US"/>
              </w:rPr>
              <w:t xml:space="preserve">Электронный адрес: </w:t>
            </w:r>
            <w:r w:rsidRPr="00737A7E">
              <w:rPr>
                <w:sz w:val="20"/>
                <w:szCs w:val="21"/>
                <w:lang w:val="en-US" w:eastAsia="en-US"/>
              </w:rPr>
              <w:t>kompit</w:t>
            </w:r>
            <w:r w:rsidRPr="00737A7E">
              <w:rPr>
                <w:sz w:val="20"/>
                <w:szCs w:val="21"/>
                <w:lang w:eastAsia="en-US"/>
              </w:rPr>
              <w:t>@</w:t>
            </w:r>
            <w:r w:rsidRPr="00737A7E">
              <w:rPr>
                <w:sz w:val="20"/>
                <w:szCs w:val="21"/>
                <w:lang w:val="en-US" w:eastAsia="en-US"/>
              </w:rPr>
              <w:t>irkompit</w:t>
            </w:r>
            <w:r w:rsidRPr="00737A7E">
              <w:rPr>
                <w:sz w:val="20"/>
                <w:szCs w:val="21"/>
                <w:lang w:eastAsia="en-US"/>
              </w:rPr>
              <w:t>.</w:t>
            </w:r>
            <w:r w:rsidRPr="00737A7E">
              <w:rPr>
                <w:sz w:val="20"/>
                <w:szCs w:val="21"/>
                <w:lang w:val="en-US" w:eastAsia="en-US"/>
              </w:rPr>
              <w:t>ru</w:t>
            </w:r>
          </w:p>
          <w:p w:rsidR="00A27ECF" w:rsidRPr="00737A7E" w:rsidRDefault="00A27ECF" w:rsidP="00D95C40">
            <w:pPr>
              <w:spacing w:after="0"/>
              <w:jc w:val="left"/>
              <w:rPr>
                <w:sz w:val="20"/>
                <w:szCs w:val="21"/>
                <w:lang w:eastAsia="en-US"/>
              </w:rPr>
            </w:pPr>
            <w:r w:rsidRPr="00737A7E">
              <w:rPr>
                <w:sz w:val="20"/>
                <w:szCs w:val="21"/>
                <w:lang w:eastAsia="en-US"/>
              </w:rPr>
              <w:t>ИНН 3811154695, КПП 381101001</w:t>
            </w:r>
          </w:p>
          <w:p w:rsidR="00A27ECF" w:rsidRPr="00737A7E" w:rsidRDefault="00A27ECF" w:rsidP="00D95C40">
            <w:pPr>
              <w:spacing w:after="0"/>
              <w:jc w:val="left"/>
              <w:rPr>
                <w:sz w:val="20"/>
                <w:szCs w:val="21"/>
                <w:lang w:eastAsia="en-US"/>
              </w:rPr>
            </w:pPr>
            <w:r w:rsidRPr="00737A7E">
              <w:rPr>
                <w:sz w:val="20"/>
                <w:szCs w:val="21"/>
                <w:lang w:eastAsia="en-US"/>
              </w:rPr>
              <w:t>ОГРН 1113850048905</w:t>
            </w:r>
          </w:p>
          <w:p w:rsidR="00A27ECF" w:rsidRPr="00737A7E" w:rsidRDefault="00A27ECF" w:rsidP="00D95C40">
            <w:pPr>
              <w:spacing w:after="0"/>
              <w:jc w:val="left"/>
              <w:rPr>
                <w:sz w:val="20"/>
                <w:szCs w:val="21"/>
                <w:lang w:eastAsia="en-US"/>
              </w:rPr>
            </w:pPr>
            <w:r w:rsidRPr="00737A7E">
              <w:rPr>
                <w:sz w:val="20"/>
                <w:szCs w:val="21"/>
                <w:lang w:eastAsia="en-US"/>
              </w:rPr>
              <w:t xml:space="preserve">р/сч 40702810018020024781 </w:t>
            </w:r>
          </w:p>
          <w:p w:rsidR="00A27ECF" w:rsidRPr="00737A7E" w:rsidRDefault="00A27ECF" w:rsidP="00D95C40">
            <w:pPr>
              <w:spacing w:after="0"/>
              <w:jc w:val="left"/>
              <w:rPr>
                <w:sz w:val="20"/>
                <w:szCs w:val="21"/>
                <w:lang w:eastAsia="en-US"/>
              </w:rPr>
            </w:pPr>
            <w:r w:rsidRPr="00737A7E">
              <w:rPr>
                <w:sz w:val="20"/>
                <w:szCs w:val="21"/>
                <w:lang w:eastAsia="en-US"/>
              </w:rPr>
              <w:t>Байкальский банк ПАО Сбербанк</w:t>
            </w:r>
          </w:p>
          <w:p w:rsidR="00A27ECF" w:rsidRPr="00737A7E" w:rsidRDefault="00A27ECF" w:rsidP="00D95C40">
            <w:pPr>
              <w:spacing w:after="0"/>
              <w:jc w:val="left"/>
              <w:rPr>
                <w:sz w:val="20"/>
                <w:szCs w:val="21"/>
                <w:lang w:eastAsia="en-US"/>
              </w:rPr>
            </w:pPr>
            <w:r w:rsidRPr="00737A7E">
              <w:rPr>
                <w:sz w:val="20"/>
                <w:szCs w:val="21"/>
                <w:lang w:eastAsia="en-US"/>
              </w:rPr>
              <w:t>к/сч 30101810900000000607</w:t>
            </w:r>
          </w:p>
          <w:p w:rsidR="00A27ECF" w:rsidRPr="00737A7E" w:rsidRDefault="00A27ECF" w:rsidP="00D95C40">
            <w:pPr>
              <w:shd w:val="clear" w:color="auto" w:fill="FFFFFF"/>
              <w:spacing w:after="0"/>
              <w:jc w:val="left"/>
              <w:rPr>
                <w:sz w:val="20"/>
                <w:szCs w:val="21"/>
              </w:rPr>
            </w:pPr>
            <w:r w:rsidRPr="00737A7E">
              <w:rPr>
                <w:sz w:val="20"/>
                <w:szCs w:val="21"/>
              </w:rPr>
              <w:t>БИК 042520607</w:t>
            </w:r>
          </w:p>
          <w:p w:rsidR="00A27ECF" w:rsidRPr="00737A7E" w:rsidRDefault="00A27ECF" w:rsidP="00D95C40">
            <w:pPr>
              <w:shd w:val="clear" w:color="auto" w:fill="FFFFFF"/>
              <w:spacing w:after="0"/>
              <w:jc w:val="left"/>
              <w:rPr>
                <w:sz w:val="20"/>
                <w:szCs w:val="21"/>
              </w:rPr>
            </w:pPr>
            <w:r w:rsidRPr="00737A7E">
              <w:rPr>
                <w:sz w:val="20"/>
                <w:szCs w:val="21"/>
              </w:rPr>
              <w:t>Телефон: (3952) 76-38-16</w:t>
            </w:r>
          </w:p>
          <w:p w:rsidR="00A27ECF" w:rsidRPr="00737A7E" w:rsidRDefault="00A27ECF" w:rsidP="00D95C40">
            <w:pPr>
              <w:shd w:val="clear" w:color="auto" w:fill="FFFFFF"/>
              <w:spacing w:after="0"/>
              <w:jc w:val="left"/>
              <w:rPr>
                <w:sz w:val="20"/>
                <w:szCs w:val="21"/>
              </w:rPr>
            </w:pPr>
          </w:p>
          <w:p w:rsidR="00A27ECF" w:rsidRPr="00737A7E" w:rsidRDefault="00A27ECF" w:rsidP="00D95C40">
            <w:pPr>
              <w:shd w:val="clear" w:color="auto" w:fill="FFFFFF"/>
              <w:spacing w:after="0"/>
              <w:jc w:val="left"/>
              <w:rPr>
                <w:sz w:val="20"/>
                <w:szCs w:val="21"/>
              </w:rPr>
            </w:pPr>
            <w:r w:rsidRPr="00737A7E">
              <w:rPr>
                <w:sz w:val="20"/>
                <w:szCs w:val="21"/>
              </w:rPr>
              <w:t xml:space="preserve">Директор_________ Л.А. Пронина </w:t>
            </w:r>
          </w:p>
          <w:p w:rsidR="00A27ECF" w:rsidRPr="00737A7E" w:rsidRDefault="00A27ECF" w:rsidP="00D95C40">
            <w:pPr>
              <w:shd w:val="clear" w:color="auto" w:fill="FFFFFF"/>
              <w:spacing w:after="0"/>
              <w:jc w:val="left"/>
              <w:rPr>
                <w:sz w:val="20"/>
                <w:szCs w:val="21"/>
              </w:rPr>
            </w:pPr>
            <w:r w:rsidRPr="00737A7E">
              <w:rPr>
                <w:sz w:val="20"/>
                <w:szCs w:val="21"/>
              </w:rPr>
              <w:t>М.П.</w:t>
            </w:r>
          </w:p>
        </w:tc>
        <w:tc>
          <w:tcPr>
            <w:tcW w:w="5274" w:type="dxa"/>
            <w:gridSpan w:val="2"/>
          </w:tcPr>
          <w:p w:rsidR="00A27ECF" w:rsidRPr="00737A7E" w:rsidRDefault="00A27ECF" w:rsidP="00D95C40">
            <w:pPr>
              <w:shd w:val="clear" w:color="auto" w:fill="FFFFFF"/>
              <w:spacing w:after="0"/>
              <w:jc w:val="left"/>
              <w:rPr>
                <w:b/>
                <w:sz w:val="20"/>
                <w:szCs w:val="21"/>
              </w:rPr>
            </w:pPr>
            <w:r w:rsidRPr="00737A7E">
              <w:rPr>
                <w:b/>
                <w:sz w:val="20"/>
                <w:szCs w:val="21"/>
              </w:rPr>
              <w:t>ООО «Плодимпорт»</w:t>
            </w:r>
          </w:p>
          <w:p w:rsidR="00A27ECF" w:rsidRPr="00737A7E" w:rsidRDefault="00A27ECF" w:rsidP="00D95C40">
            <w:pPr>
              <w:spacing w:after="0"/>
              <w:jc w:val="left"/>
              <w:rPr>
                <w:sz w:val="20"/>
                <w:szCs w:val="21"/>
                <w:lang w:eastAsia="en-US"/>
              </w:rPr>
            </w:pPr>
            <w:r w:rsidRPr="00737A7E">
              <w:rPr>
                <w:sz w:val="20"/>
                <w:szCs w:val="21"/>
                <w:lang w:eastAsia="en-US"/>
              </w:rPr>
              <w:t>Юридический адрес: г. Иркутск, Иркутская область, Иркутский район, п. Молодежный, ул. Солнечная, д. 86</w:t>
            </w:r>
          </w:p>
          <w:p w:rsidR="00A27ECF" w:rsidRPr="00737A7E" w:rsidRDefault="00A27ECF" w:rsidP="00D95C40">
            <w:pPr>
              <w:spacing w:after="0"/>
              <w:jc w:val="left"/>
              <w:rPr>
                <w:sz w:val="20"/>
                <w:szCs w:val="21"/>
                <w:lang w:eastAsia="en-US"/>
              </w:rPr>
            </w:pPr>
            <w:r w:rsidRPr="00737A7E">
              <w:rPr>
                <w:sz w:val="20"/>
                <w:szCs w:val="21"/>
                <w:lang w:eastAsia="en-US"/>
              </w:rPr>
              <w:t>Телефон: 68-60-88</w:t>
            </w:r>
          </w:p>
          <w:p w:rsidR="00A27ECF" w:rsidRPr="00737A7E" w:rsidRDefault="00A27ECF" w:rsidP="00D95C40">
            <w:pPr>
              <w:spacing w:after="0"/>
              <w:jc w:val="left"/>
              <w:rPr>
                <w:sz w:val="20"/>
                <w:szCs w:val="21"/>
                <w:lang w:eastAsia="en-US"/>
              </w:rPr>
            </w:pPr>
            <w:r w:rsidRPr="00737A7E">
              <w:rPr>
                <w:sz w:val="20"/>
                <w:szCs w:val="21"/>
                <w:lang w:eastAsia="en-US"/>
              </w:rPr>
              <w:t xml:space="preserve">ИНН 3827032491                                         </w:t>
            </w:r>
          </w:p>
          <w:p w:rsidR="00A27ECF" w:rsidRPr="00737A7E" w:rsidRDefault="00A27ECF" w:rsidP="00D95C40">
            <w:pPr>
              <w:spacing w:after="0"/>
              <w:jc w:val="left"/>
              <w:rPr>
                <w:sz w:val="20"/>
                <w:szCs w:val="21"/>
                <w:lang w:eastAsia="en-US"/>
              </w:rPr>
            </w:pPr>
            <w:r w:rsidRPr="00737A7E">
              <w:rPr>
                <w:sz w:val="20"/>
                <w:szCs w:val="21"/>
                <w:lang w:eastAsia="en-US"/>
              </w:rPr>
              <w:t>КПП 382701001</w:t>
            </w:r>
          </w:p>
          <w:p w:rsidR="00A27ECF" w:rsidRPr="00737A7E" w:rsidRDefault="00A27ECF" w:rsidP="00D95C40">
            <w:pPr>
              <w:spacing w:after="0"/>
              <w:jc w:val="left"/>
              <w:rPr>
                <w:sz w:val="20"/>
                <w:szCs w:val="21"/>
                <w:lang w:eastAsia="en-US"/>
              </w:rPr>
            </w:pPr>
            <w:r w:rsidRPr="00737A7E">
              <w:rPr>
                <w:sz w:val="20"/>
                <w:szCs w:val="21"/>
                <w:lang w:eastAsia="en-US"/>
              </w:rPr>
              <w:t>ОГРН 1093827000464</w:t>
            </w:r>
          </w:p>
          <w:p w:rsidR="00A27ECF" w:rsidRPr="00737A7E" w:rsidRDefault="00A27ECF" w:rsidP="00D95C40">
            <w:pPr>
              <w:spacing w:after="0"/>
              <w:jc w:val="left"/>
              <w:rPr>
                <w:sz w:val="20"/>
                <w:szCs w:val="21"/>
                <w:lang w:eastAsia="en-US"/>
              </w:rPr>
            </w:pPr>
            <w:r w:rsidRPr="00737A7E">
              <w:rPr>
                <w:sz w:val="20"/>
                <w:szCs w:val="21"/>
                <w:lang w:eastAsia="en-US"/>
              </w:rPr>
              <w:t>БАЙКАЛЬСКИЙ БАНК СБЕРБАНКА РОССИИ</w:t>
            </w:r>
          </w:p>
          <w:p w:rsidR="00A27ECF" w:rsidRPr="00737A7E" w:rsidRDefault="00A27ECF" w:rsidP="00D95C40">
            <w:pPr>
              <w:spacing w:after="0"/>
              <w:jc w:val="left"/>
              <w:rPr>
                <w:sz w:val="20"/>
                <w:szCs w:val="21"/>
                <w:lang w:eastAsia="en-US"/>
              </w:rPr>
            </w:pPr>
            <w:r w:rsidRPr="00737A7E">
              <w:rPr>
                <w:sz w:val="20"/>
                <w:szCs w:val="21"/>
                <w:lang w:eastAsia="en-US"/>
              </w:rPr>
              <w:t>р/сч 40702810918350030037</w:t>
            </w:r>
          </w:p>
          <w:p w:rsidR="00A27ECF" w:rsidRPr="00737A7E" w:rsidRDefault="00A27ECF" w:rsidP="00D95C40">
            <w:pPr>
              <w:spacing w:after="0"/>
              <w:jc w:val="left"/>
              <w:rPr>
                <w:sz w:val="20"/>
                <w:szCs w:val="21"/>
                <w:lang w:eastAsia="en-US"/>
              </w:rPr>
            </w:pPr>
            <w:r w:rsidRPr="00737A7E">
              <w:rPr>
                <w:sz w:val="20"/>
                <w:szCs w:val="21"/>
                <w:lang w:eastAsia="en-US"/>
              </w:rPr>
              <w:t>к/сч 30101810900000000607</w:t>
            </w:r>
          </w:p>
          <w:p w:rsidR="00A27ECF" w:rsidRPr="00737A7E" w:rsidRDefault="00A27ECF" w:rsidP="00D95C40">
            <w:pPr>
              <w:spacing w:after="0"/>
              <w:jc w:val="left"/>
              <w:rPr>
                <w:sz w:val="20"/>
                <w:szCs w:val="21"/>
                <w:lang w:eastAsia="en-US"/>
              </w:rPr>
            </w:pPr>
            <w:r w:rsidRPr="00737A7E">
              <w:rPr>
                <w:sz w:val="20"/>
                <w:szCs w:val="21"/>
                <w:lang w:eastAsia="en-US"/>
              </w:rPr>
              <w:t>БИК 042520607</w:t>
            </w:r>
          </w:p>
          <w:p w:rsidR="00A27ECF" w:rsidRPr="00737A7E" w:rsidRDefault="00A27ECF" w:rsidP="00D95C40">
            <w:pPr>
              <w:spacing w:after="0"/>
              <w:jc w:val="left"/>
              <w:rPr>
                <w:sz w:val="20"/>
                <w:szCs w:val="21"/>
                <w:lang w:eastAsia="en-US"/>
              </w:rPr>
            </w:pPr>
          </w:p>
          <w:p w:rsidR="00A27ECF" w:rsidRPr="00737A7E" w:rsidRDefault="00A27ECF" w:rsidP="00D95C40">
            <w:pPr>
              <w:spacing w:after="0"/>
              <w:jc w:val="left"/>
              <w:rPr>
                <w:sz w:val="20"/>
                <w:szCs w:val="21"/>
                <w:lang w:eastAsia="en-US"/>
              </w:rPr>
            </w:pPr>
          </w:p>
          <w:p w:rsidR="00A27ECF" w:rsidRPr="00737A7E" w:rsidRDefault="00A27ECF" w:rsidP="00D95C40">
            <w:pPr>
              <w:spacing w:after="0"/>
              <w:jc w:val="left"/>
              <w:rPr>
                <w:sz w:val="20"/>
                <w:szCs w:val="21"/>
                <w:lang w:eastAsia="en-US"/>
              </w:rPr>
            </w:pPr>
          </w:p>
          <w:p w:rsidR="00A27ECF" w:rsidRPr="00737A7E" w:rsidRDefault="00A27ECF" w:rsidP="00D95C40">
            <w:pPr>
              <w:spacing w:after="0"/>
              <w:jc w:val="left"/>
              <w:rPr>
                <w:sz w:val="20"/>
                <w:szCs w:val="21"/>
                <w:lang w:eastAsia="en-US"/>
              </w:rPr>
            </w:pPr>
            <w:r w:rsidRPr="00737A7E">
              <w:rPr>
                <w:sz w:val="20"/>
                <w:szCs w:val="21"/>
                <w:lang w:eastAsia="en-US"/>
              </w:rPr>
              <w:t>Директор_________ А.А. Паукова</w:t>
            </w:r>
          </w:p>
          <w:p w:rsidR="00A27ECF" w:rsidRPr="00737A7E" w:rsidRDefault="00A27ECF" w:rsidP="00D95C40">
            <w:pPr>
              <w:spacing w:after="0"/>
              <w:jc w:val="left"/>
              <w:rPr>
                <w:sz w:val="20"/>
                <w:szCs w:val="21"/>
                <w:lang w:eastAsia="en-US"/>
              </w:rPr>
            </w:pPr>
            <w:r w:rsidRPr="00737A7E">
              <w:rPr>
                <w:sz w:val="20"/>
                <w:szCs w:val="21"/>
                <w:lang w:eastAsia="en-US"/>
              </w:rPr>
              <w:t>М.П.</w:t>
            </w:r>
          </w:p>
          <w:p w:rsidR="00A27ECF" w:rsidRPr="00737A7E" w:rsidRDefault="00A27ECF" w:rsidP="00D95C40">
            <w:pPr>
              <w:spacing w:after="0"/>
              <w:jc w:val="left"/>
              <w:rPr>
                <w:sz w:val="20"/>
                <w:szCs w:val="21"/>
                <w:lang w:eastAsia="en-US"/>
              </w:rPr>
            </w:pPr>
          </w:p>
          <w:p w:rsidR="00A27ECF" w:rsidRPr="00737A7E" w:rsidRDefault="00A27ECF" w:rsidP="00D95C40">
            <w:pPr>
              <w:spacing w:after="0"/>
              <w:jc w:val="left"/>
              <w:rPr>
                <w:sz w:val="20"/>
                <w:szCs w:val="21"/>
                <w:lang w:eastAsia="en-US"/>
              </w:rPr>
            </w:pPr>
          </w:p>
          <w:p w:rsidR="00A27ECF" w:rsidRPr="00737A7E" w:rsidRDefault="00A27ECF" w:rsidP="00D95C40">
            <w:pPr>
              <w:spacing w:after="0"/>
              <w:jc w:val="left"/>
              <w:rPr>
                <w:sz w:val="20"/>
                <w:szCs w:val="21"/>
                <w:lang w:eastAsia="en-US"/>
              </w:rPr>
            </w:pPr>
          </w:p>
        </w:tc>
      </w:tr>
    </w:tbl>
    <w:p w:rsidR="00D94155" w:rsidRPr="00961173" w:rsidRDefault="00D94155" w:rsidP="00D94155">
      <w:pPr>
        <w:spacing w:after="200" w:line="276" w:lineRule="auto"/>
        <w:jc w:val="left"/>
        <w:rPr>
          <w:bCs/>
          <w:kern w:val="32"/>
          <w:sz w:val="20"/>
          <w:szCs w:val="20"/>
        </w:rPr>
      </w:pPr>
      <w:r w:rsidRPr="00961173">
        <w:rPr>
          <w:bCs/>
          <w:kern w:val="32"/>
          <w:sz w:val="20"/>
          <w:szCs w:val="20"/>
        </w:rPr>
        <w:br w:type="page"/>
      </w:r>
    </w:p>
    <w:p w:rsidR="00D94155" w:rsidRPr="00D94155" w:rsidRDefault="00D94155" w:rsidP="00D94155">
      <w:pPr>
        <w:tabs>
          <w:tab w:val="left" w:pos="7088"/>
        </w:tabs>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1 к </w:t>
      </w:r>
      <w:r w:rsidR="00A07AD1">
        <w:rPr>
          <w:rFonts w:eastAsia="Calibri"/>
          <w:b/>
          <w:sz w:val="20"/>
          <w:szCs w:val="20"/>
          <w:lang w:eastAsia="en-US"/>
        </w:rPr>
        <w:t>Договор</w:t>
      </w:r>
      <w:r w:rsidRPr="00D94155">
        <w:rPr>
          <w:rFonts w:eastAsia="Calibri"/>
          <w:b/>
          <w:sz w:val="20"/>
          <w:szCs w:val="20"/>
          <w:lang w:eastAsia="en-US"/>
        </w:rPr>
        <w:t>у</w:t>
      </w:r>
    </w:p>
    <w:p w:rsidR="00D94155"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w:t>
      </w:r>
      <w:r w:rsidR="00D94155" w:rsidRPr="00ED7BFF">
        <w:rPr>
          <w:rFonts w:eastAsia="Calibri"/>
          <w:b/>
          <w:sz w:val="20"/>
          <w:szCs w:val="20"/>
          <w:lang w:eastAsia="en-US"/>
        </w:rPr>
        <w:t>от __________</w:t>
      </w:r>
      <w:r w:rsidRPr="00ED7BFF">
        <w:rPr>
          <w:rFonts w:eastAsia="Calibri"/>
          <w:b/>
          <w:sz w:val="20"/>
          <w:szCs w:val="20"/>
          <w:lang w:eastAsia="en-US"/>
        </w:rPr>
        <w:t>___</w:t>
      </w:r>
    </w:p>
    <w:p w:rsidR="00D94155" w:rsidRPr="00D94155" w:rsidRDefault="00D94155" w:rsidP="00D94155">
      <w:pPr>
        <w:spacing w:after="0"/>
        <w:jc w:val="center"/>
        <w:rPr>
          <w:rFonts w:eastAsia="Calibri"/>
          <w:b/>
          <w:sz w:val="20"/>
          <w:szCs w:val="20"/>
          <w:lang w:eastAsia="en-US"/>
        </w:rPr>
      </w:pPr>
    </w:p>
    <w:p w:rsidR="00D94155" w:rsidRPr="00D94155" w:rsidRDefault="00D94155" w:rsidP="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СПЕЦИФИКАЦИЯ</w:t>
      </w:r>
    </w:p>
    <w:p w:rsidR="001B2D53" w:rsidRPr="00802529" w:rsidRDefault="00802529" w:rsidP="00E27954">
      <w:pPr>
        <w:numPr>
          <w:ilvl w:val="0"/>
          <w:numId w:val="32"/>
        </w:numPr>
        <w:spacing w:after="0"/>
        <w:ind w:left="0" w:firstLine="709"/>
        <w:rPr>
          <w:b/>
          <w:sz w:val="20"/>
          <w:szCs w:val="20"/>
        </w:rPr>
      </w:pPr>
      <w:r>
        <w:rPr>
          <w:b/>
          <w:sz w:val="20"/>
          <w:szCs w:val="20"/>
        </w:rPr>
        <w:t>П</w:t>
      </w:r>
      <w:r w:rsidR="00D94155" w:rsidRPr="00D94155">
        <w:rPr>
          <w:b/>
          <w:sz w:val="20"/>
          <w:szCs w:val="20"/>
        </w:rPr>
        <w:t xml:space="preserve">редмет </w:t>
      </w:r>
      <w:r w:rsidR="00A07AD1">
        <w:rPr>
          <w:b/>
          <w:sz w:val="20"/>
          <w:szCs w:val="20"/>
        </w:rPr>
        <w:t>Договор</w:t>
      </w:r>
      <w:r w:rsidR="00D94155" w:rsidRPr="00D94155">
        <w:rPr>
          <w:b/>
          <w:sz w:val="20"/>
          <w:szCs w:val="20"/>
        </w:rPr>
        <w:t>а:</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560"/>
        <w:gridCol w:w="3402"/>
        <w:gridCol w:w="1701"/>
        <w:gridCol w:w="992"/>
        <w:gridCol w:w="709"/>
        <w:gridCol w:w="851"/>
        <w:gridCol w:w="1275"/>
      </w:tblGrid>
      <w:tr w:rsidR="00D94155" w:rsidRPr="00D94155" w:rsidTr="00A27ECF">
        <w:trPr>
          <w:trHeight w:val="675"/>
        </w:trPr>
        <w:tc>
          <w:tcPr>
            <w:tcW w:w="425"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w:t>
            </w:r>
          </w:p>
        </w:tc>
        <w:tc>
          <w:tcPr>
            <w:tcW w:w="1560"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Наименование Товара</w:t>
            </w:r>
          </w:p>
        </w:tc>
        <w:tc>
          <w:tcPr>
            <w:tcW w:w="3402"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 xml:space="preserve">Технические, качественные, функциональные характеристики </w:t>
            </w:r>
            <w:r w:rsidRPr="00D94155">
              <w:rPr>
                <w:rFonts w:eastAsia="Calibri"/>
                <w:bCs/>
                <w:sz w:val="20"/>
                <w:szCs w:val="20"/>
                <w:lang w:eastAsia="en-US"/>
              </w:rPr>
              <w:t>(потребительские свойства)</w:t>
            </w:r>
            <w:r w:rsidRPr="00D94155">
              <w:rPr>
                <w:rFonts w:eastAsia="Calibri"/>
                <w:sz w:val="20"/>
                <w:szCs w:val="20"/>
                <w:lang w:eastAsia="en-US"/>
              </w:rPr>
              <w:t xml:space="preserve">, </w:t>
            </w:r>
            <w:r w:rsidRPr="00D94155">
              <w:rPr>
                <w:rFonts w:eastAsia="Calibri"/>
                <w:bCs/>
                <w:sz w:val="20"/>
                <w:szCs w:val="20"/>
                <w:lang w:eastAsia="en-US"/>
              </w:rPr>
              <w:t xml:space="preserve">эксплуатационные характеристики Товара </w:t>
            </w:r>
            <w:r w:rsidRPr="00D94155">
              <w:rPr>
                <w:rFonts w:eastAsia="Calibri"/>
                <w:sz w:val="20"/>
                <w:szCs w:val="20"/>
                <w:lang w:eastAsia="en-US"/>
              </w:rPr>
              <w:t>и иные характеристики и показатели Товара</w:t>
            </w:r>
          </w:p>
        </w:tc>
        <w:tc>
          <w:tcPr>
            <w:tcW w:w="1701"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Страна происхождения / производитель и (или) изготовитель</w:t>
            </w:r>
          </w:p>
        </w:tc>
        <w:tc>
          <w:tcPr>
            <w:tcW w:w="992"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Кол-во (максимальное)</w:t>
            </w:r>
          </w:p>
        </w:tc>
        <w:tc>
          <w:tcPr>
            <w:tcW w:w="709"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Ед.  изм.</w:t>
            </w:r>
          </w:p>
        </w:tc>
        <w:tc>
          <w:tcPr>
            <w:tcW w:w="851"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Цена, руб.</w:t>
            </w:r>
          </w:p>
        </w:tc>
        <w:tc>
          <w:tcPr>
            <w:tcW w:w="1275" w:type="dxa"/>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Сумма, руб.</w:t>
            </w:r>
          </w:p>
        </w:tc>
      </w:tr>
      <w:tr w:rsidR="00A27ECF" w:rsidRPr="00D94155" w:rsidTr="00A27ECF">
        <w:trPr>
          <w:trHeight w:val="437"/>
        </w:trPr>
        <w:tc>
          <w:tcPr>
            <w:tcW w:w="425" w:type="dxa"/>
            <w:shd w:val="clear" w:color="auto" w:fill="FFFFFF"/>
          </w:tcPr>
          <w:p w:rsidR="00A27ECF" w:rsidRPr="00D94155" w:rsidRDefault="00A27ECF" w:rsidP="00A27ECF">
            <w:pPr>
              <w:snapToGrid w:val="0"/>
              <w:spacing w:after="0"/>
              <w:jc w:val="center"/>
              <w:rPr>
                <w:rFonts w:eastAsia="Calibri"/>
                <w:sz w:val="20"/>
                <w:szCs w:val="20"/>
                <w:lang w:eastAsia="en-US"/>
              </w:rPr>
            </w:pPr>
            <w:r w:rsidRPr="00D94155">
              <w:rPr>
                <w:rFonts w:eastAsia="Calibri"/>
                <w:sz w:val="20"/>
                <w:szCs w:val="20"/>
                <w:lang w:eastAsia="en-US"/>
              </w:rPr>
              <w:t>1</w:t>
            </w:r>
          </w:p>
        </w:tc>
        <w:tc>
          <w:tcPr>
            <w:tcW w:w="1560" w:type="dxa"/>
            <w:shd w:val="clear" w:color="auto" w:fill="auto"/>
          </w:tcPr>
          <w:p w:rsidR="00A27ECF" w:rsidRPr="009A38C8" w:rsidRDefault="00A27ECF" w:rsidP="00A27ECF">
            <w:pPr>
              <w:spacing w:after="0"/>
              <w:jc w:val="center"/>
              <w:rPr>
                <w:sz w:val="20"/>
                <w:szCs w:val="20"/>
              </w:rPr>
            </w:pPr>
            <w:r w:rsidRPr="00CD6BF0">
              <w:rPr>
                <w:sz w:val="20"/>
                <w:szCs w:val="20"/>
              </w:rPr>
              <w:t>Огурцы свежие</w:t>
            </w:r>
          </w:p>
        </w:tc>
        <w:tc>
          <w:tcPr>
            <w:tcW w:w="3402" w:type="dxa"/>
            <w:shd w:val="clear" w:color="auto" w:fill="auto"/>
          </w:tcPr>
          <w:p w:rsidR="00A27ECF" w:rsidRDefault="00A27ECF" w:rsidP="00A27ECF">
            <w:pPr>
              <w:spacing w:after="0"/>
              <w:rPr>
                <w:rFonts w:eastAsiaTheme="minorEastAsia"/>
                <w:bCs/>
                <w:sz w:val="20"/>
                <w:szCs w:val="20"/>
              </w:rPr>
            </w:pPr>
            <w:r>
              <w:rPr>
                <w:rFonts w:eastAsiaTheme="minorEastAsia"/>
                <w:bCs/>
                <w:sz w:val="20"/>
                <w:szCs w:val="20"/>
              </w:rPr>
              <w:t>Внешний вид: плоды свежие, целые, здоровые, чистые, без механических повреждений, без излишней внешней влажности, с типичной для ботанического сорта формой и окраской.</w:t>
            </w:r>
          </w:p>
          <w:p w:rsidR="00A27ECF" w:rsidRDefault="00A27ECF" w:rsidP="00A27ECF">
            <w:pPr>
              <w:spacing w:after="0"/>
              <w:rPr>
                <w:rFonts w:eastAsiaTheme="minorEastAsia"/>
                <w:bCs/>
                <w:sz w:val="20"/>
                <w:szCs w:val="20"/>
              </w:rPr>
            </w:pPr>
            <w:r>
              <w:rPr>
                <w:rFonts w:eastAsiaTheme="minorEastAsia"/>
                <w:bCs/>
                <w:sz w:val="20"/>
                <w:szCs w:val="20"/>
              </w:rPr>
              <w:t>Степень зрелости и состояние огурцов: плоды плотные, с недоразвитыми, водянистыми семенами, способные выдерживать транспортирование, погрузку, разгрузку и доставку к месту назначения в удовлетворительном состоянии.</w:t>
            </w:r>
          </w:p>
          <w:p w:rsidR="00A27ECF" w:rsidRDefault="00A27ECF" w:rsidP="00A27ECF">
            <w:pPr>
              <w:spacing w:after="0"/>
              <w:rPr>
                <w:rFonts w:eastAsiaTheme="minorEastAsia"/>
                <w:bCs/>
                <w:sz w:val="20"/>
                <w:szCs w:val="20"/>
              </w:rPr>
            </w:pPr>
            <w:r>
              <w:rPr>
                <w:rFonts w:eastAsiaTheme="minorEastAsia"/>
                <w:bCs/>
                <w:sz w:val="20"/>
                <w:szCs w:val="20"/>
              </w:rPr>
              <w:t>Запах и вкус: свойственные данному ботаническому сорту, без постороннего запаха, привкуса. Содержание токсичных элементов, пестицидов и нитратов в огурце не превышает допустимые уровни.  Без сельскохозяйственных вредителей, без плодов, поврежденных сельскохозяйственными вредителями, не загнившие, не увядшие, не желтые, без грубых кожистых семян, не морщинистые, не подмороженные, не запаренные, без вырванной плодоножки. Без минеральных и посторонних примесей. Без прилипшей к плодам земли.</w:t>
            </w:r>
          </w:p>
          <w:p w:rsidR="00A27ECF" w:rsidRDefault="00A27ECF" w:rsidP="00A27ECF">
            <w:pPr>
              <w:spacing w:after="0"/>
              <w:rPr>
                <w:rFonts w:eastAsiaTheme="minorEastAsia"/>
                <w:bCs/>
                <w:sz w:val="20"/>
                <w:szCs w:val="20"/>
              </w:rPr>
            </w:pPr>
            <w:r>
              <w:rPr>
                <w:rFonts w:eastAsiaTheme="minorEastAsia"/>
                <w:bCs/>
                <w:sz w:val="20"/>
                <w:szCs w:val="20"/>
              </w:rPr>
              <w:t>Калибровка является обязательной для огурцов высшего сорта.</w:t>
            </w:r>
          </w:p>
          <w:p w:rsidR="00A27ECF" w:rsidRDefault="00A27ECF" w:rsidP="00A27ECF">
            <w:pPr>
              <w:spacing w:after="0"/>
              <w:rPr>
                <w:rFonts w:eastAsiaTheme="minorEastAsia"/>
                <w:bCs/>
                <w:sz w:val="20"/>
                <w:szCs w:val="20"/>
              </w:rPr>
            </w:pPr>
            <w:r>
              <w:rPr>
                <w:rFonts w:eastAsiaTheme="minorEastAsia"/>
                <w:bCs/>
                <w:sz w:val="20"/>
                <w:szCs w:val="20"/>
              </w:rPr>
              <w:t>Огурцы одинаковые по диаметру. Разница между длиной самого короткого и самого длинного огурца, см, 5,0.</w:t>
            </w:r>
          </w:p>
          <w:p w:rsidR="00A27ECF" w:rsidRDefault="00A27ECF" w:rsidP="00A27ECF">
            <w:pPr>
              <w:spacing w:after="0"/>
              <w:rPr>
                <w:rFonts w:eastAsiaTheme="minorEastAsia"/>
                <w:bCs/>
                <w:sz w:val="20"/>
                <w:szCs w:val="20"/>
              </w:rPr>
            </w:pPr>
            <w:r>
              <w:rPr>
                <w:rFonts w:eastAsiaTheme="minorEastAsia"/>
                <w:bCs/>
                <w:sz w:val="20"/>
                <w:szCs w:val="20"/>
              </w:rPr>
              <w:t>Массовая доля (количество) огурцов, не соответствующих требованиям по калибровке, %, 10,0.</w:t>
            </w:r>
          </w:p>
          <w:p w:rsidR="00A27ECF" w:rsidRDefault="00A27ECF" w:rsidP="00A27ECF">
            <w:pPr>
              <w:spacing w:after="0"/>
              <w:rPr>
                <w:rFonts w:eastAsiaTheme="minorEastAsia"/>
                <w:sz w:val="20"/>
                <w:szCs w:val="20"/>
              </w:rPr>
            </w:pPr>
            <w:r>
              <w:rPr>
                <w:rFonts w:eastAsiaTheme="minorEastAsia"/>
                <w:sz w:val="20"/>
                <w:szCs w:val="20"/>
              </w:rPr>
              <w:t>Соответствует ГОСТ 33932-2016 «Огурцы свежие, реализуемые в розничной торговле. Технические условия», высший сорт, ТР ТС 021/2011 «О безопасности пищевой продукции», ТР ТС 005/2011 «О безопасности упаковки», ТР ТС 022/2011 «Пищевая продукция в части её маркировки».</w:t>
            </w:r>
          </w:p>
          <w:p w:rsidR="00A27ECF" w:rsidRDefault="00A27ECF" w:rsidP="00A27ECF">
            <w:pPr>
              <w:spacing w:after="0"/>
              <w:rPr>
                <w:rFonts w:eastAsiaTheme="minorEastAsia"/>
                <w:i/>
                <w:sz w:val="20"/>
                <w:szCs w:val="20"/>
              </w:rPr>
            </w:pPr>
            <w:r>
              <w:rPr>
                <w:rFonts w:eastAsiaTheme="minorEastAsia"/>
                <w:i/>
                <w:sz w:val="20"/>
                <w:szCs w:val="20"/>
              </w:rPr>
              <w:t>Товар поставляется в упаковке производителя (изготовителя) массой нетто 10 кг.</w:t>
            </w:r>
          </w:p>
          <w:p w:rsidR="00A27ECF" w:rsidRPr="00A74FC0" w:rsidRDefault="00A27ECF" w:rsidP="00A27ECF">
            <w:pPr>
              <w:spacing w:after="0"/>
              <w:rPr>
                <w:b/>
                <w:i/>
                <w:sz w:val="20"/>
                <w:u w:val="single"/>
              </w:rPr>
            </w:pPr>
            <w:r>
              <w:rPr>
                <w:rFonts w:eastAsiaTheme="minorEastAsia"/>
                <w:i/>
                <w:sz w:val="20"/>
              </w:rPr>
              <w:t xml:space="preserve">Остаточный срок годности Товара на момент доставки составляет 10 </w:t>
            </w:r>
            <w:r>
              <w:rPr>
                <w:rFonts w:eastAsiaTheme="minorEastAsia"/>
                <w:i/>
                <w:sz w:val="20"/>
              </w:rPr>
              <w:lastRenderedPageBreak/>
              <w:t>(десять) суток от общего срока годности, установленного предприятием -  производителем (изготовителем).</w:t>
            </w:r>
          </w:p>
        </w:tc>
        <w:tc>
          <w:tcPr>
            <w:tcW w:w="1701" w:type="dxa"/>
          </w:tcPr>
          <w:p w:rsidR="00A27ECF" w:rsidRPr="00FA497B" w:rsidRDefault="00A27ECF" w:rsidP="00A27ECF">
            <w:pPr>
              <w:spacing w:after="0"/>
              <w:jc w:val="center"/>
              <w:rPr>
                <w:color w:val="000000"/>
                <w:sz w:val="20"/>
                <w:szCs w:val="20"/>
              </w:rPr>
            </w:pPr>
            <w:r>
              <w:rPr>
                <w:color w:val="000000"/>
                <w:sz w:val="20"/>
                <w:szCs w:val="20"/>
              </w:rPr>
              <w:lastRenderedPageBreak/>
              <w:t>Российская Федерация</w:t>
            </w:r>
          </w:p>
        </w:tc>
        <w:tc>
          <w:tcPr>
            <w:tcW w:w="992" w:type="dxa"/>
            <w:shd w:val="clear" w:color="auto" w:fill="FFFFFF"/>
          </w:tcPr>
          <w:p w:rsidR="00A27ECF" w:rsidRPr="00D94155" w:rsidRDefault="00A27ECF" w:rsidP="00A27ECF">
            <w:pPr>
              <w:snapToGrid w:val="0"/>
              <w:spacing w:after="0"/>
              <w:jc w:val="center"/>
              <w:rPr>
                <w:rFonts w:eastAsia="Calibri"/>
                <w:sz w:val="20"/>
                <w:szCs w:val="20"/>
                <w:lang w:eastAsia="en-US"/>
              </w:rPr>
            </w:pPr>
            <w:r w:rsidRPr="00A27ECF">
              <w:rPr>
                <w:rFonts w:eastAsia="Calibri"/>
                <w:sz w:val="20"/>
                <w:szCs w:val="20"/>
                <w:lang w:eastAsia="en-US"/>
              </w:rPr>
              <w:t>75 000</w:t>
            </w:r>
          </w:p>
        </w:tc>
        <w:tc>
          <w:tcPr>
            <w:tcW w:w="709" w:type="dxa"/>
            <w:shd w:val="clear" w:color="auto" w:fill="FFFFFF"/>
          </w:tcPr>
          <w:p w:rsidR="00A27ECF" w:rsidRPr="00D94155" w:rsidRDefault="00A27ECF" w:rsidP="00A27ECF">
            <w:pPr>
              <w:snapToGrid w:val="0"/>
              <w:spacing w:after="0"/>
              <w:jc w:val="center"/>
              <w:rPr>
                <w:rFonts w:eastAsia="Calibri"/>
                <w:sz w:val="20"/>
                <w:szCs w:val="20"/>
                <w:lang w:eastAsia="en-US"/>
              </w:rPr>
            </w:pPr>
            <w:r>
              <w:rPr>
                <w:rFonts w:eastAsia="Calibri"/>
                <w:sz w:val="20"/>
                <w:szCs w:val="20"/>
                <w:lang w:eastAsia="en-US"/>
              </w:rPr>
              <w:t>кг</w:t>
            </w:r>
          </w:p>
        </w:tc>
        <w:tc>
          <w:tcPr>
            <w:tcW w:w="851" w:type="dxa"/>
            <w:shd w:val="clear" w:color="auto" w:fill="FFFFFF"/>
          </w:tcPr>
          <w:p w:rsidR="00A27ECF" w:rsidRPr="00D94155" w:rsidRDefault="00A27ECF" w:rsidP="00A27ECF">
            <w:pPr>
              <w:snapToGrid w:val="0"/>
              <w:spacing w:after="0"/>
              <w:jc w:val="center"/>
              <w:rPr>
                <w:rFonts w:eastAsia="Calibri"/>
                <w:sz w:val="20"/>
                <w:szCs w:val="20"/>
                <w:lang w:eastAsia="en-US"/>
              </w:rPr>
            </w:pPr>
            <w:r>
              <w:rPr>
                <w:rFonts w:eastAsia="Calibri"/>
                <w:sz w:val="20"/>
                <w:szCs w:val="20"/>
                <w:lang w:eastAsia="en-US"/>
              </w:rPr>
              <w:t>104,30</w:t>
            </w:r>
          </w:p>
        </w:tc>
        <w:tc>
          <w:tcPr>
            <w:tcW w:w="1275" w:type="dxa"/>
            <w:shd w:val="clear" w:color="auto" w:fill="FFFFFF"/>
          </w:tcPr>
          <w:p w:rsidR="00A27ECF" w:rsidRPr="00D94155" w:rsidRDefault="00A27ECF" w:rsidP="00A27ECF">
            <w:pPr>
              <w:snapToGrid w:val="0"/>
              <w:spacing w:after="0"/>
              <w:jc w:val="center"/>
              <w:rPr>
                <w:rFonts w:eastAsia="Calibri"/>
                <w:sz w:val="20"/>
                <w:szCs w:val="20"/>
                <w:lang w:eastAsia="en-US"/>
              </w:rPr>
            </w:pPr>
            <w:r w:rsidRPr="00A27ECF">
              <w:rPr>
                <w:rFonts w:eastAsia="Calibri"/>
                <w:sz w:val="20"/>
                <w:szCs w:val="20"/>
                <w:lang w:eastAsia="en-US"/>
              </w:rPr>
              <w:t>7 822 500,00</w:t>
            </w:r>
          </w:p>
        </w:tc>
      </w:tr>
      <w:tr w:rsidR="00D94155" w:rsidRPr="00D94155" w:rsidTr="00A27ECF">
        <w:trPr>
          <w:trHeight w:val="437"/>
        </w:trPr>
        <w:tc>
          <w:tcPr>
            <w:tcW w:w="9640" w:type="dxa"/>
            <w:gridSpan w:val="7"/>
            <w:shd w:val="clear" w:color="auto" w:fill="FFFFFF"/>
            <w:vAlign w:val="center"/>
          </w:tcPr>
          <w:p w:rsidR="00D94155" w:rsidRPr="00D94155" w:rsidRDefault="00D94155" w:rsidP="00D94155">
            <w:pPr>
              <w:snapToGrid w:val="0"/>
              <w:spacing w:after="0"/>
              <w:jc w:val="right"/>
              <w:rPr>
                <w:rFonts w:eastAsia="Calibri"/>
                <w:b/>
                <w:sz w:val="20"/>
                <w:szCs w:val="20"/>
                <w:lang w:eastAsia="en-US"/>
              </w:rPr>
            </w:pPr>
            <w:r w:rsidRPr="00D94155">
              <w:rPr>
                <w:rFonts w:eastAsia="Calibri"/>
                <w:b/>
                <w:sz w:val="20"/>
                <w:szCs w:val="20"/>
                <w:lang w:eastAsia="en-US"/>
              </w:rPr>
              <w:lastRenderedPageBreak/>
              <w:t>ИТОГО:</w:t>
            </w:r>
          </w:p>
        </w:tc>
        <w:tc>
          <w:tcPr>
            <w:tcW w:w="1275" w:type="dxa"/>
            <w:shd w:val="clear" w:color="auto" w:fill="FFFFFF"/>
            <w:vAlign w:val="center"/>
          </w:tcPr>
          <w:p w:rsidR="00D94155" w:rsidRPr="00D94155" w:rsidRDefault="00A27ECF" w:rsidP="00D94155">
            <w:pPr>
              <w:snapToGrid w:val="0"/>
              <w:spacing w:after="0"/>
              <w:jc w:val="center"/>
              <w:rPr>
                <w:rFonts w:eastAsia="Calibri"/>
                <w:sz w:val="20"/>
                <w:szCs w:val="20"/>
                <w:lang w:eastAsia="en-US"/>
              </w:rPr>
            </w:pPr>
            <w:r w:rsidRPr="00A27ECF">
              <w:rPr>
                <w:rFonts w:eastAsia="Calibri"/>
                <w:sz w:val="20"/>
                <w:szCs w:val="20"/>
                <w:lang w:eastAsia="en-US"/>
              </w:rPr>
              <w:t>7 822 500,00</w:t>
            </w:r>
          </w:p>
        </w:tc>
      </w:tr>
    </w:tbl>
    <w:p w:rsidR="00D94155" w:rsidRPr="00D94155" w:rsidRDefault="00D94155" w:rsidP="00D94155">
      <w:pPr>
        <w:spacing w:after="0"/>
        <w:ind w:left="709"/>
        <w:rPr>
          <w:b/>
          <w:sz w:val="20"/>
          <w:szCs w:val="20"/>
        </w:rPr>
      </w:pPr>
    </w:p>
    <w:p w:rsidR="00D94155" w:rsidRPr="00D94155" w:rsidRDefault="00D94155" w:rsidP="00E27954">
      <w:pPr>
        <w:numPr>
          <w:ilvl w:val="0"/>
          <w:numId w:val="32"/>
        </w:numPr>
        <w:spacing w:after="0"/>
        <w:ind w:left="0" w:firstLine="709"/>
        <w:rPr>
          <w:b/>
          <w:sz w:val="20"/>
          <w:szCs w:val="20"/>
        </w:rPr>
      </w:pPr>
      <w:r w:rsidRPr="00D94155">
        <w:rPr>
          <w:b/>
          <w:sz w:val="20"/>
          <w:szCs w:val="20"/>
        </w:rPr>
        <w:t>Требования к сроку поставки товара</w:t>
      </w:r>
    </w:p>
    <w:p w:rsidR="00D94155" w:rsidRPr="00D94155" w:rsidRDefault="00D94155" w:rsidP="00D94155">
      <w:pPr>
        <w:shd w:val="clear" w:color="auto" w:fill="FFFFFF"/>
        <w:spacing w:after="0"/>
        <w:ind w:firstLine="709"/>
        <w:rPr>
          <w:sz w:val="20"/>
          <w:szCs w:val="20"/>
        </w:rPr>
      </w:pPr>
      <w:r w:rsidRPr="00D94155">
        <w:rPr>
          <w:sz w:val="20"/>
          <w:szCs w:val="20"/>
        </w:rPr>
        <w:t>2.1.</w:t>
      </w:r>
      <w:r w:rsidRPr="00D94155">
        <w:rPr>
          <w:sz w:val="20"/>
          <w:szCs w:val="20"/>
        </w:rPr>
        <w:tab/>
        <w:t xml:space="preserve">Поставщик осуществляет поставку Товара отдельными партиями в течение всего периода поставки: </w:t>
      </w:r>
      <w:r w:rsidR="00D75F88" w:rsidRPr="00D75F88">
        <w:rPr>
          <w:sz w:val="20"/>
          <w:highlight w:val="green"/>
        </w:rPr>
        <w:t>с момента заключения договора по</w:t>
      </w:r>
      <w:r w:rsidR="00F3390C">
        <w:rPr>
          <w:sz w:val="20"/>
          <w:highlight w:val="green"/>
        </w:rPr>
        <w:t xml:space="preserve"> </w:t>
      </w:r>
      <w:r w:rsidR="006D1C0C">
        <w:rPr>
          <w:sz w:val="20"/>
          <w:highlight w:val="green"/>
        </w:rPr>
        <w:t>30.06</w:t>
      </w:r>
      <w:r w:rsidR="00F3390C">
        <w:rPr>
          <w:sz w:val="20"/>
          <w:highlight w:val="green"/>
        </w:rPr>
        <w:t>.2023</w:t>
      </w:r>
      <w:r w:rsidR="00D75F88" w:rsidRPr="00D75F88">
        <w:rPr>
          <w:sz w:val="20"/>
          <w:highlight w:val="green"/>
        </w:rPr>
        <w:t>,</w:t>
      </w:r>
      <w:r w:rsidRPr="00D94155">
        <w:rPr>
          <w:sz w:val="20"/>
          <w:szCs w:val="20"/>
        </w:rPr>
        <w:t xml:space="preserve"> только на основании отгрузочных разнарядок (заявок) Заказчика (Приложение № 7 «Форма отгрузочной разнарядки (заявки)» к </w:t>
      </w:r>
      <w:r w:rsidR="00A07AD1">
        <w:rPr>
          <w:sz w:val="20"/>
          <w:szCs w:val="20"/>
        </w:rPr>
        <w:t>Договор</w:t>
      </w:r>
      <w:r w:rsidRPr="00D94155">
        <w:rPr>
          <w:sz w:val="20"/>
          <w:szCs w:val="20"/>
        </w:rPr>
        <w:t xml:space="preserve">у). </w:t>
      </w:r>
    </w:p>
    <w:p w:rsidR="00D94155" w:rsidRPr="00D94155" w:rsidRDefault="00D94155" w:rsidP="00D94155">
      <w:pPr>
        <w:shd w:val="clear" w:color="auto" w:fill="FFFFFF"/>
        <w:spacing w:after="0"/>
        <w:ind w:firstLine="709"/>
        <w:rPr>
          <w:sz w:val="20"/>
          <w:szCs w:val="20"/>
        </w:rPr>
      </w:pPr>
      <w:r w:rsidRPr="00D94155">
        <w:rPr>
          <w:sz w:val="20"/>
          <w:szCs w:val="20"/>
        </w:rPr>
        <w:t>2.2.</w:t>
      </w:r>
      <w:r w:rsidRPr="00D94155">
        <w:rPr>
          <w:sz w:val="20"/>
          <w:szCs w:val="20"/>
        </w:rPr>
        <w:tab/>
        <w:t>Заказчик вправе не выбирать весь Товар, указанный в Спецификации.</w:t>
      </w:r>
    </w:p>
    <w:p w:rsidR="00D94155" w:rsidRPr="00D94155" w:rsidRDefault="00D94155" w:rsidP="00D94155">
      <w:pPr>
        <w:shd w:val="clear" w:color="auto" w:fill="FFFFFF"/>
        <w:spacing w:after="0"/>
        <w:ind w:firstLine="709"/>
        <w:rPr>
          <w:sz w:val="20"/>
          <w:szCs w:val="20"/>
        </w:rPr>
      </w:pPr>
      <w:r w:rsidRPr="00D94155">
        <w:rPr>
          <w:sz w:val="20"/>
          <w:szCs w:val="20"/>
        </w:rPr>
        <w:t>2.3.</w:t>
      </w:r>
      <w:r w:rsidRPr="00D94155">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EF45D9" w:rsidRPr="00CD1E2D" w:rsidRDefault="00D94155" w:rsidP="00CD1E2D">
      <w:pPr>
        <w:spacing w:after="0"/>
        <w:ind w:firstLine="709"/>
        <w:rPr>
          <w:sz w:val="20"/>
          <w:szCs w:val="20"/>
        </w:rPr>
      </w:pPr>
      <w:r w:rsidRPr="00D94155">
        <w:rPr>
          <w:sz w:val="20"/>
        </w:rPr>
        <w:t>2.4.</w:t>
      </w:r>
      <w:r w:rsidRPr="00D94155">
        <w:rPr>
          <w:sz w:val="20"/>
        </w:rPr>
        <w:tab/>
      </w:r>
      <w:r w:rsidR="006230C4" w:rsidRPr="003D41EC">
        <w:rPr>
          <w:sz w:val="20"/>
        </w:rPr>
        <w:t>Поставка и разгрузка Товара о</w:t>
      </w:r>
      <w:r w:rsidR="006230C4">
        <w:rPr>
          <w:sz w:val="20"/>
        </w:rPr>
        <w:t xml:space="preserve">существляется силами Поставщика, согласно </w:t>
      </w:r>
      <w:r w:rsidR="00567559">
        <w:rPr>
          <w:sz w:val="20"/>
        </w:rPr>
        <w:t>перечню адресов поставки товаров</w:t>
      </w:r>
      <w:r w:rsidR="006230C4">
        <w:rPr>
          <w:sz w:val="20"/>
        </w:rPr>
        <w:t xml:space="preserve"> </w:t>
      </w:r>
      <w:r w:rsidR="00EF45D9" w:rsidRPr="00EF45D9">
        <w:rPr>
          <w:sz w:val="20"/>
          <w:szCs w:val="20"/>
        </w:rPr>
        <w:t>в образовательные учреждения (школы, с</w:t>
      </w:r>
      <w:r w:rsidR="003B412B">
        <w:rPr>
          <w:sz w:val="20"/>
          <w:szCs w:val="20"/>
        </w:rPr>
        <w:t xml:space="preserve">ады) </w:t>
      </w:r>
      <w:r w:rsidR="003B412B" w:rsidRPr="006D1C0C">
        <w:rPr>
          <w:sz w:val="20"/>
          <w:szCs w:val="20"/>
          <w:highlight w:val="yellow"/>
        </w:rPr>
        <w:t>с 0</w:t>
      </w:r>
      <w:r w:rsidR="006339B5">
        <w:rPr>
          <w:sz w:val="20"/>
          <w:szCs w:val="20"/>
          <w:highlight w:val="yellow"/>
        </w:rPr>
        <w:t>8</w:t>
      </w:r>
      <w:r w:rsidR="00DC7B04" w:rsidRPr="006D1C0C">
        <w:rPr>
          <w:sz w:val="20"/>
          <w:szCs w:val="20"/>
          <w:highlight w:val="yellow"/>
        </w:rPr>
        <w:t>.00 час. до 1</w:t>
      </w:r>
      <w:r w:rsidR="009D3AEB" w:rsidRPr="006D1C0C">
        <w:rPr>
          <w:sz w:val="20"/>
          <w:szCs w:val="20"/>
          <w:highlight w:val="yellow"/>
        </w:rPr>
        <w:t>6</w:t>
      </w:r>
      <w:r w:rsidR="00DC7B04" w:rsidRPr="006D1C0C">
        <w:rPr>
          <w:sz w:val="20"/>
          <w:szCs w:val="20"/>
          <w:highlight w:val="yellow"/>
        </w:rPr>
        <w:t>.00 час</w:t>
      </w:r>
      <w:r w:rsidR="00DC7B04" w:rsidRPr="00CD1E2D">
        <w:rPr>
          <w:sz w:val="20"/>
          <w:szCs w:val="20"/>
        </w:rPr>
        <w:t>.</w:t>
      </w:r>
      <w:r w:rsidR="00CD1E2D">
        <w:rPr>
          <w:sz w:val="20"/>
          <w:szCs w:val="20"/>
        </w:rPr>
        <w:t xml:space="preserve">, и на основной склад с </w:t>
      </w:r>
      <w:r w:rsidR="006339B5" w:rsidRPr="006339B5">
        <w:rPr>
          <w:sz w:val="20"/>
          <w:szCs w:val="20"/>
          <w:highlight w:val="yellow"/>
        </w:rPr>
        <w:t>08.00 час. до 12.00 час. и с 13.00 час. до 16.00 час.</w:t>
      </w:r>
      <w:r w:rsidR="006339B5" w:rsidRPr="00CD1E2D">
        <w:rPr>
          <w:sz w:val="20"/>
          <w:szCs w:val="20"/>
        </w:rPr>
        <w:t xml:space="preserve"> </w:t>
      </w:r>
      <w:r w:rsidR="00EF45D9" w:rsidRPr="00CD1E2D">
        <w:rPr>
          <w:sz w:val="20"/>
          <w:szCs w:val="20"/>
        </w:rPr>
        <w:t>(по иркутскому времени).</w:t>
      </w:r>
    </w:p>
    <w:p w:rsidR="006230C4" w:rsidRDefault="006230C4" w:rsidP="006230C4">
      <w:pPr>
        <w:pStyle w:val="af1"/>
        <w:shd w:val="clear" w:color="auto" w:fill="FFFFFF"/>
        <w:spacing w:before="0" w:after="0"/>
        <w:ind w:firstLine="709"/>
        <w:jc w:val="both"/>
        <w:rPr>
          <w:sz w:val="20"/>
        </w:rPr>
      </w:pPr>
      <w:r w:rsidRPr="003D41EC">
        <w:rPr>
          <w:sz w:val="20"/>
        </w:rPr>
        <w:t>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00D94155" w:rsidRPr="00D94155" w:rsidRDefault="00D94155" w:rsidP="006230C4">
      <w:pPr>
        <w:shd w:val="clear" w:color="auto" w:fill="FFFFFF"/>
        <w:spacing w:after="0"/>
        <w:ind w:firstLine="709"/>
        <w:rPr>
          <w:b/>
          <w:sz w:val="20"/>
          <w:szCs w:val="20"/>
        </w:rPr>
      </w:pPr>
      <w:r w:rsidRPr="00D94155">
        <w:rPr>
          <w:b/>
          <w:sz w:val="20"/>
          <w:szCs w:val="20"/>
        </w:rPr>
        <w:t>3.</w:t>
      </w:r>
      <w:r w:rsidRPr="00D94155">
        <w:rPr>
          <w:b/>
          <w:sz w:val="20"/>
          <w:szCs w:val="20"/>
        </w:rPr>
        <w:tab/>
        <w:t>Требования к месту поставки товара</w:t>
      </w:r>
    </w:p>
    <w:p w:rsidR="00D94155" w:rsidRPr="00D94155" w:rsidRDefault="00D94155" w:rsidP="00D94155">
      <w:pPr>
        <w:spacing w:after="0"/>
        <w:ind w:firstLine="709"/>
        <w:rPr>
          <w:sz w:val="20"/>
          <w:szCs w:val="20"/>
        </w:rPr>
      </w:pPr>
      <w:r w:rsidRPr="00D94155">
        <w:rPr>
          <w:sz w:val="20"/>
          <w:szCs w:val="20"/>
        </w:rPr>
        <w:t>3.1.</w:t>
      </w:r>
      <w:r w:rsidRPr="00D94155">
        <w:rPr>
          <w:sz w:val="20"/>
          <w:szCs w:val="20"/>
        </w:rPr>
        <w:tab/>
        <w:t>Место поставки: согласно</w:t>
      </w:r>
      <w:r w:rsidRPr="00D94155">
        <w:rPr>
          <w:rFonts w:eastAsia="Calibri"/>
          <w:b/>
          <w:sz w:val="20"/>
          <w:szCs w:val="20"/>
          <w:lang w:eastAsia="en-US"/>
        </w:rPr>
        <w:t xml:space="preserve"> </w:t>
      </w:r>
      <w:r w:rsidR="00CD1E2D">
        <w:rPr>
          <w:rFonts w:eastAsia="Calibri"/>
          <w:sz w:val="20"/>
          <w:szCs w:val="20"/>
          <w:lang w:eastAsia="en-US"/>
        </w:rPr>
        <w:t>Перечню адресов поставки товар</w:t>
      </w:r>
      <w:r w:rsidR="00567559">
        <w:rPr>
          <w:rFonts w:eastAsia="Calibri"/>
          <w:sz w:val="20"/>
          <w:szCs w:val="20"/>
          <w:lang w:eastAsia="en-US"/>
        </w:rPr>
        <w:t>ов</w:t>
      </w:r>
      <w:r w:rsidRPr="00D94155">
        <w:rPr>
          <w:rFonts w:eastAsia="Calibri"/>
          <w:sz w:val="20"/>
          <w:szCs w:val="20"/>
          <w:lang w:eastAsia="en-US"/>
        </w:rPr>
        <w:t xml:space="preserve"> (</w:t>
      </w:r>
      <w:r w:rsidRPr="00D94155">
        <w:rPr>
          <w:sz w:val="20"/>
          <w:szCs w:val="20"/>
        </w:rPr>
        <w:t xml:space="preserve">Приложение № 2 к </w:t>
      </w:r>
      <w:r w:rsidR="00A07AD1">
        <w:rPr>
          <w:sz w:val="20"/>
          <w:szCs w:val="20"/>
        </w:rPr>
        <w:t>Договор</w:t>
      </w:r>
      <w:r w:rsidRPr="00D94155">
        <w:rPr>
          <w:sz w:val="20"/>
          <w:szCs w:val="20"/>
        </w:rPr>
        <w:t>у).</w:t>
      </w:r>
    </w:p>
    <w:p w:rsidR="00D94155" w:rsidRPr="00D94155" w:rsidRDefault="00D94155" w:rsidP="00D94155">
      <w:pPr>
        <w:spacing w:after="0"/>
        <w:rPr>
          <w:sz w:val="20"/>
          <w:szCs w:val="20"/>
        </w:rPr>
      </w:pPr>
    </w:p>
    <w:p w:rsidR="00D94155" w:rsidRPr="00D94155" w:rsidRDefault="00D94155" w:rsidP="00D94155">
      <w:pPr>
        <w:spacing w:after="0"/>
        <w:rPr>
          <w:sz w:val="20"/>
          <w:szCs w:val="20"/>
        </w:rPr>
      </w:pPr>
    </w:p>
    <w:tbl>
      <w:tblPr>
        <w:tblW w:w="9918" w:type="dxa"/>
        <w:tblLayout w:type="fixed"/>
        <w:tblLook w:val="0000" w:firstRow="0" w:lastRow="0" w:firstColumn="0" w:lastColumn="0" w:noHBand="0" w:noVBand="0"/>
      </w:tblPr>
      <w:tblGrid>
        <w:gridCol w:w="4959"/>
        <w:gridCol w:w="111"/>
        <w:gridCol w:w="4848"/>
      </w:tblGrid>
      <w:tr w:rsidR="00A27ECF" w:rsidRPr="00AF41EF" w:rsidTr="00D95C40">
        <w:trPr>
          <w:trHeight w:val="251"/>
        </w:trPr>
        <w:tc>
          <w:tcPr>
            <w:tcW w:w="4959" w:type="dxa"/>
          </w:tcPr>
          <w:p w:rsidR="00A27ECF" w:rsidRPr="00AF41EF" w:rsidRDefault="00A27ECF" w:rsidP="00D95C40">
            <w:pPr>
              <w:snapToGrid w:val="0"/>
              <w:spacing w:after="0"/>
              <w:jc w:val="center"/>
              <w:rPr>
                <w:b/>
                <w:sz w:val="21"/>
                <w:szCs w:val="21"/>
              </w:rPr>
            </w:pPr>
            <w:r w:rsidRPr="00AF41EF">
              <w:rPr>
                <w:b/>
                <w:sz w:val="21"/>
                <w:szCs w:val="21"/>
              </w:rPr>
              <w:t>Заказчик:</w:t>
            </w:r>
          </w:p>
        </w:tc>
        <w:tc>
          <w:tcPr>
            <w:tcW w:w="4959" w:type="dxa"/>
            <w:gridSpan w:val="2"/>
          </w:tcPr>
          <w:p w:rsidR="00A27ECF" w:rsidRPr="00AF41EF" w:rsidRDefault="00A27ECF" w:rsidP="00D95C40">
            <w:pPr>
              <w:snapToGrid w:val="0"/>
              <w:spacing w:after="0"/>
              <w:jc w:val="center"/>
              <w:rPr>
                <w:b/>
                <w:sz w:val="21"/>
                <w:szCs w:val="21"/>
              </w:rPr>
            </w:pPr>
            <w:r w:rsidRPr="00AF41EF">
              <w:rPr>
                <w:b/>
                <w:sz w:val="21"/>
                <w:szCs w:val="21"/>
              </w:rPr>
              <w:t>Поставщик:</w:t>
            </w:r>
          </w:p>
        </w:tc>
      </w:tr>
      <w:tr w:rsidR="00A27ECF" w:rsidRPr="00AF41EF" w:rsidTr="00D95C40">
        <w:trPr>
          <w:trHeight w:val="63"/>
        </w:trPr>
        <w:tc>
          <w:tcPr>
            <w:tcW w:w="5070" w:type="dxa"/>
            <w:gridSpan w:val="2"/>
          </w:tcPr>
          <w:p w:rsidR="00A27ECF" w:rsidRPr="00AF41EF" w:rsidRDefault="00A27ECF" w:rsidP="00D95C40">
            <w:pPr>
              <w:shd w:val="clear" w:color="auto" w:fill="FFFFFF"/>
              <w:spacing w:after="0"/>
              <w:jc w:val="left"/>
              <w:rPr>
                <w:sz w:val="21"/>
                <w:szCs w:val="21"/>
              </w:rPr>
            </w:pPr>
            <w:r w:rsidRPr="00AF41EF">
              <w:rPr>
                <w:b/>
                <w:sz w:val="21"/>
                <w:szCs w:val="21"/>
              </w:rPr>
              <w:t>МУП «Комбинат питания г. Иркутска»</w:t>
            </w:r>
          </w:p>
          <w:p w:rsidR="00A27ECF" w:rsidRDefault="00A27ECF" w:rsidP="00D95C40">
            <w:pPr>
              <w:shd w:val="clear" w:color="auto" w:fill="FFFFFF"/>
              <w:spacing w:after="0"/>
              <w:jc w:val="left"/>
              <w:rPr>
                <w:sz w:val="21"/>
                <w:szCs w:val="21"/>
              </w:rPr>
            </w:pPr>
          </w:p>
          <w:p w:rsidR="00A27ECF" w:rsidRPr="00AF41EF" w:rsidRDefault="00A27ECF" w:rsidP="00D95C40">
            <w:pPr>
              <w:shd w:val="clear" w:color="auto" w:fill="FFFFFF"/>
              <w:spacing w:after="0"/>
              <w:jc w:val="left"/>
              <w:rPr>
                <w:sz w:val="21"/>
                <w:szCs w:val="21"/>
              </w:rPr>
            </w:pPr>
            <w:r>
              <w:rPr>
                <w:sz w:val="21"/>
                <w:szCs w:val="21"/>
              </w:rPr>
              <w:t xml:space="preserve">Директор _________ </w:t>
            </w:r>
            <w:r w:rsidRPr="00AF41EF">
              <w:rPr>
                <w:sz w:val="21"/>
                <w:szCs w:val="21"/>
              </w:rPr>
              <w:t xml:space="preserve">Л.А. Пронина </w:t>
            </w:r>
          </w:p>
          <w:p w:rsidR="00A27ECF" w:rsidRPr="00AF41EF" w:rsidRDefault="00A27ECF" w:rsidP="00D95C40">
            <w:pPr>
              <w:shd w:val="clear" w:color="auto" w:fill="FFFFFF"/>
              <w:spacing w:after="0"/>
              <w:jc w:val="left"/>
              <w:rPr>
                <w:sz w:val="21"/>
                <w:szCs w:val="21"/>
              </w:rPr>
            </w:pPr>
            <w:r w:rsidRPr="00AF41EF">
              <w:rPr>
                <w:sz w:val="21"/>
                <w:szCs w:val="21"/>
              </w:rPr>
              <w:t>М.П.</w:t>
            </w:r>
          </w:p>
        </w:tc>
        <w:tc>
          <w:tcPr>
            <w:tcW w:w="4848" w:type="dxa"/>
          </w:tcPr>
          <w:p w:rsidR="00A27ECF" w:rsidRPr="00A768ED" w:rsidRDefault="00A27ECF" w:rsidP="00D95C40">
            <w:pPr>
              <w:shd w:val="clear" w:color="auto" w:fill="FFFFFF"/>
              <w:spacing w:after="0"/>
              <w:jc w:val="left"/>
              <w:rPr>
                <w:b/>
                <w:sz w:val="21"/>
                <w:szCs w:val="21"/>
              </w:rPr>
            </w:pPr>
            <w:r>
              <w:rPr>
                <w:b/>
                <w:sz w:val="21"/>
                <w:szCs w:val="21"/>
              </w:rPr>
              <w:t>ООО «Плодимпорт»</w:t>
            </w:r>
          </w:p>
          <w:p w:rsidR="00A27ECF" w:rsidRPr="00CA209E" w:rsidRDefault="00A27ECF" w:rsidP="00D95C40">
            <w:pPr>
              <w:spacing w:after="0"/>
              <w:jc w:val="left"/>
              <w:rPr>
                <w:sz w:val="21"/>
                <w:szCs w:val="21"/>
                <w:lang w:eastAsia="en-US"/>
              </w:rPr>
            </w:pPr>
          </w:p>
          <w:p w:rsidR="00A27ECF" w:rsidRPr="00CA209E" w:rsidRDefault="00A27ECF" w:rsidP="00D95C40">
            <w:pPr>
              <w:spacing w:after="0"/>
              <w:jc w:val="left"/>
              <w:rPr>
                <w:sz w:val="21"/>
                <w:szCs w:val="21"/>
                <w:lang w:eastAsia="en-US"/>
              </w:rPr>
            </w:pPr>
            <w:r w:rsidRPr="00CA209E">
              <w:rPr>
                <w:sz w:val="21"/>
                <w:szCs w:val="21"/>
                <w:lang w:eastAsia="en-US"/>
              </w:rPr>
              <w:t>Директор_______</w:t>
            </w:r>
            <w:r>
              <w:rPr>
                <w:sz w:val="21"/>
                <w:szCs w:val="21"/>
                <w:lang w:eastAsia="en-US"/>
              </w:rPr>
              <w:t xml:space="preserve">__ </w:t>
            </w:r>
            <w:r w:rsidRPr="00CA209E">
              <w:rPr>
                <w:sz w:val="21"/>
                <w:szCs w:val="21"/>
                <w:lang w:eastAsia="en-US"/>
              </w:rPr>
              <w:t>А.А. Паукова</w:t>
            </w:r>
          </w:p>
          <w:p w:rsidR="00A27ECF" w:rsidRPr="00CA209E" w:rsidRDefault="00A27ECF" w:rsidP="00D95C40">
            <w:pPr>
              <w:spacing w:after="0"/>
              <w:jc w:val="left"/>
              <w:rPr>
                <w:sz w:val="21"/>
                <w:szCs w:val="21"/>
                <w:lang w:eastAsia="en-US"/>
              </w:rPr>
            </w:pPr>
            <w:r w:rsidRPr="00CA209E">
              <w:rPr>
                <w:sz w:val="21"/>
                <w:szCs w:val="21"/>
                <w:lang w:eastAsia="en-US"/>
              </w:rPr>
              <w:t>М.П.</w:t>
            </w:r>
          </w:p>
          <w:p w:rsidR="00A27ECF" w:rsidRPr="00AF41EF" w:rsidRDefault="00A27ECF" w:rsidP="00D95C40">
            <w:pPr>
              <w:spacing w:after="0"/>
              <w:jc w:val="left"/>
              <w:rPr>
                <w:sz w:val="21"/>
                <w:szCs w:val="21"/>
                <w:lang w:eastAsia="en-US"/>
              </w:rPr>
            </w:pPr>
          </w:p>
        </w:tc>
      </w:tr>
    </w:tbl>
    <w:p w:rsidR="00D94155" w:rsidRPr="00D94155" w:rsidRDefault="00D94155" w:rsidP="00D94155">
      <w:pPr>
        <w:widowControl w:val="0"/>
        <w:suppressAutoHyphens/>
        <w:autoSpaceDE w:val="0"/>
        <w:spacing w:after="0"/>
        <w:rPr>
          <w:sz w:val="20"/>
          <w:szCs w:val="20"/>
          <w:lang w:eastAsia="ar-SA"/>
        </w:rPr>
      </w:pPr>
    </w:p>
    <w:p w:rsidR="006230C4" w:rsidRDefault="006230C4" w:rsidP="006230C4">
      <w:pPr>
        <w:pStyle w:val="af1"/>
        <w:shd w:val="clear" w:color="auto" w:fill="FFFFFF"/>
        <w:spacing w:before="0" w:after="0"/>
        <w:ind w:firstLine="709"/>
        <w:jc w:val="both"/>
        <w:rPr>
          <w:sz w:val="20"/>
        </w:rPr>
      </w:pPr>
    </w:p>
    <w:p w:rsidR="00D94155" w:rsidRPr="00D94155" w:rsidRDefault="00D94155" w:rsidP="00D94155">
      <w:pPr>
        <w:spacing w:after="0"/>
        <w:jc w:val="left"/>
        <w:rPr>
          <w:sz w:val="20"/>
          <w:szCs w:val="20"/>
          <w:lang w:eastAsia="ar-SA"/>
        </w:rPr>
      </w:pPr>
    </w:p>
    <w:p w:rsidR="004351A9" w:rsidRDefault="004351A9">
      <w:pPr>
        <w:spacing w:after="200" w:line="276" w:lineRule="auto"/>
        <w:jc w:val="left"/>
        <w:rPr>
          <w:rFonts w:eastAsia="Calibri"/>
          <w:b/>
          <w:sz w:val="20"/>
          <w:szCs w:val="20"/>
          <w:lang w:eastAsia="en-US"/>
        </w:rPr>
      </w:pPr>
      <w:r>
        <w:rPr>
          <w:rFonts w:eastAsia="Calibri"/>
          <w:b/>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2 к </w:t>
      </w:r>
      <w:r w:rsidR="00A07AD1">
        <w:rPr>
          <w:rFonts w:eastAsia="Calibri"/>
          <w:b/>
          <w:sz w:val="20"/>
          <w:szCs w:val="20"/>
          <w:lang w:eastAsia="en-US"/>
        </w:rPr>
        <w:t>Договор</w:t>
      </w:r>
      <w:r w:rsidRPr="00D94155">
        <w:rPr>
          <w:rFonts w:eastAsia="Calibri"/>
          <w:b/>
          <w:sz w:val="20"/>
          <w:szCs w:val="20"/>
          <w:lang w:eastAsia="en-US"/>
        </w:rPr>
        <w:t>у</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spacing w:after="0"/>
        <w:jc w:val="right"/>
        <w:rPr>
          <w:rFonts w:eastAsia="Calibri"/>
          <w:sz w:val="20"/>
          <w:szCs w:val="20"/>
          <w:lang w:eastAsia="en-US"/>
        </w:rPr>
      </w:pPr>
    </w:p>
    <w:p w:rsidR="00D94155" w:rsidRPr="00802529" w:rsidRDefault="00E53A2B" w:rsidP="00802529">
      <w:pPr>
        <w:widowControl w:val="0"/>
        <w:autoSpaceDE w:val="0"/>
        <w:autoSpaceDN w:val="0"/>
        <w:adjustRightInd w:val="0"/>
        <w:spacing w:after="0"/>
        <w:jc w:val="center"/>
        <w:outlineLvl w:val="0"/>
        <w:rPr>
          <w:rFonts w:eastAsia="Calibri"/>
          <w:b/>
          <w:sz w:val="20"/>
          <w:szCs w:val="20"/>
          <w:lang w:eastAsia="en-US"/>
        </w:rPr>
      </w:pPr>
      <w:r>
        <w:rPr>
          <w:b/>
          <w:bCs/>
          <w:kern w:val="32"/>
          <w:sz w:val="20"/>
          <w:szCs w:val="20"/>
          <w:lang w:eastAsia="ar-SA"/>
        </w:rPr>
        <w:t>ПЕРЕЧЕНЬ АДРЕСОВ ПОСТАВКИ ТОВАРОВ</w:t>
      </w:r>
    </w:p>
    <w:p w:rsidR="007B756D" w:rsidRPr="00E73DA9" w:rsidRDefault="007B756D" w:rsidP="007B756D">
      <w:pPr>
        <w:suppressAutoHyphens/>
        <w:spacing w:after="0"/>
        <w:jc w:val="center"/>
        <w:rPr>
          <w:b/>
          <w:sz w:val="20"/>
          <w:szCs w:val="20"/>
        </w:rPr>
      </w:pPr>
      <w:r w:rsidRPr="00E73DA9">
        <w:rPr>
          <w:b/>
          <w:sz w:val="20"/>
          <w:szCs w:val="20"/>
        </w:rPr>
        <w:t>МБДОУ детские сады Свердловского административного округа г. Иркутска</w:t>
      </w:r>
    </w:p>
    <w:tbl>
      <w:tblPr>
        <w:tblW w:w="10207"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410"/>
        <w:gridCol w:w="4536"/>
        <w:gridCol w:w="3261"/>
      </w:tblGrid>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center"/>
              <w:rPr>
                <w:sz w:val="20"/>
                <w:szCs w:val="20"/>
              </w:rPr>
            </w:pPr>
            <w:r w:rsidRPr="00E73DA9">
              <w:rPr>
                <w:sz w:val="20"/>
                <w:szCs w:val="20"/>
              </w:rPr>
              <w:t>№ МБДОУ</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center"/>
              <w:rPr>
                <w:sz w:val="20"/>
                <w:szCs w:val="20"/>
              </w:rPr>
            </w:pPr>
            <w:r w:rsidRPr="00E73DA9">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center"/>
              <w:rPr>
                <w:sz w:val="20"/>
                <w:szCs w:val="20"/>
              </w:rPr>
            </w:pPr>
            <w:r w:rsidRPr="00E73DA9">
              <w:rPr>
                <w:sz w:val="20"/>
                <w:szCs w:val="20"/>
              </w:rPr>
              <w:t>Телефон</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5</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Сосновая, 23/1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89086403288</w:t>
            </w:r>
          </w:p>
        </w:tc>
      </w:tr>
      <w:tr w:rsidR="007B756D" w:rsidRPr="00E73DA9" w:rsidTr="007B756D">
        <w:trPr>
          <w:trHeight w:val="20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36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Первомайский, 20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36-38-30</w:t>
            </w:r>
          </w:p>
        </w:tc>
      </w:tr>
      <w:tr w:rsidR="007B756D" w:rsidRPr="00E73DA9" w:rsidTr="007B756D">
        <w:trPr>
          <w:trHeight w:val="25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 xml:space="preserve">МБДОУ № </w:t>
            </w:r>
            <w:r w:rsidRPr="00E73DA9">
              <w:rPr>
                <w:bCs/>
                <w:sz w:val="20"/>
                <w:szCs w:val="20"/>
              </w:rPr>
              <w:t>36/2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Первомайский, 20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36-38-30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37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Гоголя, 69</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38-78-69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53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Чайковского, 12б</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39-03-35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58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Юбилейный, 59</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46-14-06</w:t>
            </w:r>
          </w:p>
        </w:tc>
      </w:tr>
      <w:tr w:rsidR="007B756D" w:rsidRPr="00E73DA9" w:rsidTr="007B756D">
        <w:trPr>
          <w:trHeight w:val="111"/>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62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Юбилейный, 73</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46-13-87</w:t>
            </w:r>
          </w:p>
        </w:tc>
      </w:tr>
      <w:tr w:rsidR="007B756D" w:rsidRPr="00E73DA9" w:rsidTr="007B756D">
        <w:trPr>
          <w:trHeight w:val="24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62/1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Юбилейный, 73а (73/1)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46-13-87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70</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Безбокова, 36</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79-34-26, 21-94-36</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71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4-ая Железнодорожная, 79</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38-73-55</w:t>
            </w:r>
          </w:p>
        </w:tc>
      </w:tr>
      <w:tr w:rsidR="007B756D" w:rsidRPr="00E73DA9" w:rsidTr="007B756D">
        <w:trPr>
          <w:trHeight w:val="12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74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М. Сибиряка, 21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36-19-27</w:t>
            </w:r>
          </w:p>
        </w:tc>
      </w:tr>
      <w:tr w:rsidR="007B756D" w:rsidRPr="00E73DA9" w:rsidTr="007B756D">
        <w:trPr>
          <w:trHeight w:val="258"/>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184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Союз, проспект Ю. Тена, 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36-19-27</w:t>
            </w:r>
          </w:p>
        </w:tc>
      </w:tr>
      <w:tr w:rsidR="007B756D" w:rsidRPr="00E73DA9" w:rsidTr="007B756D">
        <w:trPr>
          <w:trHeight w:val="189"/>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76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Приморский,36</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42-54-71</w:t>
            </w:r>
          </w:p>
        </w:tc>
      </w:tr>
      <w:tr w:rsidR="007B756D" w:rsidRPr="00E73DA9" w:rsidTr="007B756D">
        <w:trPr>
          <w:trHeight w:val="23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77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Рябикова, 4б</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30-00-64</w:t>
            </w:r>
          </w:p>
        </w:tc>
      </w:tr>
      <w:tr w:rsidR="007B756D" w:rsidRPr="00E73DA9" w:rsidTr="007B756D">
        <w:trPr>
          <w:trHeight w:val="19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77/1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Рябикова, 4б 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30-00-64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81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Колхозная, 20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38-76-35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 № 8</w:t>
            </w:r>
            <w:r w:rsidRPr="00E73DA9">
              <w:rPr>
                <w:bCs/>
                <w:sz w:val="20"/>
                <w:szCs w:val="20"/>
              </w:rPr>
              <w:t>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Первомайский, 68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36-63-45</w:t>
            </w:r>
          </w:p>
        </w:tc>
      </w:tr>
      <w:tr w:rsidR="007B756D" w:rsidRPr="00E73DA9" w:rsidTr="007B756D">
        <w:trPr>
          <w:trHeight w:val="249"/>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89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Игошина, 20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41-15-21</w:t>
            </w:r>
          </w:p>
        </w:tc>
      </w:tr>
      <w:tr w:rsidR="007B756D" w:rsidRPr="00E73DA9" w:rsidTr="007B756D">
        <w:trPr>
          <w:trHeight w:val="139"/>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96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Рябикова, 46а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30-87-18</w:t>
            </w:r>
          </w:p>
        </w:tc>
      </w:tr>
      <w:tr w:rsidR="007B756D" w:rsidRPr="00E73DA9" w:rsidTr="007B756D">
        <w:trPr>
          <w:trHeight w:val="18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97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Маршала Конева, 88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30-06-01</w:t>
            </w:r>
          </w:p>
        </w:tc>
      </w:tr>
      <w:tr w:rsidR="007B756D" w:rsidRPr="00E73DA9" w:rsidTr="007B756D">
        <w:trPr>
          <w:trHeight w:val="27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105</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Чайковского, 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63-01-17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107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Академическая, 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42-19-97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110</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Профсоюзная, 40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59-80-87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114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Помяловского,1а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42-38-59</w:t>
            </w:r>
          </w:p>
        </w:tc>
      </w:tr>
      <w:tr w:rsidR="007B756D" w:rsidRPr="00E73DA9" w:rsidTr="007B756D">
        <w:trPr>
          <w:trHeight w:val="20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115</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Геологов,30а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42-44-68</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119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Флюкова,1а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38-73-09</w:t>
            </w:r>
          </w:p>
        </w:tc>
      </w:tr>
      <w:tr w:rsidR="007B756D" w:rsidRPr="00E73DA9" w:rsidTr="007B756D">
        <w:trPr>
          <w:trHeight w:val="16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123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Юбилейный, 26</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46-12-24</w:t>
            </w:r>
          </w:p>
        </w:tc>
      </w:tr>
      <w:tr w:rsidR="007B756D" w:rsidRPr="00E73DA9" w:rsidTr="007B756D">
        <w:trPr>
          <w:trHeight w:val="25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124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Лермонтова, 297</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42-01-66</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126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Рябикова, 47</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30-26-25</w:t>
            </w:r>
          </w:p>
        </w:tc>
      </w:tr>
      <w:tr w:rsidR="007B756D" w:rsidRPr="00E73DA9" w:rsidTr="007B756D">
        <w:trPr>
          <w:trHeight w:val="139"/>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131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Лермонтова, 261 г</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42-79-22</w:t>
            </w:r>
          </w:p>
        </w:tc>
      </w:tr>
      <w:tr w:rsidR="007B756D" w:rsidRPr="00E73DA9" w:rsidTr="007B756D">
        <w:trPr>
          <w:trHeight w:val="25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 xml:space="preserve">МБДОУ № </w:t>
            </w:r>
            <w:r w:rsidRPr="00E73DA9">
              <w:rPr>
                <w:bCs/>
                <w:sz w:val="20"/>
                <w:szCs w:val="20"/>
              </w:rPr>
              <w:t xml:space="preserve">132   </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Салацкого, 6</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42-95-85</w:t>
            </w:r>
          </w:p>
        </w:tc>
      </w:tr>
      <w:tr w:rsidR="007B756D" w:rsidRPr="00E73DA9" w:rsidTr="007B756D">
        <w:trPr>
          <w:trHeight w:val="18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bCs/>
                <w:sz w:val="20"/>
                <w:szCs w:val="20"/>
              </w:rPr>
              <w:t>МБДОУ № 132/1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Касаткина, 3</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42-78-75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139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Рябикова, 13</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30-13-35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142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Рябикова, 14</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30-64-04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146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Лермонтова, 265а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42-76-13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152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ул.Новокшонова,61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41-33-21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153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Лермонтова, 333 б</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42-45-53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155</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Мамина - Сибиряка,1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36-31-79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157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Университетский, 5</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36-80-57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 №</w:t>
            </w:r>
            <w:r w:rsidRPr="00E73DA9">
              <w:rPr>
                <w:bCs/>
                <w:sz w:val="20"/>
                <w:szCs w:val="20"/>
              </w:rPr>
              <w:t xml:space="preserve"> 162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Юбилейный,130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53-17-03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163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Алмазная, 12а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36-17-60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164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Университетский, 18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36-81-95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№165</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Первомайский, 78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36-52-30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166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Университетский, 32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36-80-97</w:t>
            </w:r>
          </w:p>
        </w:tc>
      </w:tr>
      <w:tr w:rsidR="007B756D" w:rsidRPr="00E73DA9" w:rsidTr="007B756D">
        <w:trPr>
          <w:trHeight w:val="18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167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Университетский, 53</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36-86-70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169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Университетский, 73</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36-66-17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171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Университетский, 47</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36-86-17</w:t>
            </w:r>
          </w:p>
        </w:tc>
      </w:tr>
      <w:tr w:rsidR="007B756D" w:rsidRPr="00E73DA9" w:rsidTr="007B756D">
        <w:trPr>
          <w:trHeight w:val="254"/>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bCs/>
                <w:sz w:val="20"/>
                <w:szCs w:val="20"/>
              </w:rPr>
            </w:pPr>
            <w:r w:rsidRPr="00E73DA9">
              <w:rPr>
                <w:sz w:val="20"/>
                <w:szCs w:val="20"/>
              </w:rPr>
              <w:t>МБДОУ</w:t>
            </w:r>
            <w:r w:rsidRPr="00E73DA9">
              <w:rPr>
                <w:bCs/>
                <w:sz w:val="20"/>
                <w:szCs w:val="20"/>
              </w:rPr>
              <w:t xml:space="preserve"> № 173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Медведева, д.15</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48-81-73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w:t>
            </w:r>
            <w:r w:rsidRPr="00E73DA9">
              <w:rPr>
                <w:bCs/>
                <w:sz w:val="20"/>
                <w:szCs w:val="20"/>
              </w:rPr>
              <w:t xml:space="preserve"> № 174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Алмазная, 14а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31-56-51, 31-55-90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w:t>
            </w:r>
            <w:r w:rsidRPr="00E73DA9">
              <w:rPr>
                <w:bCs/>
                <w:sz w:val="20"/>
                <w:szCs w:val="20"/>
              </w:rPr>
              <w:t xml:space="preserve"> № 176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Мухина, 20/1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56-53-30</w:t>
            </w:r>
          </w:p>
        </w:tc>
      </w:tr>
      <w:tr w:rsidR="007B756D" w:rsidRPr="00E73DA9" w:rsidTr="007B756D">
        <w:trPr>
          <w:trHeight w:val="221"/>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 xml:space="preserve">МБДОУ № </w:t>
            </w:r>
            <w:r w:rsidRPr="00E73DA9">
              <w:rPr>
                <w:bCs/>
                <w:sz w:val="20"/>
                <w:szCs w:val="20"/>
              </w:rPr>
              <w:t>179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Юбилейный, 102а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53-16-07, 53-16-08</w:t>
            </w:r>
          </w:p>
        </w:tc>
      </w:tr>
      <w:tr w:rsidR="007B756D" w:rsidRPr="00E73DA9" w:rsidTr="007B756D">
        <w:trPr>
          <w:trHeight w:val="253"/>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№182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Игошина, 20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43-15-70</w:t>
            </w:r>
          </w:p>
        </w:tc>
      </w:tr>
      <w:tr w:rsidR="007B756D" w:rsidRPr="00E73DA9" w:rsidTr="007B756D">
        <w:trPr>
          <w:trHeight w:val="271"/>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183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Университетский, 108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48-21-41</w:t>
            </w:r>
          </w:p>
        </w:tc>
      </w:tr>
    </w:tbl>
    <w:p w:rsidR="007B756D" w:rsidRPr="00E73DA9" w:rsidRDefault="007B756D" w:rsidP="007B756D">
      <w:pPr>
        <w:suppressAutoHyphens/>
        <w:spacing w:after="0"/>
        <w:jc w:val="center"/>
        <w:rPr>
          <w:b/>
          <w:sz w:val="20"/>
          <w:szCs w:val="20"/>
        </w:rPr>
      </w:pPr>
      <w:r w:rsidRPr="00E73DA9">
        <w:rPr>
          <w:b/>
          <w:sz w:val="20"/>
          <w:szCs w:val="20"/>
        </w:rPr>
        <w:t>МБДОУ детские сады Октябрьского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536"/>
        <w:gridCol w:w="3261"/>
      </w:tblGrid>
      <w:tr w:rsidR="007B756D" w:rsidRPr="00E73DA9" w:rsidTr="007B756D">
        <w:trPr>
          <w:trHeight w:hRule="exact" w:val="328"/>
        </w:trPr>
        <w:tc>
          <w:tcPr>
            <w:tcW w:w="2410"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center"/>
              <w:rPr>
                <w:sz w:val="20"/>
                <w:szCs w:val="20"/>
              </w:rPr>
            </w:pPr>
            <w:r w:rsidRPr="00E73DA9">
              <w:rPr>
                <w:sz w:val="20"/>
                <w:szCs w:val="20"/>
              </w:rPr>
              <w:t>№ МБДОУ</w:t>
            </w:r>
          </w:p>
          <w:p w:rsidR="007B756D" w:rsidRPr="00E73DA9" w:rsidRDefault="007B756D" w:rsidP="007B756D">
            <w:pPr>
              <w:suppressAutoHyphens/>
              <w:spacing w:after="0"/>
              <w:jc w:val="center"/>
              <w:rPr>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center"/>
              <w:rPr>
                <w:sz w:val="20"/>
                <w:szCs w:val="20"/>
              </w:rPr>
            </w:pPr>
            <w:r w:rsidRPr="00E73DA9">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center"/>
              <w:rPr>
                <w:sz w:val="20"/>
                <w:szCs w:val="20"/>
              </w:rPr>
            </w:pPr>
            <w:r w:rsidRPr="00E73DA9">
              <w:rPr>
                <w:sz w:val="20"/>
                <w:szCs w:val="20"/>
              </w:rPr>
              <w:t>Телефон</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lastRenderedPageBreak/>
              <w:t>МБДОУ № 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Ржанова, 9</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54-24-84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Байкальская, 199</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35-34-73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20</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Байкальская, 212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24-72-22, 24-71-42</w:t>
            </w:r>
          </w:p>
        </w:tc>
      </w:tr>
      <w:tr w:rsidR="007B756D" w:rsidRPr="00E73DA9" w:rsidTr="007B756D">
        <w:trPr>
          <w:trHeight w:val="24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28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проспект Маршала Жукова, 60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70-47-64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40</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Омулевского, 6</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35-03-52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43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Депутатская, 60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54-74-84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Школа № 14 (дс54)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Красных Мадьяр, 70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22-87-31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 xml:space="preserve">МБДОУ № 43/1 </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ул.6 Советская, 100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20-78-98</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55</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Байкальская, 302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24-59-44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63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Лопатина, 47</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35-33-27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72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Трилиссера, 103</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22-88-28, 53-90-65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78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Байкальская, 245</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22-15-24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84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Байкальская, 219</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24-75-20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103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ул.4-я Советская, 23а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22-69-77</w:t>
            </w:r>
          </w:p>
        </w:tc>
      </w:tr>
      <w:tr w:rsidR="007B756D" w:rsidRPr="00E73DA9" w:rsidTr="007B756D">
        <w:trPr>
          <w:trHeight w:val="17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116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Цимлянская, 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20-93-72</w:t>
            </w:r>
          </w:p>
        </w:tc>
      </w:tr>
      <w:tr w:rsidR="007B756D" w:rsidRPr="00E73DA9" w:rsidTr="007B756D">
        <w:trPr>
          <w:trHeight w:val="24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116/1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Цимлянская, 8 в</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22-45-55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128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Постышева, 25а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22-45-55, 79-88-33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129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Байкальская, 96</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22-86-17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МБДОУ № 129/1</w:t>
            </w:r>
          </w:p>
        </w:tc>
        <w:tc>
          <w:tcPr>
            <w:tcW w:w="4536"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г. Иркутск, ул. Байкальская, 48а/1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22-92-70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133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Постышева, 21а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22-97-61</w:t>
            </w:r>
          </w:p>
        </w:tc>
      </w:tr>
      <w:tr w:rsidR="007B756D" w:rsidRPr="00E73DA9" w:rsidTr="007B756D">
        <w:trPr>
          <w:trHeight w:val="222"/>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136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Депутатская, 71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22-85-10, 70-19-11</w:t>
            </w:r>
          </w:p>
        </w:tc>
      </w:tr>
      <w:tr w:rsidR="007B756D" w:rsidRPr="00E73DA9" w:rsidTr="007B756D">
        <w:trPr>
          <w:trHeight w:val="12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 xml:space="preserve">МБДОУ № 136/1            </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Красноказачья, 113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22-46-00</w:t>
            </w:r>
          </w:p>
        </w:tc>
      </w:tr>
      <w:tr w:rsidR="007B756D" w:rsidRPr="00E73DA9" w:rsidTr="007B756D">
        <w:trPr>
          <w:trHeight w:val="21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136/2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Депутатская, 71/1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22-85-10, 51-33-20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138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Советская, 72а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29-06-40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141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Б. Постышева, 31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22-45-16</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158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Пр. Жукова, 100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35-87-03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159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Советская, 96а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29-05-33</w:t>
            </w:r>
          </w:p>
        </w:tc>
      </w:tr>
      <w:tr w:rsidR="007B756D" w:rsidRPr="00E73DA9" w:rsidTr="007B756D">
        <w:trPr>
          <w:trHeight w:val="163"/>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178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Байкальская, 328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35-04-25</w:t>
            </w:r>
          </w:p>
        </w:tc>
      </w:tr>
      <w:tr w:rsidR="007B756D" w:rsidRPr="00E73DA9" w:rsidTr="007B756D">
        <w:trPr>
          <w:trHeight w:val="19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186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проспект Маршала Жукова, 24</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35-04-70, 35-04-71</w:t>
            </w:r>
          </w:p>
        </w:tc>
      </w:tr>
      <w:tr w:rsidR="007B756D" w:rsidRPr="00E73DA9" w:rsidTr="007B756D">
        <w:trPr>
          <w:trHeight w:val="242"/>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102/1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Академика Бурденко,2/1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89500902449</w:t>
            </w:r>
          </w:p>
        </w:tc>
      </w:tr>
    </w:tbl>
    <w:p w:rsidR="007B756D" w:rsidRPr="00E73DA9" w:rsidRDefault="007B756D" w:rsidP="007B756D">
      <w:pPr>
        <w:suppressAutoHyphens/>
        <w:spacing w:after="0"/>
        <w:jc w:val="center"/>
        <w:rPr>
          <w:b/>
          <w:sz w:val="20"/>
          <w:szCs w:val="20"/>
        </w:rPr>
      </w:pPr>
      <w:r w:rsidRPr="00E73DA9">
        <w:rPr>
          <w:b/>
          <w:sz w:val="20"/>
          <w:szCs w:val="20"/>
        </w:rPr>
        <w:t>МБДОУ детские сады Правобережного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536"/>
        <w:gridCol w:w="3261"/>
      </w:tblGrid>
      <w:tr w:rsidR="007B756D" w:rsidRPr="00E73DA9" w:rsidTr="007B756D">
        <w:trPr>
          <w:cantSplit/>
          <w:trHeight w:val="17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center"/>
              <w:rPr>
                <w:sz w:val="20"/>
                <w:szCs w:val="20"/>
              </w:rPr>
            </w:pPr>
            <w:r w:rsidRPr="00E73DA9">
              <w:rPr>
                <w:sz w:val="20"/>
                <w:szCs w:val="20"/>
              </w:rPr>
              <w:t>№ МБДОУ</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center"/>
              <w:rPr>
                <w:sz w:val="20"/>
                <w:szCs w:val="20"/>
              </w:rPr>
            </w:pPr>
            <w:r w:rsidRPr="00E73DA9">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center"/>
              <w:rPr>
                <w:sz w:val="20"/>
                <w:szCs w:val="20"/>
              </w:rPr>
            </w:pPr>
            <w:r w:rsidRPr="00E73DA9">
              <w:rPr>
                <w:sz w:val="20"/>
                <w:szCs w:val="20"/>
              </w:rPr>
              <w:t>Телефон</w:t>
            </w:r>
          </w:p>
        </w:tc>
      </w:tr>
      <w:tr w:rsidR="007B756D" w:rsidRPr="00E73DA9" w:rsidTr="007B756D">
        <w:trPr>
          <w:trHeight w:val="232"/>
        </w:trPr>
        <w:tc>
          <w:tcPr>
            <w:tcW w:w="2410"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МБДОУ № 7</w:t>
            </w:r>
            <w:r w:rsidRPr="00E73DA9">
              <w:rPr>
                <w:sz w:val="20"/>
                <w:szCs w:val="20"/>
              </w:rPr>
              <w:tab/>
            </w:r>
          </w:p>
        </w:tc>
        <w:tc>
          <w:tcPr>
            <w:tcW w:w="4536"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г. Иркутск, ул. Зимняя, строение 26</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89016674152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 xml:space="preserve">МБДОУ № 12 </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Советская, 119-а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27-12-18</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20</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пер. Пионерский, 3</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33-53-33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24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Желябова, 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33-61-87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МБДОУ № 25</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г. Иркутск, ул. Р. Штаба, 11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77-85-01</w:t>
            </w:r>
          </w:p>
        </w:tc>
      </w:tr>
      <w:tr w:rsidR="007B756D" w:rsidRPr="00E73DA9" w:rsidTr="007B756D">
        <w:trPr>
          <w:trHeight w:val="15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МБДОУ № 31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г. Иркутск, ул. Барркад,52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33-64-94</w:t>
            </w:r>
          </w:p>
        </w:tc>
      </w:tr>
      <w:tr w:rsidR="007B756D" w:rsidRPr="00E73DA9" w:rsidTr="007B756D">
        <w:trPr>
          <w:trHeight w:val="159"/>
        </w:trPr>
        <w:tc>
          <w:tcPr>
            <w:tcW w:w="2410" w:type="dxa"/>
            <w:tcBorders>
              <w:top w:val="single" w:sz="4" w:space="0" w:color="auto"/>
              <w:left w:val="single" w:sz="4" w:space="0" w:color="auto"/>
              <w:bottom w:val="single" w:sz="4" w:space="0" w:color="auto"/>
              <w:right w:val="single" w:sz="4" w:space="0" w:color="auto"/>
            </w:tcBorders>
            <w:shd w:val="clear" w:color="auto" w:fill="auto"/>
          </w:tcPr>
          <w:p w:rsidR="007B756D" w:rsidRPr="00E73DA9" w:rsidRDefault="007B756D" w:rsidP="007B756D">
            <w:pPr>
              <w:suppressAutoHyphens/>
              <w:spacing w:after="0"/>
              <w:jc w:val="left"/>
              <w:rPr>
                <w:sz w:val="20"/>
                <w:szCs w:val="20"/>
              </w:rPr>
            </w:pPr>
            <w:r w:rsidRPr="00E73DA9">
              <w:rPr>
                <w:sz w:val="20"/>
                <w:szCs w:val="20"/>
              </w:rPr>
              <w:t>МАОУ СОШ №33 (дс)</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7B756D" w:rsidRPr="00E73DA9" w:rsidRDefault="007B756D" w:rsidP="007B756D">
            <w:pPr>
              <w:suppressAutoHyphens/>
              <w:spacing w:after="0"/>
              <w:jc w:val="left"/>
              <w:rPr>
                <w:sz w:val="20"/>
                <w:szCs w:val="20"/>
              </w:rPr>
            </w:pPr>
            <w:r w:rsidRPr="00E73DA9">
              <w:rPr>
                <w:sz w:val="20"/>
                <w:szCs w:val="20"/>
              </w:rPr>
              <w:t>г.Иркутск, ул. Девичья, д.18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89148992364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МБДОУ № 35</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г. Иркутск, ул. Марата, 12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89016674152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МБДОУ № 41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г. Иркутск, ул. Горького, 32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27-12-18</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МБДОУ № 41/1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7B756D" w:rsidRPr="00E73DA9" w:rsidRDefault="007B756D" w:rsidP="007B756D">
            <w:pPr>
              <w:suppressAutoHyphens/>
              <w:spacing w:after="0"/>
              <w:jc w:val="left"/>
              <w:rPr>
                <w:sz w:val="20"/>
                <w:szCs w:val="20"/>
              </w:rPr>
            </w:pPr>
            <w:r w:rsidRPr="00E73DA9">
              <w:rPr>
                <w:sz w:val="20"/>
                <w:szCs w:val="20"/>
              </w:rPr>
              <w:t>г. Иркутск, пер. Богданова, д.1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33-53-33</w:t>
            </w:r>
          </w:p>
        </w:tc>
      </w:tr>
      <w:tr w:rsidR="007B756D" w:rsidRPr="00E73DA9" w:rsidTr="007B756D">
        <w:trPr>
          <w:trHeight w:val="24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44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Советская, 63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33-61-87</w:t>
            </w:r>
          </w:p>
        </w:tc>
      </w:tr>
      <w:tr w:rsidR="007B756D" w:rsidRPr="00E73DA9" w:rsidTr="007B756D">
        <w:trPr>
          <w:trHeight w:val="179"/>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 xml:space="preserve">МБДОУ № 44/1             </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Лызина, 44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77-85-01</w:t>
            </w:r>
          </w:p>
        </w:tc>
      </w:tr>
      <w:tr w:rsidR="007B756D" w:rsidRPr="00E73DA9" w:rsidTr="007B756D">
        <w:trPr>
          <w:trHeight w:val="225"/>
        </w:trPr>
        <w:tc>
          <w:tcPr>
            <w:tcW w:w="2410"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 xml:space="preserve">МБДОУ № 51             </w:t>
            </w:r>
          </w:p>
        </w:tc>
        <w:tc>
          <w:tcPr>
            <w:tcW w:w="4536"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г. Иркутск, ул.Декабрьских Событий, 34</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340-333</w:t>
            </w:r>
          </w:p>
        </w:tc>
      </w:tr>
      <w:tr w:rsidR="007B756D" w:rsidRPr="00E73DA9" w:rsidTr="007B756D">
        <w:trPr>
          <w:trHeight w:val="115"/>
        </w:trPr>
        <w:tc>
          <w:tcPr>
            <w:tcW w:w="2410"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 xml:space="preserve">МБДОУ № 51/1             </w:t>
            </w:r>
          </w:p>
        </w:tc>
        <w:tc>
          <w:tcPr>
            <w:tcW w:w="4536"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г. Иркутск, ул. Карла Маркса, 32а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24-13-98</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68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Ямская, 42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33-98-39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68/2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Култукская, д.22/8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33-64-94, 33-66-52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80</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Николаева, 8а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33-26-09</w:t>
            </w:r>
          </w:p>
        </w:tc>
      </w:tr>
      <w:tr w:rsidR="007B756D" w:rsidRPr="00E73DA9" w:rsidTr="007B756D">
        <w:trPr>
          <w:trHeight w:val="226"/>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82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переулок 8 Марта, 10</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24-29-33,24-18-44</w:t>
            </w:r>
          </w:p>
        </w:tc>
      </w:tr>
      <w:tr w:rsidR="007B756D" w:rsidRPr="00E73DA9" w:rsidTr="007B756D">
        <w:trPr>
          <w:trHeight w:val="9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94</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пер. Большевистский, 1</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20-35-26, 20-33-89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100</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м-он Топкинский, 62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33-89-60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101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 Либкнехта, 67</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29-05-04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102</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1-ая Советская, 129</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54-37-12</w:t>
            </w:r>
          </w:p>
        </w:tc>
      </w:tr>
      <w:tr w:rsidR="007B756D" w:rsidRPr="00E73DA9" w:rsidTr="007B756D">
        <w:trPr>
          <w:trHeight w:val="97"/>
        </w:trPr>
        <w:tc>
          <w:tcPr>
            <w:tcW w:w="2410"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МБДОУ № 108</w:t>
            </w:r>
          </w:p>
        </w:tc>
        <w:tc>
          <w:tcPr>
            <w:tcW w:w="4536"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г. Иркутск, ул. Напольная, 68-а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33-93-60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24ф (дс109)</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Свердлова, 42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34-30-95</w:t>
            </w:r>
          </w:p>
        </w:tc>
      </w:tr>
      <w:tr w:rsidR="007B756D" w:rsidRPr="00E73DA9" w:rsidTr="007B756D">
        <w:trPr>
          <w:trHeight w:val="252"/>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118</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Баррикад, 78</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34-63-00</w:t>
            </w:r>
          </w:p>
        </w:tc>
      </w:tr>
      <w:tr w:rsidR="007B756D" w:rsidRPr="00E73DA9" w:rsidTr="007B756D">
        <w:trPr>
          <w:trHeight w:val="125"/>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127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Советская, 117</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27-12-84,57-65-67</w:t>
            </w:r>
          </w:p>
        </w:tc>
      </w:tr>
      <w:tr w:rsidR="007B756D" w:rsidRPr="00E73DA9" w:rsidTr="007B756D">
        <w:trPr>
          <w:trHeight w:val="157"/>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127/1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Советская, 117а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27-12-84, 57-65-67</w:t>
            </w:r>
          </w:p>
        </w:tc>
      </w:tr>
      <w:tr w:rsidR="007B756D" w:rsidRPr="00E73DA9" w:rsidTr="007B756D">
        <w:trPr>
          <w:trHeight w:val="270"/>
        </w:trPr>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147</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 Либкнехта, 87</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20-86-98</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151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ул. К. Либкнехта, 41-а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20-93-13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 156</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м-он Топкинский, 32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33-86-77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lastRenderedPageBreak/>
              <w:t>МБДОУ «Сказка»</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м-он Топкинский,22</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33-87-16, 33-86-50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№172 /1</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Зеленый, д 10 а</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37-05-09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МБДОУ №172</w:t>
            </w:r>
            <w:r w:rsidRPr="00E73DA9">
              <w:rPr>
                <w:color w:val="FF0000"/>
                <w:sz w:val="20"/>
                <w:szCs w:val="20"/>
              </w:rPr>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uppressAutoHyphens/>
              <w:spacing w:after="0"/>
              <w:jc w:val="left"/>
              <w:rPr>
                <w:sz w:val="20"/>
                <w:szCs w:val="20"/>
              </w:rPr>
            </w:pPr>
            <w:r w:rsidRPr="00E73DA9">
              <w:rPr>
                <w:sz w:val="20"/>
                <w:szCs w:val="20"/>
              </w:rPr>
              <w:t>г. Иркутск, м-н Зеленый, д 44</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37-01-32</w:t>
            </w:r>
          </w:p>
        </w:tc>
      </w:tr>
    </w:tbl>
    <w:p w:rsidR="007B756D" w:rsidRPr="00E73DA9" w:rsidRDefault="007B756D" w:rsidP="007B756D">
      <w:pPr>
        <w:suppressAutoHyphens/>
        <w:spacing w:after="0"/>
        <w:jc w:val="center"/>
        <w:rPr>
          <w:b/>
          <w:sz w:val="20"/>
          <w:szCs w:val="20"/>
        </w:rPr>
      </w:pPr>
      <w:r w:rsidRPr="00E73DA9">
        <w:rPr>
          <w:b/>
          <w:sz w:val="20"/>
          <w:szCs w:val="20"/>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410"/>
        <w:gridCol w:w="4536"/>
        <w:gridCol w:w="3261"/>
      </w:tblGrid>
      <w:tr w:rsidR="007B756D" w:rsidRPr="00E73DA9" w:rsidTr="007B756D">
        <w:trPr>
          <w:trHeight w:val="18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center"/>
              <w:rPr>
                <w:sz w:val="20"/>
                <w:szCs w:val="20"/>
              </w:rPr>
            </w:pPr>
            <w:r w:rsidRPr="00E73DA9">
              <w:rPr>
                <w:sz w:val="20"/>
                <w:szCs w:val="20"/>
              </w:rPr>
              <w:t>№ МБДОУ</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center"/>
              <w:rPr>
                <w:sz w:val="20"/>
                <w:szCs w:val="20"/>
              </w:rPr>
            </w:pPr>
            <w:r w:rsidRPr="00E73DA9">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center"/>
              <w:rPr>
                <w:sz w:val="20"/>
                <w:szCs w:val="20"/>
              </w:rPr>
            </w:pPr>
            <w:r w:rsidRPr="00E73DA9">
              <w:rPr>
                <w:sz w:val="20"/>
                <w:szCs w:val="20"/>
              </w:rPr>
              <w:t>Телефон</w:t>
            </w:r>
          </w:p>
        </w:tc>
      </w:tr>
      <w:tr w:rsidR="007B756D" w:rsidRPr="00E73DA9" w:rsidTr="007B756D">
        <w:trPr>
          <w:trHeight w:val="185"/>
        </w:trPr>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МБДОУ № 1</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г. Иркутск, ул. Ярославского,296</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44-65-45</w:t>
            </w:r>
          </w:p>
        </w:tc>
      </w:tr>
      <w:tr w:rsidR="007B756D" w:rsidRPr="00E73DA9" w:rsidTr="007B756D">
        <w:trPr>
          <w:trHeight w:val="232"/>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2/1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переулок Пулковский, 20</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32-56-50</w:t>
            </w:r>
          </w:p>
        </w:tc>
      </w:tr>
      <w:tr w:rsidR="007B756D" w:rsidRPr="00E73DA9" w:rsidTr="007B756D">
        <w:trPr>
          <w:trHeight w:val="23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Сибирских Партизан, 26</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32-83-73</w:t>
            </w:r>
          </w:p>
        </w:tc>
      </w:tr>
      <w:tr w:rsidR="007B756D" w:rsidRPr="00E73DA9" w:rsidTr="007B756D">
        <w:trPr>
          <w:trHeight w:val="16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3</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Ползунова, 1</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32-82-66</w:t>
            </w:r>
          </w:p>
        </w:tc>
      </w:tr>
      <w:tr w:rsidR="007B756D" w:rsidRPr="00E73DA9" w:rsidTr="007B756D">
        <w:trPr>
          <w:trHeight w:val="213"/>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Новаторов, 38</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32-57-54</w:t>
            </w:r>
          </w:p>
        </w:tc>
      </w:tr>
      <w:tr w:rsidR="007B756D" w:rsidRPr="00E73DA9" w:rsidTr="007B756D">
        <w:trPr>
          <w:trHeight w:val="24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10/1</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Новаторов, 38/1</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32-57-54</w:t>
            </w:r>
          </w:p>
        </w:tc>
      </w:tr>
      <w:tr w:rsidR="007B756D" w:rsidRPr="00E73DA9" w:rsidTr="007B756D">
        <w:trPr>
          <w:trHeight w:val="27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36/3</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ст. Батарейная, ул. 2-ой городок, д.11а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56-64-93</w:t>
            </w:r>
          </w:p>
        </w:tc>
      </w:tr>
      <w:tr w:rsidR="007B756D" w:rsidRPr="00E73DA9" w:rsidTr="007B756D">
        <w:trPr>
          <w:trHeight w:val="242"/>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15</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Образцова, 41</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63-56-70</w:t>
            </w:r>
          </w:p>
        </w:tc>
      </w:tr>
      <w:tr w:rsidR="007B756D" w:rsidRPr="00E73DA9" w:rsidTr="007B756D">
        <w:trPr>
          <w:trHeight w:val="25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33</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Новаторов, 24А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32-21-16, 32-21-50</w:t>
            </w:r>
          </w:p>
        </w:tc>
      </w:tr>
      <w:tr w:rsidR="007B756D" w:rsidRPr="00E73DA9" w:rsidTr="007B756D">
        <w:trPr>
          <w:trHeight w:val="18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34</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Просвещения, 26</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32-50-77</w:t>
            </w:r>
          </w:p>
        </w:tc>
      </w:tr>
      <w:tr w:rsidR="007B756D" w:rsidRPr="00E73DA9" w:rsidTr="007B756D">
        <w:trPr>
          <w:trHeight w:val="222"/>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№36/1</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ст. Батарейная, ПМС-45, 5168км, д.20</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76-75-30</w:t>
            </w:r>
          </w:p>
        </w:tc>
      </w:tr>
      <w:tr w:rsidR="007B756D" w:rsidRPr="00E73DA9" w:rsidTr="007B756D">
        <w:trPr>
          <w:trHeight w:val="267"/>
        </w:trPr>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МБДОУ №36</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г. Иркутск, ст. Батарейная, ул. Набережная, 4</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p>
        </w:tc>
      </w:tr>
      <w:tr w:rsidR="007B756D" w:rsidRPr="00E73DA9" w:rsidTr="007B756D">
        <w:trPr>
          <w:trHeight w:val="27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Шахтерская, 21А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38-61-27</w:t>
            </w:r>
          </w:p>
        </w:tc>
      </w:tr>
      <w:tr w:rsidR="007B756D" w:rsidRPr="00E73DA9" w:rsidTr="007B756D">
        <w:trPr>
          <w:trHeight w:val="28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51 «Рябинка»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Ярославского, 256</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44-80-19</w:t>
            </w:r>
          </w:p>
        </w:tc>
      </w:tr>
      <w:tr w:rsidR="007B756D" w:rsidRPr="00E73DA9" w:rsidTr="007B756D">
        <w:trPr>
          <w:trHeight w:val="266"/>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61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Днепровская, 7</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50-81-22, 50-81-24</w:t>
            </w:r>
          </w:p>
        </w:tc>
      </w:tr>
      <w:tr w:rsidR="007B756D" w:rsidRPr="00E73DA9" w:rsidTr="007B756D">
        <w:trPr>
          <w:trHeight w:val="26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67</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Марии Ульяновой, 17А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37-25-03</w:t>
            </w:r>
          </w:p>
        </w:tc>
      </w:tr>
      <w:tr w:rsidR="007B756D" w:rsidRPr="00E73DA9" w:rsidTr="007B756D">
        <w:trPr>
          <w:trHeight w:val="26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№75</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Р. Люксембург, 301</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44-99-92</w:t>
            </w:r>
          </w:p>
        </w:tc>
      </w:tr>
      <w:tr w:rsidR="007B756D" w:rsidRPr="00E73DA9" w:rsidTr="007B756D">
        <w:trPr>
          <w:trHeight w:val="28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№79</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Р. Люксембург, 341А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44-82-50</w:t>
            </w:r>
          </w:p>
        </w:tc>
      </w:tr>
      <w:tr w:rsidR="007B756D" w:rsidRPr="00E73DA9" w:rsidTr="007B756D">
        <w:trPr>
          <w:trHeight w:val="13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№90</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Шпачека, 16</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32-83-10</w:t>
            </w:r>
          </w:p>
        </w:tc>
      </w:tr>
      <w:tr w:rsidR="007B756D" w:rsidRPr="00E73DA9" w:rsidTr="007B756D">
        <w:trPr>
          <w:trHeight w:val="27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№90/1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Шпачека, 16/2</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32-83-10</w:t>
            </w:r>
          </w:p>
        </w:tc>
      </w:tr>
      <w:tr w:rsidR="007B756D" w:rsidRPr="00E73DA9" w:rsidTr="007B756D">
        <w:trPr>
          <w:trHeight w:val="120"/>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92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Баумана, 204А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44-93-50</w:t>
            </w:r>
          </w:p>
        </w:tc>
      </w:tr>
      <w:tr w:rsidR="007B756D" w:rsidRPr="00E73DA9" w:rsidTr="007B756D">
        <w:trPr>
          <w:trHeight w:val="283"/>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95</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Мичурина, 8</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59-42-83</w:t>
            </w:r>
          </w:p>
        </w:tc>
      </w:tr>
      <w:tr w:rsidR="007B756D" w:rsidRPr="00E73DA9" w:rsidTr="007B756D">
        <w:trPr>
          <w:trHeight w:val="21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113</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Авиастроителей,49</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32-41-79</w:t>
            </w:r>
          </w:p>
        </w:tc>
      </w:tr>
      <w:tr w:rsidR="007B756D" w:rsidRPr="00E73DA9" w:rsidTr="007B756D">
        <w:trPr>
          <w:trHeight w:val="27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Мира, 108</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32-08-48</w:t>
            </w:r>
          </w:p>
        </w:tc>
      </w:tr>
      <w:tr w:rsidR="007B756D" w:rsidRPr="00E73DA9" w:rsidTr="007B756D">
        <w:trPr>
          <w:trHeight w:val="24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125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Р. Люксембург, 241</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44-89-40</w:t>
            </w:r>
          </w:p>
        </w:tc>
      </w:tr>
      <w:tr w:rsidR="007B756D" w:rsidRPr="00E73DA9" w:rsidTr="007B756D">
        <w:trPr>
          <w:trHeight w:val="13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143</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Куликовская, 1Б</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32-56-51</w:t>
            </w:r>
          </w:p>
        </w:tc>
      </w:tr>
      <w:tr w:rsidR="007B756D" w:rsidRPr="00E73DA9" w:rsidTr="007B756D">
        <w:trPr>
          <w:trHeight w:val="263"/>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144</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Р. Люксембург, 277</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44-90-42</w:t>
            </w:r>
          </w:p>
        </w:tc>
      </w:tr>
      <w:tr w:rsidR="007B756D" w:rsidRPr="00E73DA9" w:rsidTr="007B756D">
        <w:trPr>
          <w:trHeight w:val="270"/>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145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Мира, 64</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32-82-93,32-82-95</w:t>
            </w:r>
          </w:p>
        </w:tc>
      </w:tr>
      <w:tr w:rsidR="007B756D" w:rsidRPr="00E73DA9" w:rsidTr="007B756D">
        <w:trPr>
          <w:trHeight w:val="26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145/1</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Мира, 64/2</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32-82-93, 59-42-81</w:t>
            </w:r>
          </w:p>
        </w:tc>
      </w:tr>
      <w:tr w:rsidR="007B756D" w:rsidRPr="00E73DA9" w:rsidTr="007B756D">
        <w:trPr>
          <w:trHeight w:val="267"/>
        </w:trPr>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МБДОУ № 148</w:t>
            </w:r>
          </w:p>
        </w:tc>
        <w:tc>
          <w:tcPr>
            <w:tcW w:w="4536" w:type="dxa"/>
            <w:tcBorders>
              <w:top w:val="single" w:sz="4" w:space="0" w:color="auto"/>
              <w:left w:val="single" w:sz="4" w:space="0" w:color="auto"/>
              <w:bottom w:val="nil"/>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г. Иркутск, ул. Розы Люксембург, 333 а</w:t>
            </w:r>
          </w:p>
        </w:tc>
        <w:tc>
          <w:tcPr>
            <w:tcW w:w="3261" w:type="dxa"/>
            <w:tcBorders>
              <w:top w:val="single" w:sz="4" w:space="0" w:color="auto"/>
              <w:left w:val="single" w:sz="4" w:space="0" w:color="auto"/>
              <w:bottom w:val="nil"/>
              <w:right w:val="single" w:sz="4" w:space="0" w:color="auto"/>
            </w:tcBorders>
          </w:tcPr>
          <w:p w:rsidR="007B756D" w:rsidRPr="00E73DA9" w:rsidRDefault="007B756D" w:rsidP="007B756D">
            <w:pPr>
              <w:suppressAutoHyphens/>
              <w:spacing w:after="0"/>
              <w:jc w:val="left"/>
              <w:rPr>
                <w:sz w:val="20"/>
                <w:szCs w:val="20"/>
              </w:rPr>
            </w:pPr>
          </w:p>
        </w:tc>
      </w:tr>
      <w:tr w:rsidR="007B756D" w:rsidRPr="00E73DA9" w:rsidTr="007B756D">
        <w:trPr>
          <w:trHeight w:val="19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Севастопольская, 247А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44-30-66</w:t>
            </w:r>
          </w:p>
        </w:tc>
      </w:tr>
      <w:tr w:rsidR="007B756D" w:rsidRPr="00E73DA9" w:rsidTr="007B756D">
        <w:trPr>
          <w:trHeight w:val="28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161</w:t>
            </w:r>
          </w:p>
        </w:tc>
        <w:tc>
          <w:tcPr>
            <w:tcW w:w="4536" w:type="dxa"/>
            <w:tcBorders>
              <w:top w:val="single" w:sz="4" w:space="0" w:color="auto"/>
              <w:left w:val="single" w:sz="4" w:space="0" w:color="auto"/>
              <w:bottom w:val="nil"/>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Волгоградская, 80</w:t>
            </w:r>
          </w:p>
        </w:tc>
        <w:tc>
          <w:tcPr>
            <w:tcW w:w="3261" w:type="dxa"/>
            <w:tcBorders>
              <w:top w:val="single" w:sz="4" w:space="0" w:color="auto"/>
              <w:left w:val="single" w:sz="4" w:space="0" w:color="auto"/>
              <w:bottom w:val="nil"/>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32-26-62,32-24-63 </w:t>
            </w:r>
          </w:p>
        </w:tc>
      </w:tr>
      <w:tr w:rsidR="007B756D" w:rsidRPr="00E73DA9" w:rsidTr="007B756D">
        <w:trPr>
          <w:trHeight w:val="23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168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Ярославского, 294</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44-77-24</w:t>
            </w:r>
          </w:p>
        </w:tc>
      </w:tr>
      <w:tr w:rsidR="007B756D" w:rsidRPr="00E73DA9" w:rsidTr="007B756D">
        <w:trPr>
          <w:trHeight w:val="28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175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Баумана, 229/8</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55-73-16,55-73-18</w:t>
            </w:r>
          </w:p>
        </w:tc>
      </w:tr>
      <w:tr w:rsidR="007B756D" w:rsidRPr="00E73DA9" w:rsidTr="007B756D">
        <w:trPr>
          <w:trHeight w:val="27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177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Севастопольская, 153а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44-02-46</w:t>
            </w:r>
          </w:p>
        </w:tc>
      </w:tr>
      <w:tr w:rsidR="007B756D" w:rsidRPr="00E73DA9" w:rsidTr="007B756D">
        <w:trPr>
          <w:trHeight w:val="133"/>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180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Розы Люксембург, 303</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50-30-10</w:t>
            </w:r>
          </w:p>
        </w:tc>
      </w:tr>
      <w:tr w:rsidR="007B756D" w:rsidRPr="00E73DA9" w:rsidTr="007B756D">
        <w:trPr>
          <w:trHeight w:val="17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 181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ул. Розы Люксембург, 215/1</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44-00-41</w:t>
            </w:r>
          </w:p>
        </w:tc>
      </w:tr>
      <w:tr w:rsidR="007B756D" w:rsidRPr="00E73DA9" w:rsidTr="007B756D">
        <w:trPr>
          <w:trHeight w:val="21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МБДОУ №185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uppressAutoHyphens/>
              <w:spacing w:after="0"/>
              <w:jc w:val="left"/>
              <w:rPr>
                <w:sz w:val="20"/>
                <w:szCs w:val="20"/>
              </w:rPr>
            </w:pPr>
            <w:r w:rsidRPr="00E73DA9">
              <w:rPr>
                <w:sz w:val="20"/>
                <w:szCs w:val="20"/>
              </w:rPr>
              <w:t>г. Иркутск, м-н Березовый, ул. Летописца Нита Романова, 14</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48-29-54</w:t>
            </w:r>
          </w:p>
        </w:tc>
      </w:tr>
      <w:tr w:rsidR="007B756D" w:rsidRPr="00E73DA9" w:rsidTr="007B756D">
        <w:trPr>
          <w:trHeight w:val="313"/>
        </w:trPr>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МБДОУ №188</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г. Иркутск, м-н Березовый, 11</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70-62-74</w:t>
            </w:r>
          </w:p>
        </w:tc>
      </w:tr>
      <w:tr w:rsidR="007B756D" w:rsidRPr="00E73DA9" w:rsidTr="007B756D">
        <w:trPr>
          <w:trHeight w:val="238"/>
        </w:trPr>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rFonts w:eastAsia="Calibri"/>
                <w:sz w:val="20"/>
                <w:szCs w:val="20"/>
                <w:lang w:eastAsia="ar-SA"/>
              </w:rPr>
            </w:pPr>
            <w:r w:rsidRPr="00E73DA9">
              <w:rPr>
                <w:sz w:val="20"/>
                <w:szCs w:val="20"/>
              </w:rPr>
              <w:t>МБДОУ №187</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г. Иркутск, ул. Академика Образцова, 2 «а»</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63-35-50</w:t>
            </w:r>
          </w:p>
        </w:tc>
      </w:tr>
      <w:tr w:rsidR="007B756D" w:rsidRPr="00E73DA9" w:rsidTr="007B756D">
        <w:trPr>
          <w:trHeight w:val="313"/>
        </w:trPr>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rFonts w:eastAsia="Calibri"/>
                <w:sz w:val="20"/>
                <w:szCs w:val="20"/>
                <w:lang w:eastAsia="ar-SA"/>
              </w:rPr>
            </w:pPr>
            <w:r w:rsidRPr="00E73DA9">
              <w:rPr>
                <w:sz w:val="20"/>
                <w:szCs w:val="20"/>
              </w:rPr>
              <w:t>МБДОУ №187/1</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uppressAutoHyphens/>
              <w:spacing w:after="0"/>
              <w:jc w:val="left"/>
              <w:rPr>
                <w:sz w:val="20"/>
                <w:szCs w:val="20"/>
              </w:rPr>
            </w:pPr>
            <w:r w:rsidRPr="00E73DA9">
              <w:rPr>
                <w:sz w:val="20"/>
                <w:szCs w:val="20"/>
              </w:rPr>
              <w:t xml:space="preserve">г. Иркутск, ул. Розы Люксембург, 32 </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63-35-46</w:t>
            </w:r>
          </w:p>
        </w:tc>
      </w:tr>
    </w:tbl>
    <w:p w:rsidR="007B756D" w:rsidRPr="00E73DA9" w:rsidRDefault="007B756D" w:rsidP="007B756D">
      <w:pPr>
        <w:spacing w:after="0"/>
        <w:jc w:val="center"/>
        <w:rPr>
          <w:b/>
          <w:sz w:val="20"/>
          <w:szCs w:val="20"/>
        </w:rPr>
      </w:pPr>
      <w:r w:rsidRPr="00E73DA9">
        <w:rPr>
          <w:b/>
          <w:sz w:val="20"/>
          <w:szCs w:val="20"/>
        </w:rPr>
        <w:t>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410"/>
        <w:gridCol w:w="4536"/>
        <w:gridCol w:w="3261"/>
      </w:tblGrid>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 МБОУ СОШ</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Телефон</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б. Рябикова, 13а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30-13-50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4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м-н Юбилейный,64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46-29-30</w:t>
            </w:r>
          </w:p>
        </w:tc>
      </w:tr>
      <w:tr w:rsidR="007B756D" w:rsidRPr="00E73DA9" w:rsidTr="007B756D">
        <w:trPr>
          <w:trHeight w:val="214"/>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б. Рябикова ,47а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30-31-52</w:t>
            </w:r>
          </w:p>
        </w:tc>
      </w:tr>
      <w:tr w:rsidR="007B756D" w:rsidRPr="00E73DA9" w:rsidTr="007B756D">
        <w:trPr>
          <w:trHeight w:val="163"/>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6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м-н Первомайский, 10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36-38-32,36-38-49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МБОУ СОШ № 18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м-н Юбилейный, 37/1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46-26-60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19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Лермонтова, 279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42-78-71,46-34-95</w:t>
            </w:r>
          </w:p>
        </w:tc>
      </w:tr>
      <w:tr w:rsidR="007B756D" w:rsidRPr="00E73DA9" w:rsidTr="007B756D">
        <w:trPr>
          <w:trHeight w:val="14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 24</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Лермонтова, 299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42-79-87</w:t>
            </w:r>
          </w:p>
        </w:tc>
      </w:tr>
      <w:tr w:rsidR="007B756D" w:rsidRPr="00E73DA9" w:rsidTr="007B756D">
        <w:trPr>
          <w:trHeight w:val="201"/>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№24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Лермонтова, 331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42-78-31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28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М. Конева, 22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30-01-49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lastRenderedPageBreak/>
              <w:t xml:space="preserve">МБОУ СОШ № 35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м/н Первомайский, 57</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36-72-05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№46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Аносова, 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46-25-18</w:t>
            </w:r>
          </w:p>
        </w:tc>
      </w:tr>
      <w:tr w:rsidR="007B756D" w:rsidRPr="00E73DA9" w:rsidTr="007B756D">
        <w:trPr>
          <w:trHeight w:val="21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55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м-н Университетский, 33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36-83-20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71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Маяковского, 14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38-89-11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sz w:val="20"/>
                <w:szCs w:val="20"/>
              </w:rPr>
              <w:t xml:space="preserve">МБОУ СОШ № 75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Академическая, 5</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42-50-59</w:t>
            </w:r>
          </w:p>
        </w:tc>
      </w:tr>
      <w:tr w:rsidR="007B756D" w:rsidRPr="00E73DA9" w:rsidTr="007B756D">
        <w:trPr>
          <w:trHeight w:val="215"/>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77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М. Сибиряка, 35</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36-21-36</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80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Пушкина, 64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59-83-88,59-81-99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Лицей №1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Воронежская , 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41-05-35,41-06-12</w:t>
            </w:r>
          </w:p>
        </w:tc>
      </w:tr>
      <w:tr w:rsidR="007B756D" w:rsidRPr="00E73DA9" w:rsidTr="007B756D">
        <w:trPr>
          <w:trHeight w:val="202"/>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sz w:val="20"/>
                <w:szCs w:val="20"/>
              </w:rPr>
              <w:t xml:space="preserve">МБОУ СОШ № 64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Гидростроителей, 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46-82-73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sz w:val="20"/>
                <w:szCs w:val="20"/>
              </w:rPr>
              <w:t>МБОУ СОШ №64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г. Иркутск, ул. Безбокова , 16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46-81-43</w:t>
            </w:r>
          </w:p>
        </w:tc>
      </w:tr>
      <w:tr w:rsidR="007B756D" w:rsidRPr="00E73DA9" w:rsidTr="007B75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72"/>
        </w:trPr>
        <w:tc>
          <w:tcPr>
            <w:tcW w:w="2410"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Специальная (коррекционная) школа№1, ГОКУ</w:t>
            </w:r>
          </w:p>
        </w:tc>
        <w:tc>
          <w:tcPr>
            <w:tcW w:w="4536"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uppressAutoHyphens/>
              <w:spacing w:after="0"/>
              <w:jc w:val="left"/>
              <w:rPr>
                <w:sz w:val="20"/>
                <w:szCs w:val="20"/>
              </w:rPr>
            </w:pPr>
            <w:r w:rsidRPr="00E73DA9">
              <w:rPr>
                <w:sz w:val="20"/>
                <w:szCs w:val="20"/>
              </w:rPr>
              <w:t>г.Иркутск, бульвар Рябикова, 4в</w:t>
            </w:r>
          </w:p>
        </w:tc>
        <w:tc>
          <w:tcPr>
            <w:tcW w:w="3261" w:type="dxa"/>
            <w:tcBorders>
              <w:top w:val="single" w:sz="4" w:space="0" w:color="auto"/>
              <w:left w:val="single" w:sz="4" w:space="0" w:color="auto"/>
              <w:bottom w:val="single" w:sz="4" w:space="0" w:color="auto"/>
              <w:right w:val="single" w:sz="4" w:space="0" w:color="auto"/>
            </w:tcBorders>
          </w:tcPr>
          <w:p w:rsidR="007B756D" w:rsidRPr="00E73DA9" w:rsidRDefault="007B756D" w:rsidP="007B756D">
            <w:pPr>
              <w:spacing w:after="0"/>
              <w:jc w:val="left"/>
              <w:rPr>
                <w:sz w:val="20"/>
                <w:szCs w:val="20"/>
              </w:rPr>
            </w:pPr>
            <w:r w:rsidRPr="00E73DA9">
              <w:rPr>
                <w:sz w:val="20"/>
                <w:szCs w:val="20"/>
              </w:rPr>
              <w:t>30-02-35,</w:t>
            </w:r>
          </w:p>
          <w:p w:rsidR="007B756D" w:rsidRPr="00E73DA9" w:rsidRDefault="007B756D" w:rsidP="007B756D">
            <w:pPr>
              <w:spacing w:after="0"/>
              <w:jc w:val="left"/>
              <w:rPr>
                <w:sz w:val="20"/>
                <w:szCs w:val="20"/>
              </w:rPr>
            </w:pPr>
            <w:r w:rsidRPr="00E73DA9">
              <w:rPr>
                <w:sz w:val="20"/>
                <w:szCs w:val="20"/>
              </w:rPr>
              <w:t>30-04-11</w:t>
            </w:r>
          </w:p>
        </w:tc>
      </w:tr>
    </w:tbl>
    <w:p w:rsidR="007B756D" w:rsidRPr="00E73DA9" w:rsidRDefault="007B756D" w:rsidP="007B756D">
      <w:pPr>
        <w:spacing w:after="0"/>
        <w:jc w:val="center"/>
        <w:rPr>
          <w:b/>
          <w:sz w:val="20"/>
          <w:szCs w:val="20"/>
        </w:rPr>
      </w:pPr>
      <w:r w:rsidRPr="00E73DA9">
        <w:rPr>
          <w:b/>
          <w:sz w:val="20"/>
          <w:szCs w:val="20"/>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410"/>
        <w:gridCol w:w="4536"/>
        <w:gridCol w:w="3261"/>
      </w:tblGrid>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 МБОУ СОШ</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Телефон</w:t>
            </w:r>
          </w:p>
        </w:tc>
      </w:tr>
      <w:tr w:rsidR="007B756D" w:rsidRPr="00E73DA9" w:rsidTr="007B756D">
        <w:trPr>
          <w:trHeight w:val="27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Российская, 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240-971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Госпитальная, 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778-601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10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Шевцова, 16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778-589,779-275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 15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Ленина, 56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33-58-49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 17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Степана Разина, 20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33-54-73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31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м/н Зеленый,46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37-16-24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 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М-он Топкинский,42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338-944,338-705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72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Рабочая, 21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24-37-72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73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Радищева, 132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24-01-53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Лицей № 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Тимирязева, 14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207-041,208-650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Баррикад, 34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33-98-51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Иосифа Уткина, 15</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20-75-60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МБОУ СОШ № 9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Ямская, 32</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20-92-62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11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пер. Богданова, 6</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33-46-77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65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переулок 8 Марта, 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21-73-06</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МБОУ СОШ № 66 (1 блок)</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Ленская, 2а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34-93-65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МБОУ СОШ № 66 (2 блок)</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Зимняя, 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48-73-12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Лицей № 3 ф-л</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3 июля, 20/1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20-07-15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bCs/>
                <w:sz w:val="20"/>
                <w:szCs w:val="20"/>
              </w:rPr>
            </w:pPr>
            <w:r w:rsidRPr="00E73DA9">
              <w:rPr>
                <w:bCs/>
                <w:sz w:val="20"/>
                <w:szCs w:val="20"/>
              </w:rPr>
              <w:t>Лицей № 2</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г. Иркутск, переулок Волконского, 7</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20-81-20</w:t>
            </w:r>
          </w:p>
        </w:tc>
      </w:tr>
      <w:tr w:rsidR="007B756D" w:rsidRPr="00E73DA9" w:rsidTr="007B756D">
        <w:trPr>
          <w:trHeight w:val="279"/>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МБОУ СОШ № 33</w:t>
            </w:r>
          </w:p>
        </w:tc>
        <w:tc>
          <w:tcPr>
            <w:tcW w:w="4536"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pacing w:after="0"/>
              <w:jc w:val="left"/>
              <w:rPr>
                <w:sz w:val="20"/>
                <w:szCs w:val="20"/>
              </w:rPr>
            </w:pPr>
            <w:r w:rsidRPr="00E73DA9">
              <w:rPr>
                <w:sz w:val="20"/>
                <w:szCs w:val="20"/>
              </w:rPr>
              <w:t>г. Иркутск, мкр. Лесной, ул.Девичья,20</w:t>
            </w:r>
          </w:p>
        </w:tc>
        <w:tc>
          <w:tcPr>
            <w:tcW w:w="3261" w:type="dxa"/>
            <w:tcBorders>
              <w:top w:val="single" w:sz="4" w:space="0" w:color="auto"/>
              <w:left w:val="single" w:sz="4" w:space="0" w:color="auto"/>
              <w:bottom w:val="single" w:sz="4" w:space="0" w:color="auto"/>
              <w:right w:val="single" w:sz="4" w:space="0" w:color="auto"/>
            </w:tcBorders>
            <w:hideMark/>
          </w:tcPr>
          <w:p w:rsidR="007B756D" w:rsidRPr="00E73DA9" w:rsidRDefault="007B756D" w:rsidP="007B756D">
            <w:pPr>
              <w:spacing w:after="0"/>
              <w:jc w:val="left"/>
              <w:rPr>
                <w:sz w:val="20"/>
                <w:szCs w:val="20"/>
              </w:rPr>
            </w:pPr>
            <w:r w:rsidRPr="00E73DA9">
              <w:rPr>
                <w:sz w:val="20"/>
                <w:szCs w:val="20"/>
              </w:rPr>
              <w:t>68- 66 -33, 68-66-22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bCs/>
                <w:sz w:val="20"/>
                <w:szCs w:val="20"/>
              </w:rPr>
            </w:pPr>
            <w:r w:rsidRPr="00E73DA9">
              <w:rPr>
                <w:bCs/>
                <w:sz w:val="20"/>
                <w:szCs w:val="20"/>
              </w:rPr>
              <w:t>Специальная (коррекционная) школа №10, ГОКУ</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г.Иркутск, ул. Челнокова, 7</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34-34-65</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bCs/>
                <w:sz w:val="20"/>
                <w:szCs w:val="20"/>
              </w:rPr>
            </w:pPr>
            <w:r w:rsidRPr="00E73DA9">
              <w:rPr>
                <w:bCs/>
                <w:sz w:val="20"/>
                <w:szCs w:val="20"/>
              </w:rPr>
              <w:t>МБОУ Гимназия №1</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Г.Иркутск, ул. Ленская, 4</w:t>
            </w:r>
          </w:p>
        </w:tc>
        <w:tc>
          <w:tcPr>
            <w:tcW w:w="326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34-60-69, 34-94-39</w:t>
            </w:r>
          </w:p>
        </w:tc>
      </w:tr>
    </w:tbl>
    <w:p w:rsidR="007B756D" w:rsidRPr="00E73DA9" w:rsidRDefault="007B756D" w:rsidP="007B756D">
      <w:pPr>
        <w:spacing w:after="0"/>
        <w:jc w:val="center"/>
        <w:rPr>
          <w:b/>
          <w:sz w:val="20"/>
          <w:szCs w:val="20"/>
        </w:rPr>
      </w:pPr>
      <w:r w:rsidRPr="00E73DA9">
        <w:rPr>
          <w:b/>
          <w:sz w:val="20"/>
          <w:szCs w:val="20"/>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410"/>
        <w:gridCol w:w="4536"/>
        <w:gridCol w:w="3261"/>
      </w:tblGrid>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 МБОУ СОШ</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Адрес</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Телефон</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Ледовского, 17</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47-93-03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12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Просвещения, 13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38-71-10</w:t>
            </w:r>
          </w:p>
        </w:tc>
      </w:tr>
      <w:tr w:rsidR="007B756D" w:rsidRPr="00E73DA9" w:rsidTr="007B756D">
        <w:trPr>
          <w:trHeight w:val="300"/>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29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Днепровская, 2а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41-43-19</w:t>
            </w:r>
          </w:p>
        </w:tc>
      </w:tr>
      <w:tr w:rsidR="007B756D" w:rsidRPr="00E73DA9" w:rsidTr="007B756D">
        <w:trPr>
          <w:trHeight w:val="240"/>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 30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Р Люксембург, 317а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44-97-98</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34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Макаренко,4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32-81-82</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36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ст. Батарейная, Центральная, 16а</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34-68-10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37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Сибирских Партизан, 19</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32-80-99</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38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Севастопольская, 218</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44-85-77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40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Ярославского, 268</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44-82-27</w:t>
            </w:r>
          </w:p>
        </w:tc>
      </w:tr>
      <w:tr w:rsidR="007B756D" w:rsidRPr="00E73DA9" w:rsidTr="007B756D">
        <w:trPr>
          <w:trHeight w:val="20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42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Генерала Доватора, 23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38-60-04</w:t>
            </w:r>
          </w:p>
        </w:tc>
      </w:tr>
      <w:tr w:rsidR="007B756D" w:rsidRPr="00E73DA9" w:rsidTr="007B756D">
        <w:trPr>
          <w:trHeight w:val="254"/>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sz w:val="20"/>
                <w:szCs w:val="20"/>
              </w:rPr>
              <w:t>МБОУ СОШ №43</w:t>
            </w:r>
          </w:p>
        </w:tc>
        <w:tc>
          <w:tcPr>
            <w:tcW w:w="4536"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г. Иркутск, ул. Авиастроителей,30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38-71-07,38-71-13</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bCs/>
                <w:sz w:val="20"/>
                <w:szCs w:val="20"/>
              </w:rPr>
            </w:pPr>
            <w:r w:rsidRPr="00E73DA9">
              <w:rPr>
                <w:bCs/>
                <w:sz w:val="20"/>
                <w:szCs w:val="20"/>
              </w:rPr>
              <w:t xml:space="preserve">МБОУ СОШ № 45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Баумана,50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44-87-74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49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Мира,37</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32-21-30</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53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Севастопольская, 214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44-94-67</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bCs/>
                <w:sz w:val="20"/>
                <w:szCs w:val="20"/>
              </w:rPr>
              <w:t xml:space="preserve">МБОУ СОШ № 57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Ярославского,380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44-28-04</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67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Образцова,23</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63-35-51</w:t>
            </w:r>
          </w:p>
        </w:tc>
      </w:tr>
      <w:tr w:rsidR="007B756D" w:rsidRPr="00E73DA9" w:rsidTr="007B756D">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68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пер. Советский 12-й, 4</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44-92-46</w:t>
            </w:r>
          </w:p>
        </w:tc>
      </w:tr>
      <w:tr w:rsidR="007B756D" w:rsidRPr="00E73DA9" w:rsidTr="007B756D">
        <w:trPr>
          <w:trHeight w:val="250"/>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69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г. Иркутск, ул. Летописца Нита Романова,23 </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48-86-80</w:t>
            </w:r>
          </w:p>
        </w:tc>
      </w:tr>
      <w:tr w:rsidR="007B756D" w:rsidRPr="00E73DA9" w:rsidTr="007B756D">
        <w:trPr>
          <w:trHeight w:val="267"/>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Гимназия №3 </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г. Иркутск, ул. Ленинградская, 75 </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32-91-54</w:t>
            </w:r>
          </w:p>
        </w:tc>
      </w:tr>
      <w:tr w:rsidR="007B756D" w:rsidRPr="00E73DA9" w:rsidTr="007B756D">
        <w:trPr>
          <w:trHeight w:val="240"/>
        </w:trPr>
        <w:tc>
          <w:tcPr>
            <w:tcW w:w="2410"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lastRenderedPageBreak/>
              <w:t>Школа-интернат № 13</w:t>
            </w:r>
          </w:p>
        </w:tc>
        <w:tc>
          <w:tcPr>
            <w:tcW w:w="4536"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Жукова 11</w:t>
            </w:r>
          </w:p>
        </w:tc>
        <w:tc>
          <w:tcPr>
            <w:tcW w:w="326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32-85-51</w:t>
            </w:r>
          </w:p>
        </w:tc>
      </w:tr>
    </w:tbl>
    <w:p w:rsidR="007B756D" w:rsidRPr="00E73DA9" w:rsidRDefault="007B756D" w:rsidP="007B756D">
      <w:pPr>
        <w:spacing w:after="0"/>
        <w:jc w:val="center"/>
        <w:rPr>
          <w:b/>
          <w:sz w:val="20"/>
          <w:szCs w:val="20"/>
        </w:rPr>
      </w:pPr>
      <w:r w:rsidRPr="00E73DA9">
        <w:rPr>
          <w:b/>
          <w:sz w:val="20"/>
          <w:szCs w:val="20"/>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7B756D" w:rsidRPr="00E73DA9" w:rsidTr="007B756D">
        <w:trPr>
          <w:trHeight w:val="365"/>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Телефон</w:t>
            </w:r>
          </w:p>
        </w:tc>
      </w:tr>
      <w:tr w:rsidR="007B756D" w:rsidRPr="00E73DA9" w:rsidTr="007B756D">
        <w:trPr>
          <w:trHeight w:val="269"/>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14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К Либкнехта, 131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29-16-24,29-16-63</w:t>
            </w:r>
          </w:p>
        </w:tc>
      </w:tr>
      <w:tr w:rsidR="007B756D" w:rsidRPr="00E73DA9" w:rsidTr="007B756D">
        <w:trPr>
          <w:trHeight w:val="273"/>
        </w:trPr>
        <w:tc>
          <w:tcPr>
            <w:tcW w:w="2552"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 xml:space="preserve">МБОУ СОШ № 14фил </w:t>
            </w:r>
          </w:p>
        </w:tc>
        <w:tc>
          <w:tcPr>
            <w:tcW w:w="428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г. Иркутск, ул. К Либкнехта, 131 ст1</w:t>
            </w:r>
          </w:p>
        </w:tc>
        <w:tc>
          <w:tcPr>
            <w:tcW w:w="3374"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29-16-24,29-16-63</w:t>
            </w:r>
          </w:p>
        </w:tc>
      </w:tr>
      <w:tr w:rsidR="007B756D" w:rsidRPr="00E73DA9" w:rsidTr="007B756D">
        <w:trPr>
          <w:trHeight w:val="263"/>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16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Зверева,10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22-69-30</w:t>
            </w:r>
          </w:p>
        </w:tc>
      </w:tr>
      <w:tr w:rsidR="007B756D" w:rsidRPr="00E73DA9" w:rsidTr="007B756D">
        <w:trPr>
          <w:trHeight w:val="139"/>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23фил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Дорожная, 29а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27-12-61</w:t>
            </w:r>
          </w:p>
        </w:tc>
      </w:tr>
      <w:tr w:rsidR="007B756D" w:rsidRPr="00E73DA9" w:rsidTr="007B756D">
        <w:trPr>
          <w:trHeight w:val="185"/>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 21</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Красных Мадьяр 123.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29-17-60, 27-26-80</w:t>
            </w:r>
          </w:p>
        </w:tc>
      </w:tr>
      <w:tr w:rsidR="007B756D" w:rsidRPr="00E73DA9" w:rsidTr="007B756D">
        <w:trPr>
          <w:trHeight w:val="231"/>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22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Ржанова, д.29</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35-33-76</w:t>
            </w:r>
          </w:p>
        </w:tc>
      </w:tr>
      <w:tr w:rsidR="007B756D" w:rsidRPr="00E73DA9" w:rsidTr="007B756D">
        <w:trPr>
          <w:trHeight w:val="263"/>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23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Советская, 172</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54-15-29</w:t>
            </w:r>
          </w:p>
        </w:tc>
      </w:tr>
      <w:tr w:rsidR="007B756D" w:rsidRPr="00E73DA9" w:rsidTr="007B756D">
        <w:trPr>
          <w:trHeight w:val="139"/>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гимназия № 25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пр. Маршала Жукова,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35-97-53</w:t>
            </w:r>
          </w:p>
        </w:tc>
      </w:tr>
      <w:tr w:rsidR="007B756D" w:rsidRPr="00E73DA9" w:rsidTr="007B756D">
        <w:trPr>
          <w:trHeight w:val="185"/>
        </w:trPr>
        <w:tc>
          <w:tcPr>
            <w:tcW w:w="2552"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 xml:space="preserve">МБОУ гимназия № 25/1 </w:t>
            </w:r>
          </w:p>
        </w:tc>
        <w:tc>
          <w:tcPr>
            <w:tcW w:w="4281"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г. Иркутск, пр. Маршала Жукова, строение 2/1</w:t>
            </w:r>
          </w:p>
        </w:tc>
        <w:tc>
          <w:tcPr>
            <w:tcW w:w="3374" w:type="dxa"/>
            <w:tcBorders>
              <w:top w:val="single" w:sz="4" w:space="0" w:color="auto"/>
              <w:left w:val="single" w:sz="4" w:space="0" w:color="auto"/>
              <w:bottom w:val="single" w:sz="4" w:space="0" w:color="auto"/>
              <w:right w:val="single" w:sz="4" w:space="0" w:color="auto"/>
            </w:tcBorders>
            <w:vAlign w:val="center"/>
          </w:tcPr>
          <w:p w:rsidR="007B756D" w:rsidRPr="00E73DA9" w:rsidRDefault="007B756D" w:rsidP="007B756D">
            <w:pPr>
              <w:spacing w:after="0"/>
              <w:jc w:val="left"/>
              <w:rPr>
                <w:sz w:val="20"/>
                <w:szCs w:val="20"/>
              </w:rPr>
            </w:pPr>
            <w:r w:rsidRPr="00E73DA9">
              <w:rPr>
                <w:sz w:val="20"/>
                <w:szCs w:val="20"/>
              </w:rPr>
              <w:t>89148908269</w:t>
            </w:r>
          </w:p>
        </w:tc>
      </w:tr>
      <w:tr w:rsidR="007B756D" w:rsidRPr="00E73DA9" w:rsidTr="007B756D">
        <w:trPr>
          <w:trHeight w:val="233"/>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26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Советская, 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29-06-78, 20-97-52</w:t>
            </w:r>
          </w:p>
        </w:tc>
      </w:tr>
      <w:tr w:rsidR="007B756D" w:rsidRPr="00E73DA9" w:rsidTr="007B756D">
        <w:trPr>
          <w:trHeight w:val="123"/>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27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iCs/>
                <w:sz w:val="20"/>
                <w:szCs w:val="20"/>
              </w:rPr>
            </w:pPr>
            <w:r w:rsidRPr="00E73DA9">
              <w:rPr>
                <w:iCs/>
                <w:sz w:val="20"/>
                <w:szCs w:val="20"/>
              </w:rPr>
              <w:t>г. Иркутск, б. Постышева  д.33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22-95-41</w:t>
            </w:r>
          </w:p>
        </w:tc>
      </w:tr>
      <w:tr w:rsidR="007B756D" w:rsidRPr="00E73DA9" w:rsidTr="007B756D">
        <w:trPr>
          <w:trHeight w:val="169"/>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32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Байкальская, 209</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22-43-39, 22-43-39</w:t>
            </w:r>
          </w:p>
        </w:tc>
      </w:tr>
      <w:tr w:rsidR="007B756D" w:rsidRPr="00E73DA9" w:rsidTr="007B756D">
        <w:trPr>
          <w:trHeight w:val="216"/>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39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г. Иркутск, </w:t>
            </w:r>
            <w:r w:rsidRPr="00E73DA9">
              <w:rPr>
                <w:bCs/>
                <w:sz w:val="20"/>
                <w:szCs w:val="20"/>
              </w:rPr>
              <w:t>ул. Байкальская, 176</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22-97-44</w:t>
            </w:r>
          </w:p>
        </w:tc>
      </w:tr>
      <w:tr w:rsidR="007B756D" w:rsidRPr="00E73DA9" w:rsidTr="007B756D">
        <w:trPr>
          <w:trHeight w:val="261"/>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МБОУ СОШ № 39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г. Иркутск, </w:t>
            </w:r>
            <w:r w:rsidRPr="00E73DA9">
              <w:rPr>
                <w:bCs/>
                <w:sz w:val="20"/>
                <w:szCs w:val="20"/>
              </w:rPr>
              <w:t>ул. Цимлянская, 15 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51-24-01</w:t>
            </w:r>
          </w:p>
        </w:tc>
      </w:tr>
      <w:tr w:rsidR="007B756D" w:rsidRPr="00E73DA9" w:rsidTr="007B756D">
        <w:trPr>
          <w:trHeight w:val="266"/>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Гимназия № 44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Карла Либкнехта, 159</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24-49-13</w:t>
            </w:r>
          </w:p>
        </w:tc>
      </w:tr>
      <w:tr w:rsidR="007B756D" w:rsidRPr="00E73DA9" w:rsidTr="007B756D">
        <w:trPr>
          <w:trHeight w:val="127"/>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 xml:space="preserve">МБОУ СОШ № 76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г. Иркутск, ул. 30 Дивизии, 24</w:t>
            </w:r>
          </w:p>
        </w:tc>
        <w:tc>
          <w:tcPr>
            <w:tcW w:w="3374"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left"/>
              <w:rPr>
                <w:sz w:val="20"/>
                <w:szCs w:val="20"/>
              </w:rPr>
            </w:pPr>
            <w:r w:rsidRPr="00E73DA9">
              <w:rPr>
                <w:sz w:val="20"/>
                <w:szCs w:val="20"/>
              </w:rPr>
              <w:t>22-88-37</w:t>
            </w:r>
          </w:p>
        </w:tc>
      </w:tr>
    </w:tbl>
    <w:p w:rsidR="007B756D" w:rsidRPr="00E73DA9" w:rsidRDefault="007B756D" w:rsidP="007B756D">
      <w:pPr>
        <w:spacing w:after="0"/>
        <w:jc w:val="center"/>
        <w:rPr>
          <w:rFonts w:eastAsia="Calibri"/>
          <w:b/>
          <w:sz w:val="20"/>
          <w:szCs w:val="20"/>
          <w:lang w:eastAsia="en-US"/>
        </w:rPr>
      </w:pPr>
    </w:p>
    <w:p w:rsidR="007B756D" w:rsidRPr="00E73DA9" w:rsidRDefault="007B756D" w:rsidP="007B756D">
      <w:pPr>
        <w:spacing w:after="0"/>
        <w:jc w:val="center"/>
        <w:rPr>
          <w:rFonts w:eastAsia="Calibri"/>
          <w:b/>
          <w:sz w:val="20"/>
          <w:szCs w:val="20"/>
          <w:lang w:eastAsia="en-US"/>
        </w:rPr>
      </w:pPr>
    </w:p>
    <w:tbl>
      <w:tblPr>
        <w:tblW w:w="10207" w:type="dxa"/>
        <w:tblInd w:w="-34" w:type="dxa"/>
        <w:tblLayout w:type="fixed"/>
        <w:tblLook w:val="01E0" w:firstRow="1" w:lastRow="1" w:firstColumn="1" w:lastColumn="1" w:noHBand="0" w:noVBand="0"/>
      </w:tblPr>
      <w:tblGrid>
        <w:gridCol w:w="2552"/>
        <w:gridCol w:w="4253"/>
        <w:gridCol w:w="3402"/>
      </w:tblGrid>
      <w:tr w:rsidR="007B756D" w:rsidRPr="00E73DA9" w:rsidTr="007B756D">
        <w:trPr>
          <w:trHeight w:val="382"/>
        </w:trPr>
        <w:tc>
          <w:tcPr>
            <w:tcW w:w="255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Основной склад</w:t>
            </w:r>
          </w:p>
        </w:tc>
        <w:tc>
          <w:tcPr>
            <w:tcW w:w="4253"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г. Иркутск, бульвар Постышева,41</w:t>
            </w:r>
          </w:p>
        </w:tc>
        <w:tc>
          <w:tcPr>
            <w:tcW w:w="3402" w:type="dxa"/>
            <w:tcBorders>
              <w:top w:val="single" w:sz="4" w:space="0" w:color="auto"/>
              <w:left w:val="single" w:sz="4" w:space="0" w:color="auto"/>
              <w:bottom w:val="single" w:sz="4" w:space="0" w:color="auto"/>
              <w:right w:val="single" w:sz="4" w:space="0" w:color="auto"/>
            </w:tcBorders>
            <w:vAlign w:val="center"/>
            <w:hideMark/>
          </w:tcPr>
          <w:p w:rsidR="007B756D" w:rsidRPr="00E73DA9" w:rsidRDefault="007B756D" w:rsidP="007B756D">
            <w:pPr>
              <w:spacing w:after="0"/>
              <w:jc w:val="center"/>
              <w:rPr>
                <w:sz w:val="20"/>
                <w:szCs w:val="20"/>
              </w:rPr>
            </w:pPr>
            <w:r w:rsidRPr="00E73DA9">
              <w:rPr>
                <w:sz w:val="20"/>
                <w:szCs w:val="20"/>
              </w:rPr>
              <w:t>76-38-16 (109,111,112)</w:t>
            </w:r>
          </w:p>
        </w:tc>
      </w:tr>
    </w:tbl>
    <w:p w:rsidR="007B756D" w:rsidRDefault="007B756D" w:rsidP="007B756D">
      <w:pPr>
        <w:spacing w:after="0"/>
        <w:ind w:firstLine="708"/>
        <w:jc w:val="center"/>
        <w:rPr>
          <w:b/>
          <w:sz w:val="20"/>
          <w:szCs w:val="20"/>
        </w:rPr>
      </w:pPr>
    </w:p>
    <w:p w:rsidR="007B756D" w:rsidRDefault="007B756D" w:rsidP="007B756D">
      <w:pPr>
        <w:pStyle w:val="af"/>
        <w:spacing w:after="0"/>
        <w:rPr>
          <w:sz w:val="20"/>
          <w:szCs w:val="20"/>
        </w:rPr>
      </w:pPr>
    </w:p>
    <w:p w:rsidR="00D94155" w:rsidRPr="00D94155" w:rsidRDefault="00D94155" w:rsidP="007B756D">
      <w:pPr>
        <w:suppressAutoHyphens/>
        <w:spacing w:after="0"/>
        <w:jc w:val="center"/>
        <w:rPr>
          <w:i/>
          <w:sz w:val="20"/>
          <w:szCs w:val="20"/>
        </w:rPr>
      </w:pPr>
    </w:p>
    <w:p w:rsidR="00D94155" w:rsidRPr="00D94155" w:rsidRDefault="00D94155" w:rsidP="00D94155">
      <w:pPr>
        <w:suppressAutoHyphens/>
        <w:spacing w:after="0"/>
        <w:jc w:val="center"/>
        <w:rPr>
          <w:sz w:val="20"/>
          <w:szCs w:val="20"/>
        </w:rPr>
      </w:pPr>
    </w:p>
    <w:tbl>
      <w:tblPr>
        <w:tblW w:w="9918" w:type="dxa"/>
        <w:tblLayout w:type="fixed"/>
        <w:tblLook w:val="0000" w:firstRow="0" w:lastRow="0" w:firstColumn="0" w:lastColumn="0" w:noHBand="0" w:noVBand="0"/>
      </w:tblPr>
      <w:tblGrid>
        <w:gridCol w:w="4959"/>
        <w:gridCol w:w="111"/>
        <w:gridCol w:w="4848"/>
      </w:tblGrid>
      <w:tr w:rsidR="00A27ECF" w:rsidRPr="00AF41EF" w:rsidTr="00D95C40">
        <w:trPr>
          <w:trHeight w:val="251"/>
        </w:trPr>
        <w:tc>
          <w:tcPr>
            <w:tcW w:w="4959" w:type="dxa"/>
          </w:tcPr>
          <w:p w:rsidR="00A27ECF" w:rsidRPr="00AF41EF" w:rsidRDefault="00A27ECF" w:rsidP="00D95C40">
            <w:pPr>
              <w:snapToGrid w:val="0"/>
              <w:spacing w:after="0"/>
              <w:jc w:val="center"/>
              <w:rPr>
                <w:b/>
                <w:sz w:val="21"/>
                <w:szCs w:val="21"/>
              </w:rPr>
            </w:pPr>
            <w:r w:rsidRPr="00AF41EF">
              <w:rPr>
                <w:b/>
                <w:sz w:val="21"/>
                <w:szCs w:val="21"/>
              </w:rPr>
              <w:t>Заказчик:</w:t>
            </w:r>
          </w:p>
        </w:tc>
        <w:tc>
          <w:tcPr>
            <w:tcW w:w="4959" w:type="dxa"/>
            <w:gridSpan w:val="2"/>
          </w:tcPr>
          <w:p w:rsidR="00A27ECF" w:rsidRPr="00AF41EF" w:rsidRDefault="00A27ECF" w:rsidP="00D95C40">
            <w:pPr>
              <w:snapToGrid w:val="0"/>
              <w:spacing w:after="0"/>
              <w:jc w:val="center"/>
              <w:rPr>
                <w:b/>
                <w:sz w:val="21"/>
                <w:szCs w:val="21"/>
              </w:rPr>
            </w:pPr>
            <w:r w:rsidRPr="00AF41EF">
              <w:rPr>
                <w:b/>
                <w:sz w:val="21"/>
                <w:szCs w:val="21"/>
              </w:rPr>
              <w:t>Поставщик:</w:t>
            </w:r>
          </w:p>
        </w:tc>
      </w:tr>
      <w:tr w:rsidR="00A27ECF" w:rsidRPr="00AF41EF" w:rsidTr="00D95C40">
        <w:trPr>
          <w:trHeight w:val="63"/>
        </w:trPr>
        <w:tc>
          <w:tcPr>
            <w:tcW w:w="5070" w:type="dxa"/>
            <w:gridSpan w:val="2"/>
          </w:tcPr>
          <w:p w:rsidR="00A27ECF" w:rsidRPr="00AF41EF" w:rsidRDefault="00A27ECF" w:rsidP="00D95C40">
            <w:pPr>
              <w:shd w:val="clear" w:color="auto" w:fill="FFFFFF"/>
              <w:spacing w:after="0"/>
              <w:jc w:val="left"/>
              <w:rPr>
                <w:sz w:val="21"/>
                <w:szCs w:val="21"/>
              </w:rPr>
            </w:pPr>
            <w:r w:rsidRPr="00AF41EF">
              <w:rPr>
                <w:b/>
                <w:sz w:val="21"/>
                <w:szCs w:val="21"/>
              </w:rPr>
              <w:t>МУП «Комбинат питания г. Иркутска»</w:t>
            </w:r>
          </w:p>
          <w:p w:rsidR="00A27ECF" w:rsidRDefault="00A27ECF" w:rsidP="00D95C40">
            <w:pPr>
              <w:shd w:val="clear" w:color="auto" w:fill="FFFFFF"/>
              <w:spacing w:after="0"/>
              <w:jc w:val="left"/>
              <w:rPr>
                <w:sz w:val="21"/>
                <w:szCs w:val="21"/>
              </w:rPr>
            </w:pPr>
          </w:p>
          <w:p w:rsidR="00A27ECF" w:rsidRPr="00AF41EF" w:rsidRDefault="00A27ECF" w:rsidP="00D95C40">
            <w:pPr>
              <w:shd w:val="clear" w:color="auto" w:fill="FFFFFF"/>
              <w:spacing w:after="0"/>
              <w:jc w:val="left"/>
              <w:rPr>
                <w:sz w:val="21"/>
                <w:szCs w:val="21"/>
              </w:rPr>
            </w:pPr>
            <w:r>
              <w:rPr>
                <w:sz w:val="21"/>
                <w:szCs w:val="21"/>
              </w:rPr>
              <w:t xml:space="preserve">Директор _________ </w:t>
            </w:r>
            <w:r w:rsidRPr="00AF41EF">
              <w:rPr>
                <w:sz w:val="21"/>
                <w:szCs w:val="21"/>
              </w:rPr>
              <w:t xml:space="preserve">Л.А. Пронина </w:t>
            </w:r>
          </w:p>
          <w:p w:rsidR="00A27ECF" w:rsidRPr="00AF41EF" w:rsidRDefault="00A27ECF" w:rsidP="00D95C40">
            <w:pPr>
              <w:shd w:val="clear" w:color="auto" w:fill="FFFFFF"/>
              <w:spacing w:after="0"/>
              <w:jc w:val="left"/>
              <w:rPr>
                <w:sz w:val="21"/>
                <w:szCs w:val="21"/>
              </w:rPr>
            </w:pPr>
            <w:r w:rsidRPr="00AF41EF">
              <w:rPr>
                <w:sz w:val="21"/>
                <w:szCs w:val="21"/>
              </w:rPr>
              <w:t>М.П.</w:t>
            </w:r>
          </w:p>
        </w:tc>
        <w:tc>
          <w:tcPr>
            <w:tcW w:w="4848" w:type="dxa"/>
          </w:tcPr>
          <w:p w:rsidR="00A27ECF" w:rsidRPr="00A768ED" w:rsidRDefault="00A27ECF" w:rsidP="00D95C40">
            <w:pPr>
              <w:shd w:val="clear" w:color="auto" w:fill="FFFFFF"/>
              <w:spacing w:after="0"/>
              <w:jc w:val="left"/>
              <w:rPr>
                <w:b/>
                <w:sz w:val="21"/>
                <w:szCs w:val="21"/>
              </w:rPr>
            </w:pPr>
            <w:r>
              <w:rPr>
                <w:b/>
                <w:sz w:val="21"/>
                <w:szCs w:val="21"/>
              </w:rPr>
              <w:t>ООО «Плодимпорт»</w:t>
            </w:r>
          </w:p>
          <w:p w:rsidR="00A27ECF" w:rsidRPr="00CA209E" w:rsidRDefault="00A27ECF" w:rsidP="00D95C40">
            <w:pPr>
              <w:spacing w:after="0"/>
              <w:jc w:val="left"/>
              <w:rPr>
                <w:sz w:val="21"/>
                <w:szCs w:val="21"/>
                <w:lang w:eastAsia="en-US"/>
              </w:rPr>
            </w:pPr>
          </w:p>
          <w:p w:rsidR="00A27ECF" w:rsidRPr="00CA209E" w:rsidRDefault="00A27ECF" w:rsidP="00D95C40">
            <w:pPr>
              <w:spacing w:after="0"/>
              <w:jc w:val="left"/>
              <w:rPr>
                <w:sz w:val="21"/>
                <w:szCs w:val="21"/>
                <w:lang w:eastAsia="en-US"/>
              </w:rPr>
            </w:pPr>
            <w:r w:rsidRPr="00CA209E">
              <w:rPr>
                <w:sz w:val="21"/>
                <w:szCs w:val="21"/>
                <w:lang w:eastAsia="en-US"/>
              </w:rPr>
              <w:t>Директор_______</w:t>
            </w:r>
            <w:r>
              <w:rPr>
                <w:sz w:val="21"/>
                <w:szCs w:val="21"/>
                <w:lang w:eastAsia="en-US"/>
              </w:rPr>
              <w:t xml:space="preserve">__ </w:t>
            </w:r>
            <w:r w:rsidRPr="00CA209E">
              <w:rPr>
                <w:sz w:val="21"/>
                <w:szCs w:val="21"/>
                <w:lang w:eastAsia="en-US"/>
              </w:rPr>
              <w:t>А.А. Паукова</w:t>
            </w:r>
          </w:p>
          <w:p w:rsidR="00A27ECF" w:rsidRPr="00CA209E" w:rsidRDefault="00A27ECF" w:rsidP="00D95C40">
            <w:pPr>
              <w:spacing w:after="0"/>
              <w:jc w:val="left"/>
              <w:rPr>
                <w:sz w:val="21"/>
                <w:szCs w:val="21"/>
                <w:lang w:eastAsia="en-US"/>
              </w:rPr>
            </w:pPr>
            <w:r w:rsidRPr="00CA209E">
              <w:rPr>
                <w:sz w:val="21"/>
                <w:szCs w:val="21"/>
                <w:lang w:eastAsia="en-US"/>
              </w:rPr>
              <w:t>М.П.</w:t>
            </w:r>
          </w:p>
          <w:p w:rsidR="00A27ECF" w:rsidRPr="00AF41EF" w:rsidRDefault="00A27ECF" w:rsidP="00D95C40">
            <w:pPr>
              <w:spacing w:after="0"/>
              <w:jc w:val="left"/>
              <w:rPr>
                <w:sz w:val="21"/>
                <w:szCs w:val="21"/>
                <w:lang w:eastAsia="en-US"/>
              </w:rPr>
            </w:pPr>
          </w:p>
        </w:tc>
      </w:tr>
    </w:tbl>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spacing w:after="0"/>
        <w:jc w:val="left"/>
        <w:rPr>
          <w:rFonts w:eastAsia="Calibri"/>
          <w:sz w:val="20"/>
          <w:szCs w:val="20"/>
          <w:lang w:eastAsia="en-US"/>
        </w:rPr>
      </w:pPr>
      <w:r w:rsidRPr="00D94155">
        <w:rPr>
          <w:rFonts w:eastAsia="Calibri"/>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3 к </w:t>
      </w:r>
      <w:r w:rsidR="00A07AD1">
        <w:rPr>
          <w:rFonts w:eastAsia="Calibri"/>
          <w:b/>
          <w:sz w:val="20"/>
          <w:szCs w:val="20"/>
          <w:lang w:eastAsia="en-US"/>
        </w:rPr>
        <w:t>Договор</w:t>
      </w:r>
      <w:r w:rsidRPr="00D94155">
        <w:rPr>
          <w:rFonts w:eastAsia="Calibri"/>
          <w:b/>
          <w:sz w:val="20"/>
          <w:szCs w:val="20"/>
          <w:lang w:eastAsia="en-US"/>
        </w:rPr>
        <w:t>у</w:t>
      </w:r>
    </w:p>
    <w:p w:rsidR="00D94155" w:rsidRPr="00802529" w:rsidRDefault="00D94155" w:rsidP="00802529">
      <w:pPr>
        <w:spacing w:after="0"/>
        <w:jc w:val="right"/>
        <w:rPr>
          <w:rFonts w:eastAsia="Calibri"/>
          <w:b/>
          <w:sz w:val="20"/>
          <w:szCs w:val="20"/>
          <w:lang w:eastAsia="en-US"/>
        </w:rPr>
      </w:pPr>
      <w:r w:rsidRPr="00ED7BFF">
        <w:rPr>
          <w:rFonts w:eastAsia="Calibri"/>
          <w:b/>
          <w:sz w:val="20"/>
          <w:szCs w:val="20"/>
          <w:lang w:eastAsia="en-US"/>
        </w:rPr>
        <w:t xml:space="preserve"> </w:t>
      </w:r>
      <w:r w:rsidR="00802529">
        <w:rPr>
          <w:rFonts w:eastAsia="Calibri"/>
          <w:b/>
          <w:sz w:val="20"/>
          <w:szCs w:val="20"/>
          <w:lang w:eastAsia="en-US"/>
        </w:rPr>
        <w:t>№__________от _____________</w:t>
      </w:r>
    </w:p>
    <w:p w:rsidR="00D94155" w:rsidRPr="00D94155" w:rsidRDefault="00D94155" w:rsidP="00D94155">
      <w:pPr>
        <w:tabs>
          <w:tab w:val="left" w:pos="142"/>
        </w:tabs>
        <w:spacing w:after="0"/>
        <w:jc w:val="center"/>
        <w:rPr>
          <w:rFonts w:eastAsia="Calibri"/>
          <w:b/>
          <w:sz w:val="20"/>
          <w:szCs w:val="20"/>
          <w:lang w:eastAsia="en-US"/>
        </w:rPr>
      </w:pPr>
    </w:p>
    <w:p w:rsidR="00D94155" w:rsidRPr="00D94155" w:rsidRDefault="00D94155" w:rsidP="00802529">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ГРАФИК ПОСТАВКИ</w:t>
      </w:r>
    </w:p>
    <w:tbl>
      <w:tblPr>
        <w:tblStyle w:val="56"/>
        <w:tblW w:w="9781" w:type="dxa"/>
        <w:tblInd w:w="250" w:type="dxa"/>
        <w:tblLayout w:type="fixed"/>
        <w:tblLook w:val="04A0" w:firstRow="1" w:lastRow="0" w:firstColumn="1" w:lastColumn="0" w:noHBand="0" w:noVBand="1"/>
      </w:tblPr>
      <w:tblGrid>
        <w:gridCol w:w="1878"/>
        <w:gridCol w:w="1878"/>
        <w:gridCol w:w="1878"/>
        <w:gridCol w:w="1879"/>
        <w:gridCol w:w="2268"/>
      </w:tblGrid>
      <w:tr w:rsidR="007B756D" w:rsidRPr="00EF681B" w:rsidTr="007B756D">
        <w:trPr>
          <w:trHeight w:val="860"/>
        </w:trPr>
        <w:tc>
          <w:tcPr>
            <w:tcW w:w="1878" w:type="dxa"/>
          </w:tcPr>
          <w:p w:rsidR="007B756D" w:rsidRPr="00EF681B" w:rsidRDefault="007B756D" w:rsidP="007B756D">
            <w:pPr>
              <w:tabs>
                <w:tab w:val="left" w:pos="3495"/>
              </w:tabs>
              <w:spacing w:after="0"/>
              <w:jc w:val="center"/>
              <w:rPr>
                <w:rFonts w:eastAsia="Calibri"/>
                <w:sz w:val="20"/>
                <w:szCs w:val="20"/>
                <w:lang w:eastAsia="en-US"/>
              </w:rPr>
            </w:pPr>
            <w:r w:rsidRPr="00EF681B">
              <w:rPr>
                <w:rFonts w:eastAsia="Calibri"/>
                <w:sz w:val="20"/>
                <w:szCs w:val="20"/>
                <w:lang w:eastAsia="en-US"/>
              </w:rPr>
              <w:t>Ленинский округ</w:t>
            </w:r>
            <w:r>
              <w:rPr>
                <w:rFonts w:eastAsia="Calibri"/>
                <w:sz w:val="20"/>
                <w:szCs w:val="20"/>
                <w:lang w:eastAsia="en-US"/>
              </w:rPr>
              <w:t xml:space="preserve"> г. Иркутска</w:t>
            </w:r>
          </w:p>
        </w:tc>
        <w:tc>
          <w:tcPr>
            <w:tcW w:w="1878" w:type="dxa"/>
          </w:tcPr>
          <w:p w:rsidR="007B756D" w:rsidRPr="00EF681B" w:rsidRDefault="007B756D" w:rsidP="007B756D">
            <w:pPr>
              <w:tabs>
                <w:tab w:val="left" w:pos="3495"/>
              </w:tabs>
              <w:spacing w:after="0"/>
              <w:jc w:val="center"/>
              <w:rPr>
                <w:rFonts w:eastAsia="Calibri"/>
                <w:sz w:val="20"/>
                <w:szCs w:val="20"/>
                <w:lang w:eastAsia="en-US"/>
              </w:rPr>
            </w:pPr>
            <w:r w:rsidRPr="00EF681B">
              <w:rPr>
                <w:rFonts w:eastAsia="Calibri"/>
                <w:sz w:val="20"/>
                <w:szCs w:val="20"/>
                <w:lang w:eastAsia="en-US"/>
              </w:rPr>
              <w:t>Свердловский округ</w:t>
            </w:r>
            <w:r>
              <w:rPr>
                <w:rFonts w:eastAsia="Calibri"/>
                <w:sz w:val="20"/>
                <w:szCs w:val="20"/>
                <w:lang w:eastAsia="en-US"/>
              </w:rPr>
              <w:t xml:space="preserve"> г. Иркутска</w:t>
            </w:r>
          </w:p>
        </w:tc>
        <w:tc>
          <w:tcPr>
            <w:tcW w:w="1878" w:type="dxa"/>
          </w:tcPr>
          <w:p w:rsidR="007B756D" w:rsidRPr="00EF681B" w:rsidRDefault="007B756D" w:rsidP="007B756D">
            <w:pPr>
              <w:tabs>
                <w:tab w:val="left" w:pos="3495"/>
              </w:tabs>
              <w:spacing w:after="0"/>
              <w:jc w:val="center"/>
              <w:rPr>
                <w:rFonts w:eastAsia="Calibri"/>
                <w:sz w:val="20"/>
                <w:szCs w:val="20"/>
                <w:lang w:eastAsia="en-US"/>
              </w:rPr>
            </w:pPr>
            <w:r w:rsidRPr="00EF681B">
              <w:rPr>
                <w:rFonts w:eastAsia="Calibri"/>
                <w:sz w:val="20"/>
                <w:szCs w:val="20"/>
                <w:lang w:eastAsia="en-US"/>
              </w:rPr>
              <w:t>Октябрьский округ</w:t>
            </w:r>
            <w:r>
              <w:rPr>
                <w:rFonts w:eastAsia="Calibri"/>
                <w:sz w:val="20"/>
                <w:szCs w:val="20"/>
                <w:lang w:eastAsia="en-US"/>
              </w:rPr>
              <w:t xml:space="preserve"> г. Иркутска</w:t>
            </w:r>
          </w:p>
        </w:tc>
        <w:tc>
          <w:tcPr>
            <w:tcW w:w="1879" w:type="dxa"/>
          </w:tcPr>
          <w:p w:rsidR="007B756D" w:rsidRPr="00EF681B" w:rsidRDefault="007B756D" w:rsidP="007B756D">
            <w:pPr>
              <w:tabs>
                <w:tab w:val="left" w:pos="3495"/>
              </w:tabs>
              <w:spacing w:after="0"/>
              <w:jc w:val="center"/>
              <w:rPr>
                <w:rFonts w:eastAsia="Calibri"/>
                <w:sz w:val="20"/>
                <w:szCs w:val="20"/>
                <w:lang w:eastAsia="en-US"/>
              </w:rPr>
            </w:pPr>
            <w:r>
              <w:rPr>
                <w:rFonts w:eastAsia="Calibri"/>
                <w:sz w:val="20"/>
                <w:szCs w:val="20"/>
                <w:lang w:eastAsia="en-US"/>
              </w:rPr>
              <w:t xml:space="preserve">Правобережный </w:t>
            </w:r>
            <w:r w:rsidRPr="00EF681B">
              <w:rPr>
                <w:rFonts w:eastAsia="Calibri"/>
                <w:sz w:val="20"/>
                <w:szCs w:val="20"/>
                <w:lang w:eastAsia="en-US"/>
              </w:rPr>
              <w:t>округ</w:t>
            </w:r>
            <w:r>
              <w:rPr>
                <w:rFonts w:eastAsia="Calibri"/>
                <w:sz w:val="20"/>
                <w:szCs w:val="20"/>
                <w:lang w:eastAsia="en-US"/>
              </w:rPr>
              <w:t xml:space="preserve"> г. Иркутска</w:t>
            </w:r>
          </w:p>
        </w:tc>
        <w:tc>
          <w:tcPr>
            <w:tcW w:w="2268" w:type="dxa"/>
          </w:tcPr>
          <w:p w:rsidR="007B756D" w:rsidRDefault="007B756D" w:rsidP="007B756D">
            <w:pPr>
              <w:spacing w:after="0"/>
              <w:jc w:val="center"/>
              <w:rPr>
                <w:rFonts w:eastAsia="Calibri"/>
                <w:sz w:val="20"/>
                <w:szCs w:val="20"/>
                <w:lang w:eastAsia="en-US"/>
              </w:rPr>
            </w:pPr>
          </w:p>
          <w:p w:rsidR="007B756D" w:rsidRPr="00EF681B" w:rsidRDefault="007B756D" w:rsidP="007B756D">
            <w:pPr>
              <w:spacing w:after="0"/>
              <w:jc w:val="center"/>
              <w:rPr>
                <w:rFonts w:eastAsia="Calibri"/>
                <w:sz w:val="20"/>
                <w:szCs w:val="20"/>
                <w:lang w:eastAsia="en-US"/>
              </w:rPr>
            </w:pPr>
            <w:r w:rsidRPr="00EF681B">
              <w:rPr>
                <w:rFonts w:eastAsia="Calibri"/>
                <w:sz w:val="20"/>
                <w:szCs w:val="20"/>
                <w:lang w:eastAsia="en-US"/>
              </w:rPr>
              <w:t>Основной склад</w:t>
            </w:r>
          </w:p>
        </w:tc>
      </w:tr>
      <w:tr w:rsidR="007B756D" w:rsidRPr="00EF681B" w:rsidTr="007B756D">
        <w:trPr>
          <w:trHeight w:val="586"/>
        </w:trPr>
        <w:tc>
          <w:tcPr>
            <w:tcW w:w="1878" w:type="dxa"/>
          </w:tcPr>
          <w:p w:rsidR="007B756D" w:rsidRPr="00EF681B" w:rsidRDefault="007B756D" w:rsidP="007B756D">
            <w:pPr>
              <w:spacing w:after="0"/>
              <w:jc w:val="center"/>
              <w:rPr>
                <w:rFonts w:eastAsia="Calibri"/>
                <w:sz w:val="20"/>
                <w:szCs w:val="20"/>
                <w:lang w:eastAsia="en-US"/>
              </w:rPr>
            </w:pPr>
            <w:r>
              <w:rPr>
                <w:rFonts w:eastAsia="Calibri"/>
                <w:sz w:val="20"/>
                <w:szCs w:val="20"/>
                <w:lang w:eastAsia="en-US"/>
              </w:rPr>
              <w:t>Вторник, четверг</w:t>
            </w:r>
          </w:p>
        </w:tc>
        <w:tc>
          <w:tcPr>
            <w:tcW w:w="1878" w:type="dxa"/>
          </w:tcPr>
          <w:p w:rsidR="007B756D" w:rsidRPr="00EF681B" w:rsidRDefault="007B756D" w:rsidP="007B756D">
            <w:pPr>
              <w:spacing w:after="0"/>
              <w:jc w:val="center"/>
              <w:rPr>
                <w:rFonts w:eastAsia="Calibri"/>
                <w:sz w:val="20"/>
                <w:szCs w:val="20"/>
                <w:lang w:eastAsia="en-US"/>
              </w:rPr>
            </w:pPr>
            <w:r>
              <w:rPr>
                <w:rFonts w:eastAsia="Calibri"/>
                <w:sz w:val="20"/>
                <w:szCs w:val="20"/>
                <w:lang w:eastAsia="en-US"/>
              </w:rPr>
              <w:t>Вторник, четверг</w:t>
            </w:r>
          </w:p>
        </w:tc>
        <w:tc>
          <w:tcPr>
            <w:tcW w:w="1878" w:type="dxa"/>
          </w:tcPr>
          <w:p w:rsidR="007B756D" w:rsidRPr="00EF681B" w:rsidRDefault="007B756D" w:rsidP="007B756D">
            <w:pPr>
              <w:spacing w:after="0"/>
              <w:jc w:val="center"/>
              <w:rPr>
                <w:rFonts w:eastAsia="Calibri"/>
                <w:sz w:val="20"/>
                <w:szCs w:val="20"/>
                <w:lang w:eastAsia="en-US"/>
              </w:rPr>
            </w:pPr>
            <w:r>
              <w:rPr>
                <w:rFonts w:eastAsia="Calibri"/>
                <w:sz w:val="20"/>
                <w:szCs w:val="20"/>
                <w:lang w:eastAsia="en-US"/>
              </w:rPr>
              <w:t>Понедельник, среда</w:t>
            </w:r>
          </w:p>
        </w:tc>
        <w:tc>
          <w:tcPr>
            <w:tcW w:w="1879" w:type="dxa"/>
          </w:tcPr>
          <w:p w:rsidR="007B756D" w:rsidRPr="00EF681B" w:rsidRDefault="007B756D" w:rsidP="007B756D">
            <w:pPr>
              <w:spacing w:after="0"/>
              <w:jc w:val="center"/>
              <w:rPr>
                <w:rFonts w:eastAsia="Calibri"/>
                <w:sz w:val="20"/>
                <w:szCs w:val="20"/>
                <w:lang w:eastAsia="en-US"/>
              </w:rPr>
            </w:pPr>
            <w:r>
              <w:rPr>
                <w:rFonts w:eastAsia="Calibri"/>
                <w:sz w:val="20"/>
                <w:szCs w:val="20"/>
                <w:lang w:eastAsia="en-US"/>
              </w:rPr>
              <w:t>Понедельник, среда</w:t>
            </w:r>
          </w:p>
        </w:tc>
        <w:tc>
          <w:tcPr>
            <w:tcW w:w="2268" w:type="dxa"/>
            <w:vMerge w:val="restart"/>
          </w:tcPr>
          <w:p w:rsidR="007B756D" w:rsidRPr="00EF681B" w:rsidRDefault="007B756D" w:rsidP="007B756D">
            <w:pPr>
              <w:spacing w:after="0"/>
              <w:rPr>
                <w:sz w:val="20"/>
                <w:szCs w:val="20"/>
              </w:rPr>
            </w:pPr>
            <w:r w:rsidRPr="00EF681B">
              <w:rPr>
                <w:sz w:val="20"/>
                <w:szCs w:val="20"/>
              </w:rPr>
              <w:t>Ежедневно</w:t>
            </w:r>
          </w:p>
          <w:p w:rsidR="007B756D" w:rsidRPr="00EF681B" w:rsidRDefault="007B756D" w:rsidP="007B756D">
            <w:pPr>
              <w:spacing w:after="0"/>
              <w:rPr>
                <w:rFonts w:eastAsia="Calibri"/>
                <w:sz w:val="20"/>
                <w:szCs w:val="20"/>
                <w:lang w:eastAsia="en-US"/>
              </w:rPr>
            </w:pPr>
            <w:r w:rsidRPr="00EF681B">
              <w:rPr>
                <w:sz w:val="20"/>
                <w:szCs w:val="20"/>
              </w:rPr>
              <w:t>С 08.00 час. до 12.00</w:t>
            </w:r>
            <w:r>
              <w:rPr>
                <w:sz w:val="20"/>
                <w:szCs w:val="20"/>
              </w:rPr>
              <w:t xml:space="preserve"> </w:t>
            </w:r>
            <w:r w:rsidRPr="00EF681B">
              <w:rPr>
                <w:sz w:val="20"/>
                <w:szCs w:val="20"/>
              </w:rPr>
              <w:t>час. и</w:t>
            </w:r>
            <w:r>
              <w:rPr>
                <w:sz w:val="20"/>
                <w:szCs w:val="20"/>
              </w:rPr>
              <w:t xml:space="preserve"> с</w:t>
            </w:r>
            <w:r w:rsidRPr="00EF681B">
              <w:rPr>
                <w:sz w:val="20"/>
                <w:szCs w:val="20"/>
              </w:rPr>
              <w:t xml:space="preserve"> 13.00 час. до 16.00 час.</w:t>
            </w:r>
          </w:p>
        </w:tc>
      </w:tr>
      <w:tr w:rsidR="007B756D" w:rsidRPr="00EF681B" w:rsidTr="007B756D">
        <w:trPr>
          <w:trHeight w:val="394"/>
        </w:trPr>
        <w:tc>
          <w:tcPr>
            <w:tcW w:w="7513" w:type="dxa"/>
            <w:gridSpan w:val="4"/>
          </w:tcPr>
          <w:p w:rsidR="007B756D" w:rsidRPr="00EF681B" w:rsidRDefault="007B756D" w:rsidP="007B756D">
            <w:pPr>
              <w:spacing w:after="0"/>
              <w:jc w:val="center"/>
              <w:rPr>
                <w:rFonts w:eastAsia="Calibri"/>
                <w:sz w:val="20"/>
                <w:szCs w:val="20"/>
                <w:lang w:eastAsia="en-US"/>
              </w:rPr>
            </w:pPr>
            <w:r w:rsidRPr="00EF681B">
              <w:rPr>
                <w:rFonts w:eastAsia="Calibri"/>
                <w:sz w:val="20"/>
                <w:szCs w:val="20"/>
                <w:lang w:eastAsia="en-US"/>
              </w:rPr>
              <w:t>08.00-16.00 час.</w:t>
            </w:r>
          </w:p>
        </w:tc>
        <w:tc>
          <w:tcPr>
            <w:tcW w:w="2268" w:type="dxa"/>
            <w:vMerge/>
          </w:tcPr>
          <w:p w:rsidR="007B756D" w:rsidRPr="00EF681B" w:rsidRDefault="007B756D" w:rsidP="007B756D">
            <w:pPr>
              <w:spacing w:after="0"/>
              <w:rPr>
                <w:rFonts w:eastAsia="Calibri"/>
                <w:sz w:val="20"/>
                <w:szCs w:val="20"/>
                <w:lang w:eastAsia="en-US"/>
              </w:rPr>
            </w:pPr>
          </w:p>
        </w:tc>
      </w:tr>
    </w:tbl>
    <w:p w:rsidR="00D94155" w:rsidRPr="00D94155" w:rsidRDefault="00D94155" w:rsidP="00721408">
      <w:pPr>
        <w:spacing w:after="0"/>
        <w:jc w:val="center"/>
        <w:rPr>
          <w:rFonts w:eastAsia="Calibri"/>
          <w:b/>
          <w:sz w:val="20"/>
          <w:szCs w:val="20"/>
          <w:lang w:eastAsia="en-US"/>
        </w:rPr>
      </w:pPr>
    </w:p>
    <w:p w:rsidR="00D94155" w:rsidRPr="00D94155" w:rsidRDefault="00D94155" w:rsidP="00D94155">
      <w:pPr>
        <w:tabs>
          <w:tab w:val="left" w:pos="142"/>
        </w:tabs>
        <w:spacing w:after="0"/>
        <w:jc w:val="center"/>
        <w:rPr>
          <w:rFonts w:eastAsia="Calibri"/>
          <w:b/>
          <w:sz w:val="20"/>
          <w:szCs w:val="20"/>
          <w:lang w:eastAsia="en-US"/>
        </w:rPr>
      </w:pPr>
    </w:p>
    <w:p w:rsidR="00D94155" w:rsidRPr="00D94155" w:rsidRDefault="00D94155" w:rsidP="00D94155">
      <w:pPr>
        <w:widowControl w:val="0"/>
        <w:suppressAutoHyphens/>
        <w:autoSpaceDE w:val="0"/>
        <w:spacing w:after="0"/>
        <w:rPr>
          <w:sz w:val="20"/>
          <w:szCs w:val="20"/>
          <w:lang w:eastAsia="ar-SA"/>
        </w:rPr>
      </w:pPr>
    </w:p>
    <w:tbl>
      <w:tblPr>
        <w:tblW w:w="9918" w:type="dxa"/>
        <w:tblLayout w:type="fixed"/>
        <w:tblLook w:val="0000" w:firstRow="0" w:lastRow="0" w:firstColumn="0" w:lastColumn="0" w:noHBand="0" w:noVBand="0"/>
      </w:tblPr>
      <w:tblGrid>
        <w:gridCol w:w="4959"/>
        <w:gridCol w:w="111"/>
        <w:gridCol w:w="4848"/>
      </w:tblGrid>
      <w:tr w:rsidR="00A27ECF" w:rsidRPr="00AF41EF" w:rsidTr="00D95C40">
        <w:trPr>
          <w:trHeight w:val="251"/>
        </w:trPr>
        <w:tc>
          <w:tcPr>
            <w:tcW w:w="4959" w:type="dxa"/>
          </w:tcPr>
          <w:p w:rsidR="00A27ECF" w:rsidRPr="00AF41EF" w:rsidRDefault="00A27ECF" w:rsidP="00D95C40">
            <w:pPr>
              <w:snapToGrid w:val="0"/>
              <w:spacing w:after="0"/>
              <w:jc w:val="center"/>
              <w:rPr>
                <w:b/>
                <w:sz w:val="21"/>
                <w:szCs w:val="21"/>
              </w:rPr>
            </w:pPr>
            <w:r w:rsidRPr="00AF41EF">
              <w:rPr>
                <w:b/>
                <w:sz w:val="21"/>
                <w:szCs w:val="21"/>
              </w:rPr>
              <w:t>Заказчик:</w:t>
            </w:r>
          </w:p>
        </w:tc>
        <w:tc>
          <w:tcPr>
            <w:tcW w:w="4959" w:type="dxa"/>
            <w:gridSpan w:val="2"/>
          </w:tcPr>
          <w:p w:rsidR="00A27ECF" w:rsidRPr="00AF41EF" w:rsidRDefault="00A27ECF" w:rsidP="00D95C40">
            <w:pPr>
              <w:snapToGrid w:val="0"/>
              <w:spacing w:after="0"/>
              <w:jc w:val="center"/>
              <w:rPr>
                <w:b/>
                <w:sz w:val="21"/>
                <w:szCs w:val="21"/>
              </w:rPr>
            </w:pPr>
            <w:r w:rsidRPr="00AF41EF">
              <w:rPr>
                <w:b/>
                <w:sz w:val="21"/>
                <w:szCs w:val="21"/>
              </w:rPr>
              <w:t>Поставщик:</w:t>
            </w:r>
          </w:p>
        </w:tc>
      </w:tr>
      <w:tr w:rsidR="00A27ECF" w:rsidRPr="00AF41EF" w:rsidTr="00D95C40">
        <w:trPr>
          <w:trHeight w:val="63"/>
        </w:trPr>
        <w:tc>
          <w:tcPr>
            <w:tcW w:w="5070" w:type="dxa"/>
            <w:gridSpan w:val="2"/>
          </w:tcPr>
          <w:p w:rsidR="00A27ECF" w:rsidRPr="00AF41EF" w:rsidRDefault="00A27ECF" w:rsidP="00D95C40">
            <w:pPr>
              <w:shd w:val="clear" w:color="auto" w:fill="FFFFFF"/>
              <w:spacing w:after="0"/>
              <w:jc w:val="left"/>
              <w:rPr>
                <w:sz w:val="21"/>
                <w:szCs w:val="21"/>
              </w:rPr>
            </w:pPr>
            <w:r w:rsidRPr="00AF41EF">
              <w:rPr>
                <w:b/>
                <w:sz w:val="21"/>
                <w:szCs w:val="21"/>
              </w:rPr>
              <w:t>МУП «Комбинат питания г. Иркутска»</w:t>
            </w:r>
          </w:p>
          <w:p w:rsidR="00A27ECF" w:rsidRDefault="00A27ECF" w:rsidP="00D95C40">
            <w:pPr>
              <w:shd w:val="clear" w:color="auto" w:fill="FFFFFF"/>
              <w:spacing w:after="0"/>
              <w:jc w:val="left"/>
              <w:rPr>
                <w:sz w:val="21"/>
                <w:szCs w:val="21"/>
              </w:rPr>
            </w:pPr>
          </w:p>
          <w:p w:rsidR="00A27ECF" w:rsidRPr="00AF41EF" w:rsidRDefault="00A27ECF" w:rsidP="00D95C40">
            <w:pPr>
              <w:shd w:val="clear" w:color="auto" w:fill="FFFFFF"/>
              <w:spacing w:after="0"/>
              <w:jc w:val="left"/>
              <w:rPr>
                <w:sz w:val="21"/>
                <w:szCs w:val="21"/>
              </w:rPr>
            </w:pPr>
            <w:r>
              <w:rPr>
                <w:sz w:val="21"/>
                <w:szCs w:val="21"/>
              </w:rPr>
              <w:t xml:space="preserve">Директор _________ </w:t>
            </w:r>
            <w:r w:rsidRPr="00AF41EF">
              <w:rPr>
                <w:sz w:val="21"/>
                <w:szCs w:val="21"/>
              </w:rPr>
              <w:t xml:space="preserve">Л.А. Пронина </w:t>
            </w:r>
          </w:p>
          <w:p w:rsidR="00A27ECF" w:rsidRPr="00AF41EF" w:rsidRDefault="00A27ECF" w:rsidP="00D95C40">
            <w:pPr>
              <w:shd w:val="clear" w:color="auto" w:fill="FFFFFF"/>
              <w:spacing w:after="0"/>
              <w:jc w:val="left"/>
              <w:rPr>
                <w:sz w:val="21"/>
                <w:szCs w:val="21"/>
              </w:rPr>
            </w:pPr>
            <w:r w:rsidRPr="00AF41EF">
              <w:rPr>
                <w:sz w:val="21"/>
                <w:szCs w:val="21"/>
              </w:rPr>
              <w:t>М.П.</w:t>
            </w:r>
          </w:p>
        </w:tc>
        <w:tc>
          <w:tcPr>
            <w:tcW w:w="4848" w:type="dxa"/>
          </w:tcPr>
          <w:p w:rsidR="00A27ECF" w:rsidRPr="00A768ED" w:rsidRDefault="00A27ECF" w:rsidP="00D95C40">
            <w:pPr>
              <w:shd w:val="clear" w:color="auto" w:fill="FFFFFF"/>
              <w:spacing w:after="0"/>
              <w:jc w:val="left"/>
              <w:rPr>
                <w:b/>
                <w:sz w:val="21"/>
                <w:szCs w:val="21"/>
              </w:rPr>
            </w:pPr>
            <w:r>
              <w:rPr>
                <w:b/>
                <w:sz w:val="21"/>
                <w:szCs w:val="21"/>
              </w:rPr>
              <w:t>ООО «Плодимпорт»</w:t>
            </w:r>
          </w:p>
          <w:p w:rsidR="00A27ECF" w:rsidRPr="00CA209E" w:rsidRDefault="00A27ECF" w:rsidP="00D95C40">
            <w:pPr>
              <w:spacing w:after="0"/>
              <w:jc w:val="left"/>
              <w:rPr>
                <w:sz w:val="21"/>
                <w:szCs w:val="21"/>
                <w:lang w:eastAsia="en-US"/>
              </w:rPr>
            </w:pPr>
          </w:p>
          <w:p w:rsidR="00A27ECF" w:rsidRPr="00CA209E" w:rsidRDefault="00A27ECF" w:rsidP="00D95C40">
            <w:pPr>
              <w:spacing w:after="0"/>
              <w:jc w:val="left"/>
              <w:rPr>
                <w:sz w:val="21"/>
                <w:szCs w:val="21"/>
                <w:lang w:eastAsia="en-US"/>
              </w:rPr>
            </w:pPr>
            <w:r w:rsidRPr="00CA209E">
              <w:rPr>
                <w:sz w:val="21"/>
                <w:szCs w:val="21"/>
                <w:lang w:eastAsia="en-US"/>
              </w:rPr>
              <w:t>Директор_______</w:t>
            </w:r>
            <w:r>
              <w:rPr>
                <w:sz w:val="21"/>
                <w:szCs w:val="21"/>
                <w:lang w:eastAsia="en-US"/>
              </w:rPr>
              <w:t xml:space="preserve">__ </w:t>
            </w:r>
            <w:r w:rsidRPr="00CA209E">
              <w:rPr>
                <w:sz w:val="21"/>
                <w:szCs w:val="21"/>
                <w:lang w:eastAsia="en-US"/>
              </w:rPr>
              <w:t>А.А. Паукова</w:t>
            </w:r>
          </w:p>
          <w:p w:rsidR="00A27ECF" w:rsidRPr="00CA209E" w:rsidRDefault="00A27ECF" w:rsidP="00D95C40">
            <w:pPr>
              <w:spacing w:after="0"/>
              <w:jc w:val="left"/>
              <w:rPr>
                <w:sz w:val="21"/>
                <w:szCs w:val="21"/>
                <w:lang w:eastAsia="en-US"/>
              </w:rPr>
            </w:pPr>
            <w:r w:rsidRPr="00CA209E">
              <w:rPr>
                <w:sz w:val="21"/>
                <w:szCs w:val="21"/>
                <w:lang w:eastAsia="en-US"/>
              </w:rPr>
              <w:t>М.П.</w:t>
            </w:r>
          </w:p>
          <w:p w:rsidR="00A27ECF" w:rsidRPr="00AF41EF" w:rsidRDefault="00A27ECF" w:rsidP="00D95C40">
            <w:pPr>
              <w:spacing w:after="0"/>
              <w:jc w:val="left"/>
              <w:rPr>
                <w:sz w:val="21"/>
                <w:szCs w:val="21"/>
                <w:lang w:eastAsia="en-US"/>
              </w:rPr>
            </w:pPr>
          </w:p>
        </w:tc>
      </w:tr>
    </w:tbl>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802529" w:rsidRDefault="00D94155" w:rsidP="00802529">
      <w:pPr>
        <w:spacing w:after="0"/>
        <w:jc w:val="left"/>
        <w:rPr>
          <w:sz w:val="20"/>
          <w:szCs w:val="20"/>
          <w:lang w:eastAsia="ar-SA"/>
        </w:rPr>
      </w:pPr>
      <w:r w:rsidRPr="00D94155">
        <w:rPr>
          <w:sz w:val="20"/>
          <w:szCs w:val="20"/>
          <w:lang w:eastAsia="ar-SA"/>
        </w:rPr>
        <w:br w:type="page"/>
      </w: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4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spacing w:after="0"/>
        <w:jc w:val="right"/>
        <w:rPr>
          <w:rFonts w:eastAsia="Calibri"/>
          <w:sz w:val="20"/>
          <w:szCs w:val="20"/>
          <w:lang w:eastAsia="en-US"/>
        </w:rPr>
      </w:pPr>
    </w:p>
    <w:p w:rsidR="00D94155" w:rsidRPr="00D94155" w:rsidRDefault="00D94155" w:rsidP="00D94155">
      <w:pPr>
        <w:widowControl w:val="0"/>
        <w:suppressAutoHyphens/>
        <w:spacing w:after="0"/>
        <w:ind w:firstLine="567"/>
        <w:jc w:val="center"/>
        <w:rPr>
          <w:rFonts w:eastAsia="Calibri"/>
          <w:b/>
          <w:sz w:val="20"/>
          <w:szCs w:val="20"/>
          <w:lang w:eastAsia="ar-SA"/>
        </w:rPr>
      </w:pPr>
      <w:r w:rsidRPr="00D94155">
        <w:rPr>
          <w:b/>
          <w:bCs/>
          <w:kern w:val="32"/>
          <w:sz w:val="20"/>
          <w:szCs w:val="20"/>
          <w:lang w:eastAsia="ar-SA"/>
        </w:rPr>
        <w:t xml:space="preserve">ФОРМА ДОВЕРЕННОСТИ УПОЛНОМОЧЕННОГО ПРЕДСТАВИТЕЛЯ </w:t>
      </w:r>
      <w:r w:rsidRPr="00D94155">
        <w:rPr>
          <w:rFonts w:eastAsia="Calibri"/>
          <w:b/>
          <w:sz w:val="20"/>
          <w:szCs w:val="20"/>
          <w:lang w:eastAsia="ar-SA"/>
        </w:rPr>
        <w:t xml:space="preserve">ПОСТАВЩИКА </w:t>
      </w:r>
    </w:p>
    <w:p w:rsidR="00D94155" w:rsidRPr="00D94155" w:rsidRDefault="00D94155" w:rsidP="00D94155">
      <w:pPr>
        <w:widowControl w:val="0"/>
        <w:suppressAutoHyphens/>
        <w:spacing w:after="0"/>
        <w:ind w:firstLine="567"/>
        <w:jc w:val="center"/>
        <w:rPr>
          <w:rFonts w:eastAsia="Calibri"/>
          <w:sz w:val="20"/>
          <w:szCs w:val="20"/>
          <w:lang w:eastAsia="ar-SA"/>
        </w:rPr>
      </w:pPr>
    </w:p>
    <w:p w:rsidR="00D94155" w:rsidRPr="00D94155" w:rsidRDefault="00D94155" w:rsidP="00D94155">
      <w:pPr>
        <w:widowControl w:val="0"/>
        <w:suppressAutoHyphens/>
        <w:spacing w:after="0"/>
        <w:jc w:val="center"/>
        <w:rPr>
          <w:rFonts w:eastAsia="Calibri"/>
          <w:b/>
          <w:i/>
          <w:sz w:val="20"/>
          <w:szCs w:val="20"/>
          <w:lang w:eastAsia="ar-SA"/>
        </w:rPr>
      </w:pPr>
      <w:r w:rsidRPr="00D94155">
        <w:rPr>
          <w:rFonts w:eastAsia="Calibri"/>
          <w:b/>
          <w:i/>
          <w:sz w:val="20"/>
          <w:szCs w:val="20"/>
          <w:lang w:eastAsia="ar-SA"/>
        </w:rPr>
        <w:t>На бланке Поставщика!</w:t>
      </w:r>
    </w:p>
    <w:p w:rsidR="00D94155" w:rsidRPr="00D94155" w:rsidRDefault="00D94155" w:rsidP="00D94155">
      <w:pPr>
        <w:widowControl w:val="0"/>
        <w:suppressAutoHyphens/>
        <w:spacing w:after="0"/>
        <w:jc w:val="center"/>
        <w:rPr>
          <w:rFonts w:eastAsia="Calibri"/>
          <w:sz w:val="20"/>
          <w:szCs w:val="20"/>
          <w:lang w:eastAsia="ar-SA"/>
        </w:rPr>
      </w:pPr>
      <w:r w:rsidRPr="00D94155">
        <w:rPr>
          <w:rFonts w:eastAsia="Calibri"/>
          <w:sz w:val="20"/>
          <w:szCs w:val="20"/>
          <w:lang w:eastAsia="ar-SA"/>
        </w:rPr>
        <w:t>Доверенность № ____________</w:t>
      </w:r>
    </w:p>
    <w:p w:rsidR="00D94155" w:rsidRPr="00D94155" w:rsidRDefault="00D94155" w:rsidP="00D94155">
      <w:pPr>
        <w:widowControl w:val="0"/>
        <w:suppressAutoHyphens/>
        <w:spacing w:after="0"/>
        <w:jc w:val="center"/>
        <w:rPr>
          <w:rFonts w:eastAsia="Calibri"/>
          <w:i/>
          <w:sz w:val="20"/>
          <w:szCs w:val="20"/>
          <w:lang w:eastAsia="ar-SA"/>
        </w:rPr>
      </w:pPr>
      <w:r w:rsidRPr="00D94155">
        <w:rPr>
          <w:rFonts w:eastAsia="Calibri"/>
          <w:i/>
          <w:sz w:val="20"/>
          <w:szCs w:val="20"/>
          <w:lang w:eastAsia="ar-SA"/>
        </w:rPr>
        <w:t>место и дата выдачи доверенности (прописью)</w:t>
      </w:r>
    </w:p>
    <w:p w:rsidR="00D94155" w:rsidRPr="00D94155" w:rsidRDefault="00D94155" w:rsidP="00D94155">
      <w:pPr>
        <w:widowControl w:val="0"/>
        <w:suppressAutoHyphens/>
        <w:spacing w:after="0"/>
        <w:jc w:val="center"/>
        <w:rPr>
          <w:rFonts w:eastAsia="Calibri"/>
          <w:i/>
          <w:sz w:val="20"/>
          <w:szCs w:val="20"/>
          <w:lang w:eastAsia="ar-SA"/>
        </w:rPr>
      </w:pPr>
    </w:p>
    <w:p w:rsidR="00D94155" w:rsidRPr="00D94155" w:rsidRDefault="00D94155" w:rsidP="00D94155">
      <w:pPr>
        <w:widowControl w:val="0"/>
        <w:tabs>
          <w:tab w:val="left" w:pos="3901"/>
        </w:tabs>
        <w:suppressAutoHyphens/>
        <w:spacing w:after="0"/>
        <w:jc w:val="left"/>
        <w:rPr>
          <w:rFonts w:eastAsia="Calibri"/>
          <w:i/>
          <w:sz w:val="20"/>
          <w:szCs w:val="20"/>
          <w:lang w:eastAsia="ar-SA"/>
        </w:rPr>
      </w:pPr>
      <w:r w:rsidRPr="00D94155">
        <w:rPr>
          <w:rFonts w:eastAsia="Calibri"/>
          <w:i/>
          <w:sz w:val="20"/>
          <w:szCs w:val="20"/>
          <w:lang w:eastAsia="ar-SA"/>
        </w:rPr>
        <w:tab/>
      </w:r>
    </w:p>
    <w:p w:rsidR="00D94155" w:rsidRPr="00D94155" w:rsidRDefault="00D94155" w:rsidP="00D94155">
      <w:pPr>
        <w:suppressAutoHyphens/>
        <w:autoSpaceDE w:val="0"/>
        <w:autoSpaceDN w:val="0"/>
        <w:adjustRightInd w:val="0"/>
        <w:spacing w:after="0"/>
        <w:ind w:firstLine="708"/>
        <w:rPr>
          <w:rFonts w:eastAsia="Calibri"/>
          <w:sz w:val="20"/>
          <w:szCs w:val="20"/>
          <w:lang w:eastAsia="ar-SA"/>
        </w:rPr>
      </w:pPr>
      <w:r w:rsidRPr="00D94155">
        <w:rPr>
          <w:rFonts w:eastAsia="Calibri"/>
          <w:i/>
          <w:sz w:val="20"/>
          <w:szCs w:val="20"/>
          <w:lang w:eastAsia="ar-SA"/>
        </w:rPr>
        <w:t>(Полное наименование Поставщика)</w:t>
      </w:r>
      <w:r w:rsidRPr="00D94155">
        <w:rPr>
          <w:rFonts w:eastAsia="Calibri"/>
          <w:sz w:val="20"/>
          <w:szCs w:val="20"/>
          <w:lang w:eastAsia="ar-SA"/>
        </w:rPr>
        <w:t xml:space="preserve">  ___________________________________________, ИНН __________, ОГРН</w:t>
      </w:r>
      <w:r w:rsidRPr="00D94155">
        <w:rPr>
          <w:rFonts w:eastAsia="Calibri"/>
          <w:sz w:val="20"/>
          <w:szCs w:val="20"/>
          <w:shd w:val="clear" w:color="auto" w:fill="FFFFFF"/>
          <w:lang w:eastAsia="ar-SA"/>
        </w:rPr>
        <w:t xml:space="preserve"> ___________, именуемое (ый) в дальнейшем «Доверитель»,</w:t>
      </w:r>
      <w:r w:rsidRPr="00D94155">
        <w:rPr>
          <w:rFonts w:eastAsia="Calibri"/>
          <w:sz w:val="20"/>
          <w:szCs w:val="20"/>
          <w:lang w:eastAsia="ar-SA"/>
        </w:rPr>
        <w:t xml:space="preserve"> в лице </w:t>
      </w:r>
      <w:r w:rsidRPr="00D94155">
        <w:rPr>
          <w:rFonts w:eastAsia="Calibri"/>
          <w:i/>
          <w:sz w:val="20"/>
          <w:szCs w:val="20"/>
          <w:lang w:eastAsia="ar-SA"/>
        </w:rPr>
        <w:t>(должность и Ф.И.О.)</w:t>
      </w:r>
      <w:r w:rsidRPr="00D94155">
        <w:rPr>
          <w:rFonts w:eastAsia="Calibri"/>
          <w:sz w:val="20"/>
          <w:szCs w:val="20"/>
          <w:lang w:eastAsia="ar-SA"/>
        </w:rPr>
        <w:t xml:space="preserve"> ______________________, действующего на основании __________________________ </w:t>
      </w:r>
      <w:r w:rsidRPr="00D94155">
        <w:rPr>
          <w:rFonts w:eastAsia="Calibri"/>
          <w:i/>
          <w:sz w:val="20"/>
          <w:szCs w:val="20"/>
          <w:lang w:eastAsia="ar-SA"/>
        </w:rPr>
        <w:t>(уставной или иной документ)</w:t>
      </w:r>
      <w:r w:rsidRPr="00D94155">
        <w:rPr>
          <w:rFonts w:eastAsia="Calibri"/>
          <w:sz w:val="20"/>
          <w:szCs w:val="20"/>
          <w:lang w:eastAsia="ar-SA"/>
        </w:rPr>
        <w:t>, настоящей доверенностью уполномочивает ____________________(</w:t>
      </w:r>
      <w:r w:rsidRPr="00D94155">
        <w:rPr>
          <w:rFonts w:eastAsia="Calibri"/>
          <w:i/>
          <w:sz w:val="20"/>
          <w:szCs w:val="20"/>
          <w:lang w:eastAsia="ar-SA"/>
        </w:rPr>
        <w:t>Ф.И.О</w:t>
      </w:r>
      <w:r w:rsidRPr="00D94155">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выдан ________________________________________________________________________________</w:t>
      </w:r>
    </w:p>
    <w:p w:rsidR="00D94155" w:rsidRPr="00D94155" w:rsidRDefault="00D94155" w:rsidP="00D94155">
      <w:pPr>
        <w:suppressAutoHyphens/>
        <w:autoSpaceDE w:val="0"/>
        <w:autoSpaceDN w:val="0"/>
        <w:adjustRightInd w:val="0"/>
        <w:spacing w:after="0"/>
        <w:jc w:val="center"/>
        <w:rPr>
          <w:rFonts w:eastAsia="Calibri"/>
          <w:sz w:val="20"/>
          <w:szCs w:val="20"/>
          <w:lang w:eastAsia="ar-SA"/>
        </w:rPr>
      </w:pPr>
      <w:r w:rsidRPr="00D94155">
        <w:rPr>
          <w:rFonts w:eastAsia="Calibri"/>
          <w:sz w:val="20"/>
          <w:szCs w:val="20"/>
          <w:lang w:eastAsia="ar-SA"/>
        </w:rPr>
        <w:t>(наименование органа, выдавшего документ, удостоверяющий личность)</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«_____» _________ 20 ____ г., код подразделения _______________.</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spacing w:after="0"/>
        <w:rPr>
          <w:rFonts w:eastAsia="Calibri"/>
          <w:sz w:val="20"/>
          <w:szCs w:val="20"/>
          <w:lang w:eastAsia="ar-SA"/>
        </w:rPr>
      </w:pPr>
      <w:r w:rsidRPr="00D94155">
        <w:rPr>
          <w:rFonts w:eastAsia="Calibri"/>
          <w:sz w:val="20"/>
          <w:szCs w:val="20"/>
          <w:lang w:eastAsia="ar-SA"/>
        </w:rPr>
        <w:t xml:space="preserve">представлять интересы Доверителя по всем вопросам, возникающим в ходе исполнения </w:t>
      </w:r>
      <w:r w:rsidR="00A07AD1">
        <w:rPr>
          <w:rFonts w:eastAsia="Calibri"/>
          <w:sz w:val="20"/>
          <w:szCs w:val="20"/>
          <w:lang w:eastAsia="ar-SA"/>
        </w:rPr>
        <w:t>Договор</w:t>
      </w:r>
      <w:r w:rsidRPr="00D94155">
        <w:rPr>
          <w:rFonts w:eastAsia="Calibri"/>
          <w:sz w:val="20"/>
          <w:szCs w:val="20"/>
          <w:lang w:eastAsia="ar-SA"/>
        </w:rPr>
        <w:t xml:space="preserve">а на поставку товаров от «___»________20___ г. №_____, заключённых с </w:t>
      </w:r>
      <w:r w:rsidRPr="00D94155">
        <w:rPr>
          <w:rFonts w:eastAsia="Calibri"/>
          <w:b/>
          <w:sz w:val="20"/>
          <w:szCs w:val="20"/>
          <w:lang w:eastAsia="ar-SA"/>
        </w:rPr>
        <w:t xml:space="preserve">Муниципальным унитарным предприятием «Комбинат питания г. Иркутска», ИНН </w:t>
      </w:r>
      <w:r w:rsidRPr="00D94155">
        <w:rPr>
          <w:b/>
          <w:sz w:val="20"/>
          <w:szCs w:val="20"/>
        </w:rPr>
        <w:t>3811154695</w:t>
      </w:r>
      <w:r w:rsidRPr="00D94155">
        <w:rPr>
          <w:sz w:val="20"/>
          <w:szCs w:val="20"/>
        </w:rPr>
        <w:t>,</w:t>
      </w:r>
      <w:r w:rsidRPr="00D94155">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Доверенность выдана сроком на два года без права  передоверия.</w:t>
      </w:r>
    </w:p>
    <w:p w:rsidR="00D94155" w:rsidRPr="00D94155" w:rsidRDefault="00D94155" w:rsidP="00D94155">
      <w:pPr>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Образец подписи Представителя   ______________________ удостоверяю.</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(подпись)</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Должность                                                                                                                              И.О. Фамилия</w:t>
      </w:r>
    </w:p>
    <w:p w:rsidR="00D94155" w:rsidRPr="00D94155" w:rsidRDefault="00D94155" w:rsidP="00D94155">
      <w:pPr>
        <w:suppressAutoHyphens/>
        <w:spacing w:after="0"/>
        <w:rPr>
          <w:rFonts w:eastAsia="Calibri"/>
          <w:lang w:eastAsia="ar-SA"/>
        </w:rPr>
      </w:pPr>
    </w:p>
    <w:p w:rsidR="00D94155" w:rsidRPr="00D94155" w:rsidRDefault="00D94155" w:rsidP="00D94155">
      <w:pPr>
        <w:suppressAutoHyphens/>
        <w:spacing w:after="0"/>
        <w:rPr>
          <w:rFonts w:eastAsia="Calibri"/>
          <w:lang w:eastAsia="ar-SA"/>
        </w:rPr>
      </w:pPr>
      <w:r w:rsidRPr="00D94155">
        <w:rPr>
          <w:rFonts w:eastAsia="Calibri"/>
          <w:lang w:eastAsia="ar-SA"/>
        </w:rPr>
        <w:t>М.П.</w:t>
      </w:r>
    </w:p>
    <w:p w:rsidR="00D94155" w:rsidRPr="00D94155" w:rsidRDefault="00D94155" w:rsidP="00D94155">
      <w:pPr>
        <w:framePr w:w="11216" w:wrap="auto" w:hAnchor="text" w:x="567"/>
        <w:widowControl w:val="0"/>
        <w:autoSpaceDE w:val="0"/>
        <w:autoSpaceDN w:val="0"/>
        <w:spacing w:after="0"/>
        <w:jc w:val="left"/>
        <w:rPr>
          <w:b/>
          <w:sz w:val="18"/>
          <w:szCs w:val="18"/>
        </w:rPr>
        <w:sectPr w:rsidR="00D94155" w:rsidRPr="00D94155" w:rsidSect="001F2570">
          <w:footerReference w:type="default" r:id="rId8"/>
          <w:footerReference w:type="first" r:id="rId9"/>
          <w:footnotePr>
            <w:numFmt w:val="chicago"/>
            <w:numRestart w:val="eachPage"/>
          </w:footnotePr>
          <w:type w:val="continuous"/>
          <w:pgSz w:w="11906" w:h="16838" w:code="9"/>
          <w:pgMar w:top="851" w:right="851" w:bottom="851" w:left="1134" w:header="567" w:footer="152" w:gutter="0"/>
          <w:cols w:space="708"/>
          <w:docGrid w:linePitch="381"/>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5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D94155" w:rsidRDefault="00476393" w:rsidP="00476393">
      <w:pPr>
        <w:spacing w:after="0"/>
        <w:jc w:val="right"/>
        <w:rPr>
          <w:rFonts w:eastAsia="Calibri"/>
          <w:sz w:val="20"/>
          <w:szCs w:val="20"/>
          <w:lang w:eastAsia="en-US"/>
        </w:rPr>
      </w:pPr>
      <w:r w:rsidRPr="00D94155">
        <w:rPr>
          <w:rFonts w:eastAsia="Calibri"/>
          <w:sz w:val="20"/>
          <w:szCs w:val="20"/>
          <w:lang w:eastAsia="en-US"/>
        </w:rPr>
        <w:t>№</w:t>
      </w:r>
      <w:r>
        <w:rPr>
          <w:rFonts w:eastAsia="Calibri"/>
          <w:sz w:val="20"/>
          <w:szCs w:val="20"/>
          <w:lang w:eastAsia="en-US"/>
        </w:rPr>
        <w:t>___</w:t>
      </w:r>
      <w:r w:rsidRPr="00D94155">
        <w:rPr>
          <w:rFonts w:eastAsia="Calibri"/>
          <w:sz w:val="20"/>
          <w:szCs w:val="20"/>
          <w:lang w:eastAsia="en-US"/>
        </w:rPr>
        <w:t>_______от __________</w:t>
      </w:r>
      <w:r>
        <w:rPr>
          <w:rFonts w:eastAsia="Calibri"/>
          <w:sz w:val="20"/>
          <w:szCs w:val="20"/>
          <w:lang w:eastAsia="en-US"/>
        </w:rPr>
        <w:t>___</w:t>
      </w:r>
    </w:p>
    <w:p w:rsidR="00D94155" w:rsidRPr="00D94155" w:rsidRDefault="00D94155" w:rsidP="00D94155">
      <w:pPr>
        <w:spacing w:after="0"/>
        <w:jc w:val="right"/>
        <w:rPr>
          <w:rFonts w:eastAsia="Calibri"/>
          <w:lang w:eastAsia="en-US"/>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ФОРМА</w:t>
      </w:r>
    </w:p>
    <w:p w:rsidR="00D94155" w:rsidRPr="00D94155" w:rsidRDefault="00D94155" w:rsidP="00D94155">
      <w:pPr>
        <w:widowControl w:val="0"/>
        <w:autoSpaceDE w:val="0"/>
        <w:autoSpaceDN w:val="0"/>
        <w:adjustRightInd w:val="0"/>
        <w:spacing w:after="0"/>
        <w:jc w:val="center"/>
        <w:rPr>
          <w:b/>
        </w:rPr>
      </w:pPr>
      <w:r w:rsidRPr="00D94155">
        <w:rPr>
          <w:b/>
          <w:bCs/>
          <w:kern w:val="32"/>
          <w:sz w:val="22"/>
          <w:szCs w:val="22"/>
          <w:lang w:eastAsia="ar-SA"/>
        </w:rPr>
        <w:t>универсального передаточного документа</w:t>
      </w:r>
    </w:p>
    <w:p w:rsidR="00D94155" w:rsidRPr="00D94155" w:rsidRDefault="00D94155" w:rsidP="00D94155">
      <w:pPr>
        <w:widowControl w:val="0"/>
        <w:autoSpaceDE w:val="0"/>
        <w:autoSpaceDN w:val="0"/>
        <w:adjustRightInd w:val="0"/>
        <w:spacing w:after="0"/>
        <w:jc w:val="center"/>
        <w:rPr>
          <w:sz w:val="14"/>
          <w:szCs w:val="14"/>
        </w:rPr>
      </w:pPr>
    </w:p>
    <w:tbl>
      <w:tblPr>
        <w:tblW w:w="16184" w:type="dxa"/>
        <w:jc w:val="center"/>
        <w:tblBorders>
          <w:bottom w:val="single" w:sz="6" w:space="0" w:color="auto"/>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00D94155" w:rsidRPr="00D94155" w:rsidTr="00476393">
        <w:trPr>
          <w:gridAfter w:val="5"/>
          <w:wAfter w:w="1768" w:type="dxa"/>
          <w:trHeight w:val="54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Универсальный передаточный</w:t>
            </w:r>
            <w:r w:rsidRPr="00D94155">
              <w:rPr>
                <w:sz w:val="14"/>
                <w:szCs w:val="14"/>
              </w:rPr>
              <w:br/>
              <w:t>документ</w:t>
            </w:r>
          </w:p>
        </w:tc>
        <w:tc>
          <w:tcPr>
            <w:tcW w:w="7439" w:type="dxa"/>
            <w:gridSpan w:val="44"/>
            <w:tcBorders>
              <w:left w:val="single" w:sz="18" w:space="0" w:color="auto"/>
            </w:tcBorders>
          </w:tcPr>
          <w:p w:rsidR="00D94155" w:rsidRPr="00D94155" w:rsidRDefault="002050BA" w:rsidP="00D94155">
            <w:pPr>
              <w:spacing w:after="0"/>
              <w:jc w:val="left"/>
              <w:rPr>
                <w:sz w:val="14"/>
                <w:szCs w:val="14"/>
              </w:rPr>
            </w:pPr>
            <w:r>
              <w:rPr>
                <w:noProof/>
              </w:rPr>
              <mc:AlternateContent>
                <mc:Choice Requires="wpg">
                  <w:drawing>
                    <wp:anchor distT="0" distB="0" distL="114300" distR="114300" simplePos="0" relativeHeight="251659264" behindDoc="0" locked="0" layoutInCell="1" allowOverlap="1">
                      <wp:simplePos x="0" y="0"/>
                      <wp:positionH relativeFrom="column">
                        <wp:posOffset>1207135</wp:posOffset>
                      </wp:positionH>
                      <wp:positionV relativeFrom="paragraph">
                        <wp:posOffset>3175</wp:posOffset>
                      </wp:positionV>
                      <wp:extent cx="1699895" cy="28511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9895" cy="285115"/>
                                <a:chOff x="3987" y="431"/>
                                <a:chExt cx="2677" cy="449"/>
                              </a:xfrm>
                            </wpg:grpSpPr>
                            <wps:wsp>
                              <wps:cNvPr id="2" name="Text Box 3"/>
                              <wps:cNvSpPr txBox="1">
                                <a:spLocks noChangeArrowheads="1"/>
                              </wps:cNvSpPr>
                              <wps:spPr bwMode="auto">
                                <a:xfrm>
                                  <a:off x="3987" y="431"/>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56D" w:rsidRPr="003040D4" w:rsidRDefault="007B756D"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3" name="Text Box 4"/>
                              <wps:cNvSpPr txBox="1">
                                <a:spLocks noChangeArrowheads="1"/>
                              </wps:cNvSpPr>
                              <wps:spPr bwMode="auto">
                                <a:xfrm>
                                  <a:off x="3991" y="668"/>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56D" w:rsidRPr="003040D4" w:rsidRDefault="007B756D"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4" name="Text Box 5"/>
                              <wps:cNvSpPr txBox="1">
                                <a:spLocks noChangeArrowheads="1"/>
                              </wps:cNvSpPr>
                              <wps:spPr bwMode="auto">
                                <a:xfrm>
                                  <a:off x="5417" y="434"/>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56D" w:rsidRPr="003040D4" w:rsidRDefault="007B756D"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5" name="Text Box 6"/>
                              <wps:cNvSpPr txBox="1">
                                <a:spLocks noChangeArrowheads="1"/>
                              </wps:cNvSpPr>
                              <wps:spPr bwMode="auto">
                                <a:xfrm>
                                  <a:off x="5416" y="657"/>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56D" w:rsidRPr="003040D4" w:rsidRDefault="007B756D" w:rsidP="00D94155">
                                    <w:pPr>
                                      <w:jc w:val="center"/>
                                      <w:rPr>
                                        <w:rFonts w:ascii="Arial" w:hAnsi="Arial" w:cs="Arial"/>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2" style="position:absolute;margin-left:95.05pt;margin-top:.25pt;width:133.85pt;height:22.45pt;z-index:251659264" coordsize="2677,449" coordorigin="3987,431"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27"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v:textbox inset="0,0,0,0">
                          <w:txbxContent>
                            <w:p w:rsidRPr="003040D4" w:rsidR="007B756D" w:rsidP="00D94155" w:rsidRDefault="007B756D">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28"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v:textbox inset="0,0,0,0">
                          <w:txbxContent>
                            <w:p w:rsidRPr="003040D4" w:rsidR="007B756D" w:rsidP="00D94155" w:rsidRDefault="007B756D">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29"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v:textbox inset="0,0,0,0">
                          <w:txbxContent>
                            <w:p w:rsidRPr="003040D4" w:rsidR="007B756D" w:rsidP="00D94155" w:rsidRDefault="007B756D">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v:textbox inset="0,0,0,0">
                          <w:txbxContent>
                            <w:p w:rsidRPr="003040D4" w:rsidR="007B756D" w:rsidP="00D94155" w:rsidRDefault="007B756D">
                              <w:pPr>
                                <w:jc w:val="center"/>
                                <w:rPr>
                                  <w:rFonts w:ascii="Arial" w:hAnsi="Arial" w:cs="Arial"/>
                                  <w:sz w:val="20"/>
                                  <w:szCs w:val="20"/>
                                  <w:lang w:val="en-US"/>
                                </w:rPr>
                              </w:pPr>
                            </w:p>
                          </w:txbxContent>
                        </v:textbox>
                      </v:shape>
                    </v:group>
                  </w:pict>
                </mc:Fallback>
              </mc:AlternateContent>
            </w:r>
            <w:r w:rsidR="00D94155" w:rsidRPr="00D94155">
              <w:rPr>
                <w:sz w:val="14"/>
                <w:szCs w:val="14"/>
              </w:rPr>
              <w:t>Счет-фактура №    __________ от ___________ (1)</w:t>
            </w:r>
          </w:p>
          <w:p w:rsidR="00D94155" w:rsidRPr="00D94155" w:rsidRDefault="00D94155" w:rsidP="00D94155">
            <w:pPr>
              <w:spacing w:after="0"/>
              <w:jc w:val="left"/>
              <w:rPr>
                <w:sz w:val="14"/>
                <w:szCs w:val="14"/>
              </w:rPr>
            </w:pPr>
            <w:r w:rsidRPr="00D94155">
              <w:rPr>
                <w:sz w:val="14"/>
                <w:szCs w:val="14"/>
              </w:rPr>
              <w:t>Исправление №     __________ от ___________ (1а)</w:t>
            </w:r>
          </w:p>
        </w:tc>
        <w:tc>
          <w:tcPr>
            <w:tcW w:w="5230" w:type="dxa"/>
            <w:gridSpan w:val="32"/>
          </w:tcPr>
          <w:p w:rsidR="00D94155" w:rsidRPr="00D94155" w:rsidRDefault="00D94155" w:rsidP="00D94155">
            <w:pPr>
              <w:spacing w:after="0"/>
              <w:jc w:val="right"/>
              <w:rPr>
                <w:sz w:val="14"/>
                <w:szCs w:val="14"/>
              </w:rPr>
            </w:pPr>
          </w:p>
        </w:tc>
      </w:tr>
      <w:tr w:rsidR="00D94155" w:rsidRPr="00D94155" w:rsidTr="00476393">
        <w:trPr>
          <w:gridAfter w:val="2"/>
          <w:wAfter w:w="1743" w:type="dxa"/>
          <w:trHeight w:val="20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Продавец</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w:t>
            </w:r>
          </w:p>
        </w:tc>
      </w:tr>
      <w:tr w:rsidR="00D94155" w:rsidRPr="00D94155" w:rsidTr="00476393">
        <w:trPr>
          <w:gridAfter w:val="2"/>
          <w:wAfter w:w="1743" w:type="dxa"/>
          <w:trHeight w:val="230"/>
          <w:jc w:val="center"/>
        </w:trPr>
        <w:tc>
          <w:tcPr>
            <w:tcW w:w="1747" w:type="dxa"/>
            <w:gridSpan w:val="7"/>
            <w:tcBorders>
              <w:top w:val="nil"/>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(2а)</w:t>
            </w:r>
          </w:p>
        </w:tc>
      </w:tr>
      <w:tr w:rsidR="00D94155" w:rsidRPr="00D94155" w:rsidTr="00476393">
        <w:trPr>
          <w:gridAfter w:val="2"/>
          <w:wAfter w:w="1743" w:type="dxa"/>
          <w:trHeight w:val="294"/>
          <w:jc w:val="center"/>
        </w:trPr>
        <w:tc>
          <w:tcPr>
            <w:tcW w:w="671" w:type="dxa"/>
            <w:gridSpan w:val="5"/>
            <w:tcBorders>
              <w:top w:val="nil"/>
              <w:bottom w:val="nil"/>
              <w:right w:val="single" w:sz="12" w:space="0" w:color="auto"/>
            </w:tcBorders>
          </w:tcPr>
          <w:p w:rsidR="00D94155" w:rsidRPr="00D94155" w:rsidRDefault="00D94155" w:rsidP="00D94155">
            <w:pPr>
              <w:spacing w:after="0"/>
              <w:jc w:val="center"/>
              <w:rPr>
                <w:sz w:val="14"/>
                <w:szCs w:val="14"/>
              </w:rPr>
            </w:pPr>
            <w:r w:rsidRPr="00D94155">
              <w:rPr>
                <w:sz w:val="14"/>
                <w:szCs w:val="14"/>
              </w:rPr>
              <w:t>Статус:</w:t>
            </w:r>
          </w:p>
        </w:tc>
        <w:tc>
          <w:tcPr>
            <w:tcW w:w="490" w:type="dxa"/>
            <w:tcBorders>
              <w:top w:val="single" w:sz="12" w:space="0" w:color="auto"/>
              <w:left w:val="single" w:sz="12" w:space="0" w:color="auto"/>
              <w:bottom w:val="single" w:sz="12" w:space="0" w:color="auto"/>
              <w:right w:val="single" w:sz="12" w:space="0" w:color="auto"/>
            </w:tcBorders>
          </w:tcPr>
          <w:p w:rsidR="00D94155" w:rsidRPr="00D94155" w:rsidRDefault="00D94155" w:rsidP="00D94155">
            <w:pPr>
              <w:spacing w:after="0"/>
              <w:jc w:val="center"/>
              <w:rPr>
                <w:sz w:val="14"/>
                <w:szCs w:val="14"/>
              </w:rPr>
            </w:pPr>
          </w:p>
        </w:tc>
        <w:tc>
          <w:tcPr>
            <w:tcW w:w="586" w:type="dxa"/>
            <w:tcBorders>
              <w:top w:val="nil"/>
              <w:left w:val="single" w:sz="12" w:space="0" w:color="auto"/>
              <w:bottom w:val="nil"/>
              <w:right w:val="single" w:sz="18" w:space="0" w:color="auto"/>
            </w:tcBorders>
          </w:tcPr>
          <w:p w:rsidR="00D94155" w:rsidRPr="00D94155" w:rsidRDefault="00D94155" w:rsidP="00D94155">
            <w:pPr>
              <w:spacing w:after="0"/>
              <w:jc w:val="center"/>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ИНН/КПП продавца</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(2б)</w:t>
            </w:r>
          </w:p>
        </w:tc>
      </w:tr>
      <w:tr w:rsidR="00D94155" w:rsidRPr="00D94155" w:rsidTr="00476393">
        <w:trPr>
          <w:gridAfter w:val="2"/>
          <w:wAfter w:w="1743" w:type="dxa"/>
          <w:trHeight w:val="229"/>
          <w:jc w:val="center"/>
        </w:trPr>
        <w:tc>
          <w:tcPr>
            <w:tcW w:w="1747" w:type="dxa"/>
            <w:gridSpan w:val="7"/>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Грузоотправитель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(3)</w:t>
            </w:r>
          </w:p>
        </w:tc>
      </w:tr>
      <w:tr w:rsidR="00D94155" w:rsidRPr="00D94155" w:rsidTr="00476393">
        <w:trPr>
          <w:gridAfter w:val="2"/>
          <w:wAfter w:w="1743" w:type="dxa"/>
          <w:trHeight w:val="23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1 – счет-фактура и передаточный  документ (акт)</w:t>
            </w:r>
            <w:r w:rsidRPr="00D94155">
              <w:rPr>
                <w:sz w:val="14"/>
                <w:szCs w:val="14"/>
              </w:rPr>
              <w:br/>
              <w:t>2 – передаточный  документ (акт)</w:t>
            </w: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Грузополучатель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(4)</w:t>
            </w:r>
          </w:p>
        </w:tc>
      </w:tr>
      <w:tr w:rsidR="00D94155" w:rsidRPr="00D94155" w:rsidTr="00476393">
        <w:trPr>
          <w:gridAfter w:val="2"/>
          <w:wAfter w:w="1743" w:type="dxa"/>
          <w:trHeight w:val="231"/>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К платежно-расчетному документу</w:t>
            </w:r>
          </w:p>
        </w:tc>
        <w:tc>
          <w:tcPr>
            <w:tcW w:w="145" w:type="dxa"/>
            <w:gridSpan w:val="3"/>
            <w:vAlign w:val="center"/>
          </w:tcPr>
          <w:p w:rsidR="00D94155" w:rsidRPr="00D94155" w:rsidRDefault="00D94155" w:rsidP="00D94155">
            <w:pPr>
              <w:spacing w:after="0"/>
              <w:jc w:val="center"/>
              <w:rPr>
                <w:sz w:val="14"/>
                <w:szCs w:val="14"/>
              </w:rPr>
            </w:pPr>
          </w:p>
        </w:tc>
        <w:tc>
          <w:tcPr>
            <w:tcW w:w="258" w:type="dxa"/>
            <w:vAlign w:val="center"/>
          </w:tcPr>
          <w:p w:rsidR="00D94155" w:rsidRPr="00D94155" w:rsidRDefault="00D94155" w:rsidP="00D94155">
            <w:pPr>
              <w:spacing w:after="0"/>
              <w:jc w:val="left"/>
              <w:rPr>
                <w:sz w:val="14"/>
                <w:szCs w:val="14"/>
              </w:rPr>
            </w:pPr>
            <w:r w:rsidRPr="00D94155">
              <w:rPr>
                <w:sz w:val="14"/>
                <w:szCs w:val="14"/>
              </w:rPr>
              <w:t>№</w:t>
            </w:r>
          </w:p>
        </w:tc>
        <w:tc>
          <w:tcPr>
            <w:tcW w:w="804" w:type="dxa"/>
            <w:gridSpan w:val="2"/>
            <w:tcBorders>
              <w:bottom w:val="single" w:sz="6" w:space="0" w:color="auto"/>
            </w:tcBorders>
            <w:vAlign w:val="center"/>
          </w:tcPr>
          <w:p w:rsidR="00D94155" w:rsidRPr="00D94155" w:rsidRDefault="00D94155" w:rsidP="00D94155">
            <w:pPr>
              <w:spacing w:after="0"/>
              <w:jc w:val="center"/>
              <w:rPr>
                <w:sz w:val="14"/>
                <w:szCs w:val="14"/>
              </w:rPr>
            </w:pPr>
          </w:p>
        </w:tc>
        <w:tc>
          <w:tcPr>
            <w:tcW w:w="300" w:type="dxa"/>
            <w:gridSpan w:val="5"/>
            <w:vAlign w:val="center"/>
          </w:tcPr>
          <w:p w:rsidR="00D94155" w:rsidRPr="00D94155" w:rsidRDefault="00D94155" w:rsidP="00D94155">
            <w:pPr>
              <w:spacing w:after="0"/>
              <w:jc w:val="center"/>
              <w:rPr>
                <w:sz w:val="14"/>
                <w:szCs w:val="14"/>
              </w:rPr>
            </w:pPr>
            <w:r w:rsidRPr="00D94155">
              <w:rPr>
                <w:sz w:val="14"/>
                <w:szCs w:val="14"/>
              </w:rPr>
              <w:t>от</w:t>
            </w:r>
          </w:p>
        </w:tc>
        <w:tc>
          <w:tcPr>
            <w:tcW w:w="7233" w:type="dxa"/>
            <w:gridSpan w:val="40"/>
            <w:tcBorders>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(5)</w:t>
            </w:r>
          </w:p>
        </w:tc>
      </w:tr>
      <w:tr w:rsidR="00D94155" w:rsidRPr="00D94155" w:rsidTr="00476393">
        <w:trPr>
          <w:gridAfter w:val="2"/>
          <w:wAfter w:w="1743" w:type="dxa"/>
          <w:trHeight w:val="15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Заказчик</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w:t>
            </w:r>
          </w:p>
        </w:tc>
      </w:tr>
      <w:tr w:rsidR="00D94155" w:rsidRPr="00D94155" w:rsidTr="00476393">
        <w:trPr>
          <w:gridAfter w:val="2"/>
          <w:wAfter w:w="1743" w:type="dxa"/>
          <w:trHeight w:val="1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(6а)</w:t>
            </w:r>
          </w:p>
        </w:tc>
      </w:tr>
      <w:tr w:rsidR="00D94155" w:rsidRPr="00D94155" w:rsidTr="00476393">
        <w:trPr>
          <w:gridAfter w:val="2"/>
          <w:wAfter w:w="1743" w:type="dxa"/>
          <w:trHeight w:val="167"/>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bottom"/>
          </w:tcPr>
          <w:p w:rsidR="00D94155" w:rsidRPr="00D94155" w:rsidRDefault="00D94155" w:rsidP="00D94155">
            <w:pPr>
              <w:spacing w:after="0"/>
              <w:jc w:val="left"/>
              <w:rPr>
                <w:sz w:val="14"/>
                <w:szCs w:val="14"/>
              </w:rPr>
            </w:pPr>
            <w:r w:rsidRPr="00D94155">
              <w:rPr>
                <w:sz w:val="14"/>
                <w:szCs w:val="14"/>
              </w:rPr>
              <w:t>ИНН/КПП Заказчика</w:t>
            </w:r>
          </w:p>
        </w:tc>
        <w:tc>
          <w:tcPr>
            <w:tcW w:w="145" w:type="dxa"/>
            <w:gridSpan w:val="3"/>
            <w:tcBorders>
              <w:bottom w:val="nil"/>
            </w:tcBorders>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(6б)</w:t>
            </w:r>
          </w:p>
        </w:tc>
      </w:tr>
      <w:tr w:rsidR="00D94155" w:rsidRPr="00D94155" w:rsidTr="00476393">
        <w:trPr>
          <w:gridAfter w:val="2"/>
          <w:wAfter w:w="1743" w:type="dxa"/>
          <w:trHeight w:val="2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center"/>
          </w:tcPr>
          <w:p w:rsidR="00D94155" w:rsidRPr="00D94155" w:rsidRDefault="00D94155" w:rsidP="00D94155">
            <w:pPr>
              <w:spacing w:after="0"/>
              <w:jc w:val="left"/>
              <w:rPr>
                <w:sz w:val="14"/>
                <w:szCs w:val="14"/>
              </w:rPr>
            </w:pPr>
            <w:r w:rsidRPr="00D94155">
              <w:rPr>
                <w:sz w:val="14"/>
                <w:szCs w:val="14"/>
              </w:rPr>
              <w:t>Валюта: наименование, код</w:t>
            </w:r>
          </w:p>
        </w:tc>
        <w:tc>
          <w:tcPr>
            <w:tcW w:w="145" w:type="dxa"/>
            <w:gridSpan w:val="3"/>
            <w:tcBorders>
              <w:bottom w:val="nil"/>
            </w:tcBorders>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(7)</w:t>
            </w:r>
          </w:p>
        </w:tc>
      </w:tr>
      <w:tr w:rsidR="00D94155" w:rsidRPr="00D94155" w:rsidTr="00476393">
        <w:tblPrEx>
          <w:tblBorders>
            <w:bottom w:val="none" w:sz="0" w:space="0" w:color="auto"/>
          </w:tblBorders>
        </w:tblPrEx>
        <w:trPr>
          <w:gridAfter w:val="5"/>
          <w:wAfter w:w="1768" w:type="dxa"/>
          <w:trHeight w:val="66"/>
          <w:jc w:val="center"/>
        </w:trPr>
        <w:tc>
          <w:tcPr>
            <w:tcW w:w="1747" w:type="dxa"/>
            <w:gridSpan w:val="7"/>
            <w:tcBorders>
              <w:bottom w:val="single" w:sz="8" w:space="0" w:color="auto"/>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single" w:sz="8" w:space="0" w:color="auto"/>
            </w:tcBorders>
          </w:tcPr>
          <w:p w:rsidR="00D94155" w:rsidRPr="00D94155" w:rsidRDefault="00D94155" w:rsidP="00D94155">
            <w:pPr>
              <w:spacing w:after="0"/>
              <w:jc w:val="left"/>
              <w:rPr>
                <w:sz w:val="14"/>
                <w:szCs w:val="14"/>
                <w:highlight w:val="yellow"/>
              </w:rPr>
            </w:pPr>
          </w:p>
        </w:tc>
        <w:tc>
          <w:tcPr>
            <w:tcW w:w="3425" w:type="dxa"/>
            <w:gridSpan w:val="1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635" w:type="dxa"/>
            <w:gridSpan w:val="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1956" w:type="dxa"/>
            <w:gridSpan w:val="4"/>
            <w:tcBorders>
              <w:bottom w:val="single" w:sz="8" w:space="0" w:color="auto"/>
            </w:tcBorders>
          </w:tcPr>
          <w:p w:rsidR="00D94155" w:rsidRPr="00D94155" w:rsidRDefault="00D94155" w:rsidP="00D94155">
            <w:pPr>
              <w:spacing w:after="0"/>
              <w:jc w:val="left"/>
              <w:rPr>
                <w:sz w:val="14"/>
                <w:szCs w:val="14"/>
                <w:highlight w:val="yellow"/>
              </w:rPr>
            </w:pPr>
          </w:p>
        </w:tc>
        <w:tc>
          <w:tcPr>
            <w:tcW w:w="2719" w:type="dxa"/>
            <w:gridSpan w:val="21"/>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555" w:type="dxa"/>
            <w:gridSpan w:val="7"/>
            <w:tcBorders>
              <w:bottom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529"/>
          <w:jc w:val="center"/>
        </w:trPr>
        <w:tc>
          <w:tcPr>
            <w:tcW w:w="539"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w:t>
            </w:r>
            <w:r w:rsidRPr="00D94155">
              <w:rPr>
                <w:sz w:val="14"/>
                <w:szCs w:val="14"/>
              </w:rPr>
              <w:br/>
              <w:t>п/п</w:t>
            </w:r>
          </w:p>
        </w:tc>
        <w:tc>
          <w:tcPr>
            <w:tcW w:w="1208" w:type="dxa"/>
            <w:gridSpan w:val="3"/>
            <w:vMerge w:val="restart"/>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Код  товара/ работ, услуг</w:t>
            </w:r>
          </w:p>
        </w:tc>
        <w:tc>
          <w:tcPr>
            <w:tcW w:w="3372" w:type="dxa"/>
            <w:gridSpan w:val="17"/>
            <w:vMerge w:val="restart"/>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Наименование товара (описание выполненных работ, оказанных услуг), имущественного права</w:t>
            </w:r>
          </w:p>
        </w:tc>
        <w:tc>
          <w:tcPr>
            <w:tcW w:w="1483" w:type="dxa"/>
            <w:gridSpan w:val="11"/>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Единица измерения</w:t>
            </w:r>
          </w:p>
        </w:tc>
        <w:tc>
          <w:tcPr>
            <w:tcW w:w="892" w:type="dxa"/>
            <w:gridSpan w:val="5"/>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Количе</w:t>
            </w:r>
            <w:r w:rsidRPr="00D94155">
              <w:rPr>
                <w:sz w:val="14"/>
                <w:szCs w:val="14"/>
              </w:rPr>
              <w:softHyphen/>
              <w:t>ство (объем)</w:t>
            </w:r>
          </w:p>
        </w:tc>
        <w:tc>
          <w:tcPr>
            <w:tcW w:w="1071"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Цена </w:t>
            </w:r>
            <w:r w:rsidRPr="00D94155">
              <w:rPr>
                <w:sz w:val="14"/>
                <w:szCs w:val="14"/>
              </w:rPr>
              <w:br/>
              <w:t>(тариф) за единицу измерения</w:t>
            </w:r>
          </w:p>
        </w:tc>
        <w:tc>
          <w:tcPr>
            <w:tcW w:w="1342"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Стоимость товаров </w:t>
            </w:r>
            <w:r w:rsidRPr="00D94155">
              <w:rPr>
                <w:sz w:val="14"/>
                <w:szCs w:val="14"/>
              </w:rPr>
              <w:br/>
              <w:t>(работ, услуг), имуществен</w:t>
            </w:r>
            <w:r w:rsidRPr="00D94155">
              <w:rPr>
                <w:sz w:val="14"/>
                <w:szCs w:val="14"/>
              </w:rPr>
              <w:softHyphen/>
              <w:t>ных прав без налога – всего</w:t>
            </w:r>
          </w:p>
        </w:tc>
        <w:tc>
          <w:tcPr>
            <w:tcW w:w="70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В том числе сумма акциза</w:t>
            </w:r>
          </w:p>
        </w:tc>
        <w:tc>
          <w:tcPr>
            <w:tcW w:w="66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Нало говая ставка</w:t>
            </w:r>
          </w:p>
        </w:tc>
        <w:tc>
          <w:tcPr>
            <w:tcW w:w="1223"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Сумма </w:t>
            </w:r>
            <w:r w:rsidRPr="00D94155">
              <w:rPr>
                <w:sz w:val="14"/>
                <w:szCs w:val="14"/>
              </w:rPr>
              <w:br/>
              <w:t>налога, предъявля</w:t>
            </w:r>
            <w:r w:rsidRPr="00D94155">
              <w:rPr>
                <w:sz w:val="14"/>
                <w:szCs w:val="14"/>
              </w:rPr>
              <w:softHyphen/>
              <w:t>емая Заказчику</w:t>
            </w:r>
          </w:p>
        </w:tc>
        <w:tc>
          <w:tcPr>
            <w:tcW w:w="1351" w:type="dxa"/>
            <w:gridSpan w:val="10"/>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Стоимость товаров (работ, услуг), имущественных прав с налогом - всего</w:t>
            </w:r>
          </w:p>
        </w:tc>
        <w:tc>
          <w:tcPr>
            <w:tcW w:w="1615" w:type="dxa"/>
            <w:gridSpan w:val="13"/>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Страна происхождения товара</w:t>
            </w:r>
          </w:p>
        </w:tc>
        <w:tc>
          <w:tcPr>
            <w:tcW w:w="718" w:type="dxa"/>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Номер таможенной декларации</w:t>
            </w:r>
          </w:p>
        </w:tc>
      </w:tr>
      <w:tr w:rsidR="00D94155" w:rsidRPr="00D94155" w:rsidTr="00476393">
        <w:tblPrEx>
          <w:tblBorders>
            <w:bottom w:val="none" w:sz="0" w:space="0" w:color="auto"/>
          </w:tblBorders>
        </w:tblPrEx>
        <w:trPr>
          <w:trHeight w:val="140"/>
          <w:jc w:val="center"/>
        </w:trPr>
        <w:tc>
          <w:tcPr>
            <w:tcW w:w="539"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08" w:type="dxa"/>
            <w:gridSpan w:val="3"/>
            <w:vMerge/>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p>
        </w:tc>
        <w:tc>
          <w:tcPr>
            <w:tcW w:w="3372" w:type="dxa"/>
            <w:gridSpan w:val="17"/>
            <w:vMerge/>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код</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услов</w:t>
            </w:r>
            <w:r w:rsidRPr="00D94155">
              <w:rPr>
                <w:sz w:val="14"/>
                <w:szCs w:val="14"/>
              </w:rPr>
              <w:softHyphen/>
              <w:t>ное обозна</w:t>
            </w:r>
            <w:r w:rsidRPr="00D94155">
              <w:rPr>
                <w:sz w:val="14"/>
                <w:szCs w:val="14"/>
              </w:rPr>
              <w:softHyphen/>
              <w:t>чение (нацио</w:t>
            </w:r>
            <w:r w:rsidRPr="00D94155">
              <w:rPr>
                <w:sz w:val="14"/>
                <w:szCs w:val="14"/>
              </w:rPr>
              <w:softHyphen/>
              <w:t>нальное)</w:t>
            </w:r>
          </w:p>
        </w:tc>
        <w:tc>
          <w:tcPr>
            <w:tcW w:w="892" w:type="dxa"/>
            <w:gridSpan w:val="5"/>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071"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42"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70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66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23"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51" w:type="dxa"/>
            <w:gridSpan w:val="10"/>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Циф</w:t>
            </w:r>
            <w:r w:rsidRPr="00D94155">
              <w:rPr>
                <w:sz w:val="14"/>
                <w:szCs w:val="14"/>
              </w:rPr>
              <w:softHyphen/>
              <w:t>ро</w:t>
            </w:r>
            <w:r w:rsidRPr="00D94155">
              <w:rPr>
                <w:sz w:val="14"/>
                <w:szCs w:val="14"/>
              </w:rPr>
              <w:softHyphen/>
              <w:t>вой код</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Краткое наиме</w:t>
            </w:r>
            <w:r w:rsidRPr="00D94155">
              <w:rPr>
                <w:sz w:val="14"/>
                <w:szCs w:val="14"/>
              </w:rPr>
              <w:softHyphen/>
              <w:t>нование</w:t>
            </w:r>
          </w:p>
        </w:tc>
        <w:tc>
          <w:tcPr>
            <w:tcW w:w="718" w:type="dxa"/>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72"/>
          <w:jc w:val="center"/>
        </w:trPr>
        <w:tc>
          <w:tcPr>
            <w:tcW w:w="539"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А</w:t>
            </w:r>
          </w:p>
        </w:tc>
        <w:tc>
          <w:tcPr>
            <w:tcW w:w="1208" w:type="dxa"/>
            <w:gridSpan w:val="3"/>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Б</w:t>
            </w:r>
          </w:p>
        </w:tc>
        <w:tc>
          <w:tcPr>
            <w:tcW w:w="3372" w:type="dxa"/>
            <w:gridSpan w:val="17"/>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w:t>
            </w: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2а</w:t>
            </w:r>
          </w:p>
        </w:tc>
        <w:tc>
          <w:tcPr>
            <w:tcW w:w="892"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3</w:t>
            </w:r>
          </w:p>
        </w:tc>
        <w:tc>
          <w:tcPr>
            <w:tcW w:w="1071"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4</w:t>
            </w:r>
          </w:p>
        </w:tc>
        <w:tc>
          <w:tcPr>
            <w:tcW w:w="1342"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5</w:t>
            </w:r>
          </w:p>
        </w:tc>
        <w:tc>
          <w:tcPr>
            <w:tcW w:w="70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6</w:t>
            </w:r>
          </w:p>
        </w:tc>
        <w:tc>
          <w:tcPr>
            <w:tcW w:w="66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7</w:t>
            </w:r>
          </w:p>
        </w:tc>
        <w:tc>
          <w:tcPr>
            <w:tcW w:w="1223"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8</w:t>
            </w:r>
          </w:p>
        </w:tc>
        <w:tc>
          <w:tcPr>
            <w:tcW w:w="1351" w:type="dxa"/>
            <w:gridSpan w:val="10"/>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9</w:t>
            </w: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10а</w:t>
            </w:r>
          </w:p>
        </w:tc>
        <w:tc>
          <w:tcPr>
            <w:tcW w:w="718" w:type="dxa"/>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11</w:t>
            </w: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3372" w:type="dxa"/>
            <w:gridSpan w:val="1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9"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2"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71"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0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66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6818" w:type="dxa"/>
            <w:gridSpan w:val="3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b/>
                <w:bCs/>
                <w:sz w:val="14"/>
                <w:szCs w:val="14"/>
              </w:rPr>
            </w:pPr>
            <w:r w:rsidRPr="00D94155">
              <w:rPr>
                <w:b/>
                <w:bCs/>
                <w:sz w:val="14"/>
                <w:szCs w:val="14"/>
              </w:rPr>
              <w:t>Всего к оплате</w:t>
            </w: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7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r w:rsidRPr="00D94155">
              <w:rPr>
                <w:sz w:val="14"/>
                <w:szCs w:val="14"/>
              </w:rPr>
              <w:t>Х</w:t>
            </w: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20"/>
          <w:jc w:val="center"/>
        </w:trPr>
        <w:tc>
          <w:tcPr>
            <w:tcW w:w="1747" w:type="dxa"/>
            <w:gridSpan w:val="7"/>
            <w:tcBorders>
              <w:top w:val="single" w:sz="8" w:space="0" w:color="auto"/>
              <w:right w:val="single" w:sz="18" w:space="0" w:color="auto"/>
            </w:tcBorders>
          </w:tcPr>
          <w:p w:rsidR="00D94155" w:rsidRPr="00D94155" w:rsidRDefault="00D94155" w:rsidP="00D94155">
            <w:pPr>
              <w:spacing w:after="0"/>
              <w:jc w:val="left"/>
              <w:rPr>
                <w:sz w:val="14"/>
                <w:szCs w:val="14"/>
              </w:rPr>
            </w:pPr>
          </w:p>
        </w:tc>
        <w:tc>
          <w:tcPr>
            <w:tcW w:w="3372" w:type="dxa"/>
            <w:gridSpan w:val="17"/>
            <w:tcBorders>
              <w:top w:val="single" w:sz="8" w:space="0" w:color="auto"/>
              <w:left w:val="single" w:sz="18" w:space="0" w:color="auto"/>
            </w:tcBorders>
          </w:tcPr>
          <w:p w:rsidR="00D94155" w:rsidRPr="00D94155" w:rsidRDefault="00D94155" w:rsidP="00D94155">
            <w:pPr>
              <w:spacing w:after="0"/>
              <w:jc w:val="left"/>
              <w:rPr>
                <w:sz w:val="14"/>
                <w:szCs w:val="14"/>
              </w:rPr>
            </w:pPr>
          </w:p>
        </w:tc>
        <w:tc>
          <w:tcPr>
            <w:tcW w:w="1483" w:type="dxa"/>
            <w:gridSpan w:val="11"/>
            <w:tcBorders>
              <w:top w:val="single" w:sz="8" w:space="0" w:color="auto"/>
            </w:tcBorders>
          </w:tcPr>
          <w:p w:rsidR="00D94155" w:rsidRPr="00D94155" w:rsidRDefault="00D94155" w:rsidP="00D94155">
            <w:pPr>
              <w:spacing w:after="0"/>
              <w:jc w:val="left"/>
              <w:rPr>
                <w:sz w:val="14"/>
                <w:szCs w:val="14"/>
              </w:rPr>
            </w:pPr>
          </w:p>
        </w:tc>
        <w:tc>
          <w:tcPr>
            <w:tcW w:w="2584" w:type="dxa"/>
            <w:gridSpan w:val="16"/>
            <w:tcBorders>
              <w:top w:val="single" w:sz="8" w:space="0" w:color="auto"/>
            </w:tcBorders>
          </w:tcPr>
          <w:p w:rsidR="00D94155" w:rsidRPr="00D94155" w:rsidRDefault="00D94155" w:rsidP="00D94155">
            <w:pPr>
              <w:spacing w:after="0"/>
              <w:jc w:val="left"/>
              <w:rPr>
                <w:sz w:val="14"/>
                <w:szCs w:val="14"/>
              </w:rPr>
            </w:pPr>
          </w:p>
        </w:tc>
        <w:tc>
          <w:tcPr>
            <w:tcW w:w="2768" w:type="dxa"/>
            <w:gridSpan w:val="11"/>
            <w:tcBorders>
              <w:top w:val="single" w:sz="8" w:space="0" w:color="auto"/>
            </w:tcBorders>
          </w:tcPr>
          <w:p w:rsidR="00D94155" w:rsidRPr="00D94155" w:rsidRDefault="00D94155" w:rsidP="00D94155">
            <w:pPr>
              <w:spacing w:after="0"/>
              <w:jc w:val="left"/>
              <w:rPr>
                <w:sz w:val="14"/>
                <w:szCs w:val="14"/>
              </w:rPr>
            </w:pPr>
          </w:p>
        </w:tc>
        <w:tc>
          <w:tcPr>
            <w:tcW w:w="1794" w:type="dxa"/>
            <w:gridSpan w:val="9"/>
            <w:tcBorders>
              <w:top w:val="single" w:sz="8" w:space="0" w:color="auto"/>
            </w:tcBorders>
          </w:tcPr>
          <w:p w:rsidR="00D94155" w:rsidRPr="00D94155" w:rsidRDefault="00D94155" w:rsidP="00D94155">
            <w:pPr>
              <w:spacing w:after="0"/>
              <w:jc w:val="left"/>
              <w:rPr>
                <w:sz w:val="14"/>
                <w:szCs w:val="14"/>
              </w:rPr>
            </w:pPr>
          </w:p>
        </w:tc>
        <w:tc>
          <w:tcPr>
            <w:tcW w:w="668" w:type="dxa"/>
            <w:gridSpan w:val="12"/>
            <w:tcBorders>
              <w:top w:val="single" w:sz="8" w:space="0" w:color="auto"/>
            </w:tcBorders>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Документ</w:t>
            </w:r>
            <w:r w:rsidRPr="00D94155">
              <w:rPr>
                <w:sz w:val="14"/>
                <w:szCs w:val="14"/>
              </w:rPr>
              <w:br/>
              <w:t>составлен на</w:t>
            </w: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 xml:space="preserve">Руководитель организации </w:t>
            </w:r>
            <w:r w:rsidRPr="00D94155">
              <w:rPr>
                <w:sz w:val="14"/>
                <w:szCs w:val="14"/>
              </w:rPr>
              <w:br/>
              <w:t>или иное уполномоченное лицо</w:t>
            </w:r>
          </w:p>
        </w:tc>
        <w:tc>
          <w:tcPr>
            <w:tcW w:w="66" w:type="dxa"/>
            <w:gridSpan w:val="2"/>
            <w:vAlign w:val="bottom"/>
          </w:tcPr>
          <w:p w:rsidR="00D94155" w:rsidRPr="00D94155" w:rsidRDefault="00D94155" w:rsidP="00D94155">
            <w:pPr>
              <w:spacing w:after="0"/>
              <w:jc w:val="center"/>
              <w:rPr>
                <w:sz w:val="14"/>
                <w:szCs w:val="14"/>
              </w:rPr>
            </w:pPr>
          </w:p>
        </w:tc>
        <w:tc>
          <w:tcPr>
            <w:tcW w:w="1334" w:type="dxa"/>
            <w:gridSpan w:val="7"/>
            <w:tcBorders>
              <w:bottom w:val="single" w:sz="6" w:space="0" w:color="auto"/>
            </w:tcBorders>
            <w:vAlign w:val="bottom"/>
          </w:tcPr>
          <w:p w:rsidR="00D94155" w:rsidRPr="00D94155" w:rsidRDefault="00D94155" w:rsidP="00D94155">
            <w:pPr>
              <w:spacing w:after="0"/>
              <w:jc w:val="center"/>
              <w:rPr>
                <w:sz w:val="14"/>
                <w:szCs w:val="14"/>
              </w:rPr>
            </w:pPr>
          </w:p>
        </w:tc>
        <w:tc>
          <w:tcPr>
            <w:tcW w:w="83" w:type="dxa"/>
            <w:gridSpan w:val="2"/>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2768" w:type="dxa"/>
            <w:gridSpan w:val="11"/>
            <w:vAlign w:val="center"/>
          </w:tcPr>
          <w:p w:rsidR="00D94155" w:rsidRPr="00D94155" w:rsidRDefault="00D94155" w:rsidP="00D94155">
            <w:pPr>
              <w:spacing w:after="0"/>
              <w:jc w:val="left"/>
              <w:rPr>
                <w:sz w:val="14"/>
                <w:szCs w:val="14"/>
              </w:rPr>
            </w:pPr>
            <w:r w:rsidRPr="00D94155">
              <w:rPr>
                <w:sz w:val="14"/>
                <w:szCs w:val="14"/>
              </w:rPr>
              <w:t xml:space="preserve">Главный бухгалтер </w:t>
            </w:r>
            <w:r w:rsidRPr="00D94155">
              <w:rPr>
                <w:sz w:val="14"/>
                <w:szCs w:val="14"/>
              </w:rPr>
              <w:br/>
              <w:t>или иное уполномоченное лицо</w:t>
            </w:r>
          </w:p>
        </w:tc>
        <w:tc>
          <w:tcPr>
            <w:tcW w:w="1794"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113" w:type="dxa"/>
            <w:gridSpan w:val="5"/>
            <w:vAlign w:val="bottom"/>
          </w:tcPr>
          <w:p w:rsidR="00D94155" w:rsidRPr="00D94155" w:rsidRDefault="00D94155" w:rsidP="00D94155">
            <w:pPr>
              <w:spacing w:after="0"/>
              <w:jc w:val="center"/>
              <w:rPr>
                <w:sz w:val="14"/>
                <w:szCs w:val="14"/>
              </w:rPr>
            </w:pPr>
          </w:p>
        </w:tc>
        <w:tc>
          <w:tcPr>
            <w:tcW w:w="333" w:type="dxa"/>
            <w:gridSpan w:val="5"/>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13" w:type="dxa"/>
            <w:vAlign w:val="bottom"/>
          </w:tcPr>
          <w:p w:rsidR="00D94155" w:rsidRPr="00D94155" w:rsidRDefault="00D94155" w:rsidP="00D94155">
            <w:pPr>
              <w:spacing w:after="0"/>
              <w:jc w:val="left"/>
              <w:rPr>
                <w:sz w:val="14"/>
                <w:szCs w:val="14"/>
              </w:rPr>
            </w:pPr>
          </w:p>
        </w:tc>
        <w:tc>
          <w:tcPr>
            <w:tcW w:w="558"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1076" w:type="dxa"/>
            <w:gridSpan w:val="2"/>
            <w:tcBorders>
              <w:left w:val="nil"/>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листах</w:t>
            </w:r>
          </w:p>
        </w:tc>
        <w:tc>
          <w:tcPr>
            <w:tcW w:w="3372" w:type="dxa"/>
            <w:gridSpan w:val="17"/>
            <w:tcBorders>
              <w:left w:val="single" w:sz="18" w:space="0" w:color="auto"/>
            </w:tcBorders>
          </w:tcPr>
          <w:p w:rsidR="00D94155" w:rsidRPr="00D94155" w:rsidRDefault="00D94155" w:rsidP="00D94155">
            <w:pPr>
              <w:spacing w:after="0"/>
              <w:jc w:val="center"/>
              <w:rPr>
                <w:sz w:val="14"/>
                <w:szCs w:val="14"/>
              </w:rPr>
            </w:pPr>
          </w:p>
        </w:tc>
        <w:tc>
          <w:tcPr>
            <w:tcW w:w="1483" w:type="dxa"/>
            <w:gridSpan w:val="11"/>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Pr>
          <w:p w:rsidR="00D94155" w:rsidRPr="00D94155" w:rsidRDefault="00D94155" w:rsidP="00D94155">
            <w:pPr>
              <w:spacing w:after="0"/>
              <w:jc w:val="center"/>
              <w:rPr>
                <w:sz w:val="14"/>
                <w:szCs w:val="14"/>
              </w:rPr>
            </w:pPr>
            <w:r w:rsidRPr="00D94155">
              <w:rPr>
                <w:sz w:val="14"/>
                <w:szCs w:val="14"/>
              </w:rPr>
              <w:t>(ф.и.о.)</w:t>
            </w:r>
          </w:p>
        </w:tc>
        <w:tc>
          <w:tcPr>
            <w:tcW w:w="2768" w:type="dxa"/>
            <w:gridSpan w:val="11"/>
          </w:tcPr>
          <w:p w:rsidR="00D94155" w:rsidRPr="00D94155" w:rsidRDefault="00D94155" w:rsidP="00D94155">
            <w:pPr>
              <w:spacing w:after="0"/>
              <w:jc w:val="center"/>
              <w:rPr>
                <w:sz w:val="14"/>
                <w:szCs w:val="14"/>
              </w:rPr>
            </w:pPr>
          </w:p>
        </w:tc>
        <w:tc>
          <w:tcPr>
            <w:tcW w:w="1794"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668" w:type="dxa"/>
            <w:gridSpan w:val="12"/>
          </w:tcPr>
          <w:p w:rsidR="00D94155" w:rsidRPr="00D94155" w:rsidRDefault="00D94155" w:rsidP="00D94155">
            <w:pPr>
              <w:spacing w:after="0"/>
              <w:jc w:val="center"/>
              <w:rPr>
                <w:sz w:val="14"/>
                <w:szCs w:val="14"/>
              </w:rPr>
            </w:pPr>
            <w:r w:rsidRPr="00D94155">
              <w:rPr>
                <w:sz w:val="14"/>
                <w:szCs w:val="14"/>
              </w:rPr>
              <w:t>(ф.и.о.)</w:t>
            </w: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Индивидуальный предприниматель</w:t>
            </w:r>
          </w:p>
        </w:tc>
        <w:tc>
          <w:tcPr>
            <w:tcW w:w="66" w:type="dxa"/>
            <w:gridSpan w:val="2"/>
            <w:vAlign w:val="bottom"/>
          </w:tcPr>
          <w:p w:rsidR="00D94155" w:rsidRPr="00D94155" w:rsidRDefault="00D94155" w:rsidP="00D94155">
            <w:pPr>
              <w:spacing w:after="0"/>
              <w:jc w:val="center"/>
              <w:rPr>
                <w:sz w:val="14"/>
                <w:szCs w:val="14"/>
              </w:rPr>
            </w:pPr>
          </w:p>
        </w:tc>
        <w:tc>
          <w:tcPr>
            <w:tcW w:w="1320"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97" w:type="dxa"/>
            <w:gridSpan w:val="3"/>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1060" w:type="dxa"/>
            <w:gridSpan w:val="2"/>
            <w:vAlign w:val="center"/>
          </w:tcPr>
          <w:p w:rsidR="00D94155" w:rsidRPr="00D94155" w:rsidRDefault="00D94155" w:rsidP="00D94155">
            <w:pPr>
              <w:spacing w:after="0"/>
              <w:jc w:val="left"/>
              <w:rPr>
                <w:sz w:val="14"/>
                <w:szCs w:val="14"/>
              </w:rPr>
            </w:pPr>
          </w:p>
        </w:tc>
        <w:tc>
          <w:tcPr>
            <w:tcW w:w="366" w:type="dxa"/>
            <w:vAlign w:val="bottom"/>
          </w:tcPr>
          <w:p w:rsidR="00D94155" w:rsidRPr="00D94155" w:rsidRDefault="00D94155" w:rsidP="00D94155">
            <w:pPr>
              <w:spacing w:after="0"/>
              <w:jc w:val="center"/>
              <w:rPr>
                <w:sz w:val="14"/>
                <w:szCs w:val="14"/>
              </w:rPr>
            </w:pPr>
          </w:p>
        </w:tc>
        <w:tc>
          <w:tcPr>
            <w:tcW w:w="3582" w:type="dxa"/>
            <w:gridSpan w:val="27"/>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65"/>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bottom w:val="single" w:sz="18" w:space="0" w:color="auto"/>
            </w:tcBorders>
          </w:tcPr>
          <w:p w:rsidR="00D94155" w:rsidRPr="00D94155" w:rsidRDefault="00D94155" w:rsidP="00D94155">
            <w:pPr>
              <w:spacing w:after="0"/>
              <w:jc w:val="center"/>
              <w:rPr>
                <w:sz w:val="14"/>
                <w:szCs w:val="14"/>
              </w:rPr>
            </w:pPr>
          </w:p>
        </w:tc>
        <w:tc>
          <w:tcPr>
            <w:tcW w:w="1483" w:type="dxa"/>
            <w:gridSpan w:val="11"/>
            <w:tcBorders>
              <w:bottom w:val="single" w:sz="18"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Borders>
              <w:bottom w:val="single" w:sz="18" w:space="0" w:color="auto"/>
            </w:tcBorders>
          </w:tcPr>
          <w:p w:rsidR="00D94155" w:rsidRPr="00D94155" w:rsidRDefault="00D94155" w:rsidP="00D94155">
            <w:pPr>
              <w:spacing w:after="0"/>
              <w:jc w:val="center"/>
              <w:rPr>
                <w:sz w:val="14"/>
                <w:szCs w:val="14"/>
              </w:rPr>
            </w:pPr>
            <w:r w:rsidRPr="00D94155">
              <w:rPr>
                <w:sz w:val="14"/>
                <w:szCs w:val="14"/>
              </w:rPr>
              <w:t>(ф.и.о.)</w:t>
            </w:r>
          </w:p>
        </w:tc>
        <w:tc>
          <w:tcPr>
            <w:tcW w:w="1060" w:type="dxa"/>
            <w:gridSpan w:val="2"/>
            <w:tcBorders>
              <w:bottom w:val="single" w:sz="18" w:space="0" w:color="auto"/>
            </w:tcBorders>
          </w:tcPr>
          <w:p w:rsidR="00D94155" w:rsidRPr="00D94155" w:rsidRDefault="00D94155" w:rsidP="00D94155">
            <w:pPr>
              <w:spacing w:after="0"/>
              <w:jc w:val="center"/>
              <w:rPr>
                <w:sz w:val="14"/>
                <w:szCs w:val="14"/>
              </w:rPr>
            </w:pPr>
          </w:p>
        </w:tc>
        <w:tc>
          <w:tcPr>
            <w:tcW w:w="4170" w:type="dxa"/>
            <w:gridSpan w:val="30"/>
            <w:tcBorders>
              <w:bottom w:val="single" w:sz="18" w:space="0" w:color="auto"/>
            </w:tcBorders>
          </w:tcPr>
          <w:p w:rsidR="00D94155" w:rsidRPr="00D94155" w:rsidRDefault="00D94155" w:rsidP="00D94155">
            <w:pPr>
              <w:spacing w:after="0"/>
              <w:jc w:val="center"/>
              <w:rPr>
                <w:sz w:val="14"/>
                <w:szCs w:val="14"/>
              </w:rPr>
            </w:pPr>
            <w:r w:rsidRPr="00D94155">
              <w:rPr>
                <w:sz w:val="14"/>
                <w:szCs w:val="14"/>
              </w:rPr>
              <w:t>(реквизиты свидетельства о государственной регистрации индивидуального предпринимателя)</w:t>
            </w:r>
          </w:p>
        </w:tc>
      </w:tr>
      <w:tr w:rsidR="00D94155" w:rsidRPr="00D94155" w:rsidTr="00476393">
        <w:tblPrEx>
          <w:tblBorders>
            <w:bottom w:val="none" w:sz="0" w:space="0" w:color="auto"/>
          </w:tblBorders>
        </w:tblPrEx>
        <w:trPr>
          <w:gridAfter w:val="5"/>
          <w:wAfter w:w="1768" w:type="dxa"/>
          <w:trHeight w:val="65"/>
          <w:jc w:val="center"/>
        </w:trPr>
        <w:tc>
          <w:tcPr>
            <w:tcW w:w="4729" w:type="dxa"/>
            <w:gridSpan w:val="19"/>
            <w:vAlign w:val="bottom"/>
          </w:tcPr>
          <w:p w:rsidR="00D94155" w:rsidRPr="00D94155" w:rsidRDefault="00D94155" w:rsidP="00D94155">
            <w:pPr>
              <w:spacing w:after="0"/>
              <w:jc w:val="left"/>
              <w:rPr>
                <w:sz w:val="14"/>
                <w:szCs w:val="14"/>
              </w:rPr>
            </w:pPr>
          </w:p>
        </w:tc>
        <w:tc>
          <w:tcPr>
            <w:tcW w:w="9132" w:type="dxa"/>
            <w:gridSpan w:val="57"/>
            <w:vAlign w:val="bottom"/>
          </w:tcPr>
          <w:p w:rsidR="00D94155" w:rsidRPr="00D94155" w:rsidRDefault="00D94155" w:rsidP="00D94155">
            <w:pPr>
              <w:spacing w:after="0"/>
              <w:jc w:val="left"/>
              <w:rPr>
                <w:sz w:val="14"/>
                <w:szCs w:val="14"/>
              </w:rPr>
            </w:pPr>
          </w:p>
        </w:tc>
        <w:tc>
          <w:tcPr>
            <w:tcW w:w="555"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4729" w:type="dxa"/>
            <w:gridSpan w:val="19"/>
            <w:vAlign w:val="bottom"/>
          </w:tcPr>
          <w:p w:rsidR="00D94155" w:rsidRPr="00D94155" w:rsidRDefault="00D94155" w:rsidP="00D94155">
            <w:pPr>
              <w:spacing w:after="0"/>
              <w:jc w:val="left"/>
              <w:rPr>
                <w:sz w:val="14"/>
                <w:szCs w:val="14"/>
              </w:rPr>
            </w:pPr>
            <w:r w:rsidRPr="00D94155">
              <w:rPr>
                <w:sz w:val="14"/>
                <w:szCs w:val="14"/>
              </w:rPr>
              <w:t>Основание передачи (сдачи) / получения (приемки)</w:t>
            </w:r>
          </w:p>
        </w:tc>
        <w:tc>
          <w:tcPr>
            <w:tcW w:w="9137" w:type="dxa"/>
            <w:gridSpan w:val="57"/>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[8]</w:t>
            </w:r>
          </w:p>
        </w:tc>
      </w:tr>
      <w:tr w:rsidR="00D94155" w:rsidRPr="00D94155" w:rsidTr="00476393">
        <w:tblPrEx>
          <w:tblBorders>
            <w:bottom w:val="none" w:sz="0" w:space="0" w:color="auto"/>
          </w:tblBorders>
        </w:tblPrEx>
        <w:trPr>
          <w:gridAfter w:val="5"/>
          <w:wAfter w:w="1768" w:type="dxa"/>
          <w:trHeight w:val="142"/>
          <w:jc w:val="center"/>
        </w:trPr>
        <w:tc>
          <w:tcPr>
            <w:tcW w:w="4729" w:type="dxa"/>
            <w:gridSpan w:val="19"/>
            <w:vAlign w:val="bottom"/>
          </w:tcPr>
          <w:p w:rsidR="00D94155" w:rsidRPr="00D94155" w:rsidRDefault="00D94155" w:rsidP="00D94155">
            <w:pPr>
              <w:spacing w:after="0"/>
              <w:jc w:val="left"/>
              <w:rPr>
                <w:sz w:val="14"/>
                <w:szCs w:val="14"/>
              </w:rPr>
            </w:pPr>
          </w:p>
        </w:tc>
        <w:tc>
          <w:tcPr>
            <w:tcW w:w="9137" w:type="dxa"/>
            <w:gridSpan w:val="57"/>
            <w:tcBorders>
              <w:top w:val="single" w:sz="6" w:space="0" w:color="auto"/>
            </w:tcBorders>
          </w:tcPr>
          <w:p w:rsidR="00D94155" w:rsidRPr="00D94155" w:rsidRDefault="00D94155" w:rsidP="00D94155">
            <w:pPr>
              <w:spacing w:after="0"/>
              <w:jc w:val="center"/>
              <w:rPr>
                <w:sz w:val="14"/>
                <w:szCs w:val="14"/>
              </w:rPr>
            </w:pPr>
            <w:r w:rsidRPr="00D94155">
              <w:rPr>
                <w:sz w:val="14"/>
                <w:szCs w:val="14"/>
              </w:rPr>
              <w:t>(</w:t>
            </w:r>
            <w:r w:rsidR="00A07AD1">
              <w:rPr>
                <w:sz w:val="14"/>
                <w:szCs w:val="14"/>
              </w:rPr>
              <w:t>Договор</w:t>
            </w:r>
            <w:r w:rsidRPr="00D94155">
              <w:rPr>
                <w:sz w:val="14"/>
                <w:szCs w:val="14"/>
              </w:rPr>
              <w:t>; доверенность и др.)</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3620" w:type="dxa"/>
            <w:gridSpan w:val="15"/>
            <w:vAlign w:val="bottom"/>
          </w:tcPr>
          <w:p w:rsidR="00D94155" w:rsidRPr="00D94155" w:rsidRDefault="00D94155" w:rsidP="00D94155">
            <w:pPr>
              <w:spacing w:after="0"/>
              <w:jc w:val="left"/>
              <w:rPr>
                <w:sz w:val="14"/>
                <w:szCs w:val="14"/>
              </w:rPr>
            </w:pPr>
            <w:r w:rsidRPr="00D94155">
              <w:rPr>
                <w:sz w:val="14"/>
                <w:szCs w:val="14"/>
              </w:rPr>
              <w:t>Данные о транспортировке и грузе</w:t>
            </w:r>
          </w:p>
        </w:tc>
        <w:tc>
          <w:tcPr>
            <w:tcW w:w="10246" w:type="dxa"/>
            <w:gridSpan w:val="61"/>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[9]</w:t>
            </w:r>
          </w:p>
        </w:tc>
      </w:tr>
      <w:tr w:rsidR="00D94155" w:rsidRPr="00D94155" w:rsidTr="00476393">
        <w:tblPrEx>
          <w:tblBorders>
            <w:bottom w:val="none" w:sz="0" w:space="0" w:color="auto"/>
          </w:tblBorders>
        </w:tblPrEx>
        <w:trPr>
          <w:gridAfter w:val="5"/>
          <w:wAfter w:w="1768" w:type="dxa"/>
          <w:trHeight w:val="142"/>
          <w:jc w:val="center"/>
        </w:trPr>
        <w:tc>
          <w:tcPr>
            <w:tcW w:w="3620" w:type="dxa"/>
            <w:gridSpan w:val="15"/>
            <w:vAlign w:val="bottom"/>
          </w:tcPr>
          <w:p w:rsidR="00D94155" w:rsidRPr="00D94155" w:rsidRDefault="00D94155" w:rsidP="00D94155">
            <w:pPr>
              <w:spacing w:after="0"/>
              <w:jc w:val="left"/>
              <w:rPr>
                <w:sz w:val="14"/>
                <w:szCs w:val="14"/>
              </w:rPr>
            </w:pPr>
          </w:p>
        </w:tc>
        <w:tc>
          <w:tcPr>
            <w:tcW w:w="10246" w:type="dxa"/>
            <w:gridSpan w:val="61"/>
            <w:tcBorders>
              <w:top w:val="single" w:sz="6" w:space="0" w:color="auto"/>
            </w:tcBorders>
          </w:tcPr>
          <w:p w:rsidR="00D94155" w:rsidRPr="00D94155" w:rsidRDefault="00D94155" w:rsidP="00D94155">
            <w:pPr>
              <w:spacing w:after="0"/>
              <w:jc w:val="center"/>
              <w:rPr>
                <w:sz w:val="14"/>
                <w:szCs w:val="14"/>
              </w:rPr>
            </w:pPr>
            <w:r w:rsidRPr="00D94155">
              <w:rPr>
                <w:sz w:val="14"/>
                <w:szCs w:val="14"/>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передал / услуги, результаты работ, права сдал</w:t>
            </w: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получил / услуги, результаты работ, права принял</w:t>
            </w:r>
          </w:p>
        </w:tc>
      </w:tr>
      <w:tr w:rsidR="00D94155" w:rsidRPr="00D94155" w:rsidTr="00476393">
        <w:tblPrEx>
          <w:tblBorders>
            <w:bottom w:val="none" w:sz="0" w:space="0" w:color="auto"/>
          </w:tblBorders>
        </w:tblPrEx>
        <w:trPr>
          <w:gridAfter w:val="4"/>
          <w:wAfter w:w="1756" w:type="dxa"/>
          <w:trHeight w:val="142"/>
          <w:jc w:val="center"/>
        </w:trPr>
        <w:tc>
          <w:tcPr>
            <w:tcW w:w="124" w:type="dxa"/>
            <w:gridSpan w:val="2"/>
            <w:vAlign w:val="bottom"/>
          </w:tcPr>
          <w:p w:rsidR="00D94155" w:rsidRPr="00D94155" w:rsidRDefault="00D94155" w:rsidP="00D94155">
            <w:pPr>
              <w:spacing w:after="0"/>
              <w:jc w:val="left"/>
              <w:rPr>
                <w:sz w:val="14"/>
                <w:szCs w:val="14"/>
              </w:rPr>
            </w:pPr>
          </w:p>
        </w:tc>
        <w:tc>
          <w:tcPr>
            <w:tcW w:w="2079" w:type="dxa"/>
            <w:gridSpan w:val="6"/>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79" w:type="dxa"/>
            <w:gridSpan w:val="11"/>
            <w:vAlign w:val="bottom"/>
          </w:tcPr>
          <w:p w:rsidR="00D94155" w:rsidRPr="00D94155" w:rsidRDefault="00D94155" w:rsidP="00D94155">
            <w:pPr>
              <w:spacing w:after="0"/>
              <w:jc w:val="center"/>
              <w:rPr>
                <w:sz w:val="14"/>
                <w:szCs w:val="14"/>
              </w:rPr>
            </w:pPr>
          </w:p>
        </w:tc>
        <w:tc>
          <w:tcPr>
            <w:tcW w:w="257" w:type="dxa"/>
            <w:vAlign w:val="bottom"/>
          </w:tcPr>
          <w:p w:rsidR="00D94155" w:rsidRPr="00D94155" w:rsidRDefault="00D94155" w:rsidP="00D94155">
            <w:pPr>
              <w:spacing w:after="0"/>
              <w:jc w:val="center"/>
              <w:rPr>
                <w:sz w:val="14"/>
                <w:szCs w:val="14"/>
              </w:rPr>
            </w:pPr>
          </w:p>
        </w:tc>
        <w:tc>
          <w:tcPr>
            <w:tcW w:w="2803"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[10]</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6"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[15]</w:t>
            </w:r>
          </w:p>
        </w:tc>
      </w:tr>
      <w:tr w:rsidR="00D94155" w:rsidRPr="00D94155" w:rsidTr="00476393">
        <w:tblPrEx>
          <w:tblBorders>
            <w:bottom w:val="none" w:sz="0" w:space="0" w:color="auto"/>
          </w:tblBorders>
        </w:tblPrEx>
        <w:trPr>
          <w:gridAfter w:val="5"/>
          <w:wAfter w:w="1768" w:type="dxa"/>
          <w:trHeight w:val="142"/>
          <w:jc w:val="center"/>
        </w:trPr>
        <w:tc>
          <w:tcPr>
            <w:tcW w:w="124" w:type="dxa"/>
            <w:gridSpan w:val="2"/>
          </w:tcPr>
          <w:p w:rsidR="00D94155" w:rsidRPr="00D94155" w:rsidRDefault="00D94155" w:rsidP="00D94155">
            <w:pPr>
              <w:spacing w:after="0"/>
              <w:jc w:val="center"/>
              <w:rPr>
                <w:sz w:val="14"/>
                <w:szCs w:val="14"/>
              </w:rPr>
            </w:pPr>
          </w:p>
        </w:tc>
        <w:tc>
          <w:tcPr>
            <w:tcW w:w="2079"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79" w:type="dxa"/>
            <w:gridSpan w:val="11"/>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7" w:type="dxa"/>
          </w:tcPr>
          <w:p w:rsidR="00D94155" w:rsidRPr="00D94155" w:rsidRDefault="00D94155" w:rsidP="00D94155">
            <w:pPr>
              <w:spacing w:after="0"/>
              <w:jc w:val="center"/>
              <w:rPr>
                <w:sz w:val="14"/>
                <w:szCs w:val="14"/>
              </w:rPr>
            </w:pPr>
          </w:p>
        </w:tc>
        <w:tc>
          <w:tcPr>
            <w:tcW w:w="2803"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6"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w:t>
            </w:r>
            <w:r w:rsidRPr="00D94155">
              <w:rPr>
                <w:sz w:val="14"/>
                <w:szCs w:val="14"/>
              </w:rPr>
              <w:lastRenderedPageBreak/>
              <w:t>о)</w:t>
            </w: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gridAfter w:val="5"/>
          <w:wAfter w:w="1768" w:type="dxa"/>
          <w:trHeight w:val="164"/>
          <w:jc w:val="center"/>
        </w:trPr>
        <w:tc>
          <w:tcPr>
            <w:tcW w:w="3177" w:type="dxa"/>
            <w:gridSpan w:val="13"/>
            <w:vAlign w:val="bottom"/>
          </w:tcPr>
          <w:p w:rsidR="00D94155" w:rsidRPr="00D94155" w:rsidRDefault="00D94155" w:rsidP="00D94155">
            <w:pPr>
              <w:spacing w:after="0"/>
              <w:jc w:val="center"/>
              <w:rPr>
                <w:sz w:val="14"/>
                <w:szCs w:val="14"/>
              </w:rPr>
            </w:pPr>
          </w:p>
        </w:tc>
        <w:tc>
          <w:tcPr>
            <w:tcW w:w="4709"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5"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trHeight w:val="164"/>
          <w:jc w:val="center"/>
        </w:trPr>
        <w:tc>
          <w:tcPr>
            <w:tcW w:w="3181" w:type="dxa"/>
            <w:gridSpan w:val="14"/>
            <w:vAlign w:val="bottom"/>
          </w:tcPr>
          <w:p w:rsidR="00D94155" w:rsidRPr="00D94155" w:rsidRDefault="00D94155" w:rsidP="00D94155">
            <w:pPr>
              <w:spacing w:after="0"/>
              <w:jc w:val="left"/>
              <w:rPr>
                <w:sz w:val="14"/>
                <w:szCs w:val="14"/>
              </w:rPr>
            </w:pPr>
            <w:r w:rsidRPr="00D94155">
              <w:rPr>
                <w:sz w:val="14"/>
                <w:szCs w:val="14"/>
              </w:rPr>
              <w:t>Дата отгрузки, передачи (сдачи)</w:t>
            </w:r>
          </w:p>
        </w:tc>
        <w:tc>
          <w:tcPr>
            <w:tcW w:w="618" w:type="dxa"/>
            <w:gridSpan w:val="2"/>
            <w:vAlign w:val="bottom"/>
          </w:tcPr>
          <w:p w:rsidR="00D94155" w:rsidRPr="00D94155" w:rsidRDefault="00D94155" w:rsidP="00D94155">
            <w:pPr>
              <w:spacing w:after="0"/>
              <w:jc w:val="right"/>
              <w:rPr>
                <w:sz w:val="14"/>
                <w:szCs w:val="14"/>
              </w:rPr>
            </w:pPr>
            <w:r w:rsidRPr="00D94155">
              <w:rPr>
                <w:sz w:val="14"/>
                <w:szCs w:val="14"/>
              </w:rPr>
              <w:t>«</w:t>
            </w:r>
          </w:p>
        </w:tc>
        <w:tc>
          <w:tcPr>
            <w:tcW w:w="402" w:type="dxa"/>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2153" w:type="dxa"/>
            <w:gridSpan w:val="16"/>
            <w:tcBorders>
              <w:bottom w:val="single" w:sz="6" w:space="0" w:color="auto"/>
            </w:tcBorders>
            <w:vAlign w:val="bottom"/>
          </w:tcPr>
          <w:p w:rsidR="00D94155" w:rsidRPr="00D94155" w:rsidRDefault="00D94155" w:rsidP="00D94155">
            <w:pPr>
              <w:spacing w:after="0"/>
              <w:jc w:val="center"/>
              <w:rPr>
                <w:sz w:val="14"/>
                <w:szCs w:val="14"/>
              </w:rPr>
            </w:pPr>
          </w:p>
        </w:tc>
        <w:tc>
          <w:tcPr>
            <w:tcW w:w="301" w:type="dxa"/>
            <w:gridSpan w:val="4"/>
            <w:vAlign w:val="bottom"/>
          </w:tcPr>
          <w:p w:rsidR="00D94155" w:rsidRPr="00D94155" w:rsidRDefault="00D94155" w:rsidP="00D94155">
            <w:pPr>
              <w:spacing w:after="0"/>
              <w:jc w:val="center"/>
              <w:rPr>
                <w:sz w:val="14"/>
                <w:szCs w:val="14"/>
              </w:rPr>
            </w:pPr>
            <w:r w:rsidRPr="00D94155">
              <w:rPr>
                <w:sz w:val="14"/>
                <w:szCs w:val="14"/>
              </w:rPr>
              <w:t>20</w:t>
            </w:r>
          </w:p>
        </w:tc>
        <w:tc>
          <w:tcPr>
            <w:tcW w:w="390" w:type="dxa"/>
            <w:tcBorders>
              <w:bottom w:val="single" w:sz="6" w:space="0" w:color="auto"/>
            </w:tcBorders>
            <w:vAlign w:val="bottom"/>
          </w:tcPr>
          <w:p w:rsidR="00D94155" w:rsidRPr="00D94155" w:rsidRDefault="00D94155" w:rsidP="00D94155">
            <w:pPr>
              <w:spacing w:after="0"/>
              <w:jc w:val="center"/>
              <w:rPr>
                <w:sz w:val="14"/>
                <w:szCs w:val="14"/>
              </w:rPr>
            </w:pPr>
          </w:p>
        </w:tc>
        <w:tc>
          <w:tcPr>
            <w:tcW w:w="674" w:type="dxa"/>
            <w:gridSpan w:val="3"/>
            <w:vAlign w:val="bottom"/>
          </w:tcPr>
          <w:p w:rsidR="00D94155" w:rsidRPr="00D94155" w:rsidRDefault="00D94155" w:rsidP="00D94155">
            <w:pPr>
              <w:spacing w:after="0"/>
              <w:jc w:val="left"/>
              <w:rPr>
                <w:sz w:val="14"/>
                <w:szCs w:val="14"/>
              </w:rPr>
            </w:pPr>
            <w:r w:rsidRPr="00D94155">
              <w:rPr>
                <w:sz w:val="14"/>
                <w:szCs w:val="14"/>
              </w:rPr>
              <w:t>г.</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[11]</w:t>
            </w: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r w:rsidRPr="00D94155">
              <w:rPr>
                <w:noProof/>
                <w:sz w:val="14"/>
                <w:szCs w:val="14"/>
              </w:rPr>
              <w:t>Дата получения (приемки)</w:t>
            </w:r>
          </w:p>
        </w:tc>
        <w:tc>
          <w:tcPr>
            <w:tcW w:w="847" w:type="dxa"/>
            <w:gridSpan w:val="6"/>
            <w:vAlign w:val="bottom"/>
          </w:tcPr>
          <w:p w:rsidR="00D94155" w:rsidRPr="00D94155" w:rsidRDefault="00D94155" w:rsidP="00D94155">
            <w:pPr>
              <w:spacing w:after="0"/>
              <w:jc w:val="right"/>
              <w:rPr>
                <w:sz w:val="14"/>
                <w:szCs w:val="14"/>
              </w:rPr>
            </w:pPr>
            <w:r w:rsidRPr="00D94155">
              <w:rPr>
                <w:sz w:val="14"/>
                <w:szCs w:val="14"/>
              </w:rPr>
              <w:t>«</w:t>
            </w:r>
          </w:p>
        </w:tc>
        <w:tc>
          <w:tcPr>
            <w:tcW w:w="416"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806" w:type="dxa"/>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center"/>
              <w:rPr>
                <w:sz w:val="14"/>
                <w:szCs w:val="14"/>
              </w:rPr>
            </w:pPr>
            <w:r w:rsidRPr="00D94155">
              <w:rPr>
                <w:sz w:val="14"/>
                <w:szCs w:val="14"/>
              </w:rPr>
              <w:t>20</w:t>
            </w:r>
          </w:p>
        </w:tc>
        <w:tc>
          <w:tcPr>
            <w:tcW w:w="264"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left"/>
              <w:rPr>
                <w:sz w:val="14"/>
                <w:szCs w:val="14"/>
              </w:rPr>
            </w:pPr>
            <w:r w:rsidRPr="00D94155">
              <w:rPr>
                <w:sz w:val="14"/>
                <w:szCs w:val="14"/>
              </w:rPr>
              <w:t>г.</w:t>
            </w:r>
          </w:p>
        </w:tc>
        <w:tc>
          <w:tcPr>
            <w:tcW w:w="129" w:type="dxa"/>
            <w:gridSpan w:val="7"/>
            <w:vAlign w:val="bottom"/>
          </w:tcPr>
          <w:p w:rsidR="00D94155" w:rsidRPr="00D94155" w:rsidRDefault="00D94155" w:rsidP="00D94155">
            <w:pPr>
              <w:spacing w:after="0"/>
              <w:jc w:val="center"/>
              <w:rPr>
                <w:sz w:val="14"/>
                <w:szCs w:val="14"/>
              </w:rPr>
            </w:pPr>
          </w:p>
        </w:tc>
        <w:tc>
          <w:tcPr>
            <w:tcW w:w="2230" w:type="dxa"/>
            <w:gridSpan w:val="8"/>
            <w:vAlign w:val="bottom"/>
          </w:tcPr>
          <w:p w:rsidR="00D94155" w:rsidRPr="00D94155" w:rsidRDefault="00D94155" w:rsidP="00D94155">
            <w:pPr>
              <w:spacing w:after="0"/>
              <w:jc w:val="center"/>
              <w:rPr>
                <w:sz w:val="14"/>
                <w:szCs w:val="14"/>
              </w:rPr>
            </w:pPr>
            <w:r w:rsidRPr="00D94155">
              <w:rPr>
                <w:sz w:val="14"/>
                <w:szCs w:val="14"/>
              </w:rPr>
              <w:t>[16]</w:t>
            </w:r>
          </w:p>
        </w:tc>
      </w:tr>
      <w:tr w:rsidR="00D94155" w:rsidRPr="00D94155" w:rsidTr="00476393">
        <w:tblPrEx>
          <w:tblBorders>
            <w:bottom w:val="none" w:sz="0" w:space="0" w:color="auto"/>
          </w:tblBorders>
        </w:tblPrEx>
        <w:trPr>
          <w:gridAfter w:val="6"/>
          <w:wAfter w:w="1768" w:type="dxa"/>
          <w:trHeight w:val="164"/>
          <w:jc w:val="center"/>
        </w:trPr>
        <w:tc>
          <w:tcPr>
            <w:tcW w:w="3181" w:type="dxa"/>
            <w:gridSpan w:val="14"/>
            <w:vAlign w:val="bottom"/>
          </w:tcPr>
          <w:p w:rsidR="00D94155" w:rsidRPr="00D94155" w:rsidRDefault="00D94155" w:rsidP="00D94155">
            <w:pPr>
              <w:spacing w:after="0"/>
              <w:jc w:val="center"/>
              <w:rPr>
                <w:sz w:val="14"/>
                <w:szCs w:val="14"/>
              </w:rPr>
            </w:pPr>
          </w:p>
        </w:tc>
        <w:tc>
          <w:tcPr>
            <w:tcW w:w="4710"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Иные сведения об отгрузке, передаче</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Иные сведения о получении, приемке</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[12]</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[17]</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(ссылки на неотъемлемые приложения, сопутствующие документы, иные документы и т.п.)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2210" w:type="dxa"/>
            <w:gridSpan w:val="9"/>
            <w:vAlign w:val="bottom"/>
          </w:tcPr>
          <w:p w:rsidR="00D94155" w:rsidRPr="00D94155" w:rsidRDefault="00D94155" w:rsidP="00D94155">
            <w:pPr>
              <w:spacing w:after="0"/>
              <w:jc w:val="center"/>
              <w:rPr>
                <w:sz w:val="14"/>
                <w:szCs w:val="14"/>
              </w:rPr>
            </w:pPr>
          </w:p>
        </w:tc>
        <w:tc>
          <w:tcPr>
            <w:tcW w:w="2881" w:type="dxa"/>
            <w:gridSpan w:val="14"/>
            <w:vAlign w:val="bottom"/>
          </w:tcPr>
          <w:p w:rsidR="00D94155" w:rsidRPr="00D94155" w:rsidRDefault="00D94155" w:rsidP="00D94155">
            <w:pPr>
              <w:spacing w:after="0"/>
              <w:jc w:val="center"/>
              <w:rPr>
                <w:sz w:val="14"/>
                <w:szCs w:val="14"/>
              </w:rPr>
            </w:pPr>
          </w:p>
        </w:tc>
        <w:tc>
          <w:tcPr>
            <w:tcW w:w="2800" w:type="dxa"/>
            <w:gridSpan w:val="19"/>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14" w:type="dxa"/>
            <w:gridSpan w:val="12"/>
            <w:tcBorders>
              <w:left w:val="single" w:sz="12" w:space="0" w:color="auto"/>
            </w:tcBorders>
            <w:vAlign w:val="bottom"/>
          </w:tcPr>
          <w:p w:rsidR="00D94155" w:rsidRPr="00D94155" w:rsidRDefault="00D94155" w:rsidP="00D94155">
            <w:pPr>
              <w:spacing w:after="0"/>
              <w:jc w:val="center"/>
              <w:rPr>
                <w:sz w:val="14"/>
                <w:szCs w:val="14"/>
              </w:rPr>
            </w:pPr>
          </w:p>
        </w:tc>
        <w:tc>
          <w:tcPr>
            <w:tcW w:w="2285" w:type="dxa"/>
            <w:gridSpan w:val="12"/>
            <w:vAlign w:val="bottom"/>
          </w:tcPr>
          <w:p w:rsidR="00D94155" w:rsidRPr="00D94155" w:rsidRDefault="00D94155" w:rsidP="00D94155">
            <w:pPr>
              <w:spacing w:after="0"/>
              <w:jc w:val="center"/>
              <w:rPr>
                <w:sz w:val="14"/>
                <w:szCs w:val="14"/>
              </w:rPr>
            </w:pPr>
          </w:p>
        </w:tc>
        <w:tc>
          <w:tcPr>
            <w:tcW w:w="293" w:type="dxa"/>
            <w:gridSpan w:val="7"/>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2083"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51"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86" w:type="dxa"/>
            <w:gridSpan w:val="3"/>
            <w:vAlign w:val="bottom"/>
          </w:tcPr>
          <w:p w:rsidR="00D94155" w:rsidRPr="00D94155" w:rsidRDefault="00D94155" w:rsidP="00D94155">
            <w:pPr>
              <w:spacing w:after="0"/>
              <w:jc w:val="center"/>
              <w:rPr>
                <w:sz w:val="14"/>
                <w:szCs w:val="14"/>
              </w:rPr>
            </w:pPr>
          </w:p>
        </w:tc>
        <w:tc>
          <w:tcPr>
            <w:tcW w:w="2800"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[13]</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4"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[18]</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2083"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51"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86" w:type="dxa"/>
            <w:gridSpan w:val="3"/>
          </w:tcPr>
          <w:p w:rsidR="00D94155" w:rsidRPr="00D94155" w:rsidRDefault="00D94155" w:rsidP="00D94155">
            <w:pPr>
              <w:spacing w:after="0"/>
              <w:jc w:val="center"/>
              <w:rPr>
                <w:sz w:val="14"/>
                <w:szCs w:val="14"/>
              </w:rPr>
            </w:pPr>
          </w:p>
        </w:tc>
        <w:tc>
          <w:tcPr>
            <w:tcW w:w="2800"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4"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right"/>
              <w:rPr>
                <w:sz w:val="14"/>
                <w:szCs w:val="14"/>
              </w:rPr>
            </w:pPr>
            <w:r w:rsidRPr="00D94155">
              <w:rPr>
                <w:sz w:val="14"/>
                <w:szCs w:val="14"/>
              </w:rPr>
              <w:t>Наименование экономического субъекта – составителя документа (в т.ч. комиссионера / агента)</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Наименование экономического субъекта – составителя документа</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49"/>
          <w:jc w:val="center"/>
        </w:trPr>
        <w:tc>
          <w:tcPr>
            <w:tcW w:w="7891" w:type="dxa"/>
            <w:gridSpan w:val="42"/>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[14]</w:t>
            </w:r>
          </w:p>
        </w:tc>
        <w:tc>
          <w:tcPr>
            <w:tcW w:w="134" w:type="dxa"/>
            <w:gridSpan w:val="3"/>
            <w:tcBorders>
              <w:left w:val="single" w:sz="12" w:space="0" w:color="auto"/>
            </w:tcBorders>
            <w:vAlign w:val="bottom"/>
          </w:tcPr>
          <w:p w:rsidR="00D94155" w:rsidRPr="00D94155" w:rsidRDefault="00D94155" w:rsidP="00D94155">
            <w:pPr>
              <w:spacing w:after="0"/>
              <w:jc w:val="center"/>
              <w:rPr>
                <w:sz w:val="14"/>
                <w:szCs w:val="14"/>
              </w:rPr>
            </w:pPr>
          </w:p>
        </w:tc>
        <w:tc>
          <w:tcPr>
            <w:tcW w:w="5058" w:type="dxa"/>
            <w:gridSpan w:val="28"/>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[19]</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34" w:type="dxa"/>
            <w:gridSpan w:val="3"/>
            <w:tcBorders>
              <w:left w:val="single" w:sz="12" w:space="0" w:color="auto"/>
            </w:tcBorders>
          </w:tcPr>
          <w:p w:rsidR="00D94155" w:rsidRPr="00D94155" w:rsidRDefault="00D94155" w:rsidP="00D94155">
            <w:pPr>
              <w:spacing w:after="0"/>
              <w:jc w:val="center"/>
              <w:rPr>
                <w:sz w:val="14"/>
                <w:szCs w:val="14"/>
              </w:rPr>
            </w:pPr>
          </w:p>
        </w:tc>
        <w:tc>
          <w:tcPr>
            <w:tcW w:w="5058" w:type="dxa"/>
            <w:gridSpan w:val="28"/>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80"/>
          <w:jc w:val="center"/>
        </w:trPr>
        <w:tc>
          <w:tcPr>
            <w:tcW w:w="2911" w:type="dxa"/>
            <w:gridSpan w:val="12"/>
            <w:vAlign w:val="bottom"/>
          </w:tcPr>
          <w:p w:rsidR="00D94155" w:rsidRPr="00D94155" w:rsidRDefault="00D94155" w:rsidP="00D94155">
            <w:pPr>
              <w:spacing w:after="0"/>
              <w:jc w:val="center"/>
              <w:rPr>
                <w:sz w:val="14"/>
                <w:szCs w:val="14"/>
              </w:rPr>
            </w:pPr>
            <w:r w:rsidRPr="00D94155">
              <w:rPr>
                <w:sz w:val="14"/>
                <w:szCs w:val="14"/>
              </w:rPr>
              <w:t>М.П.</w:t>
            </w:r>
          </w:p>
        </w:tc>
        <w:tc>
          <w:tcPr>
            <w:tcW w:w="4980" w:type="dxa"/>
            <w:gridSpan w:val="30"/>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center"/>
              <w:rPr>
                <w:sz w:val="14"/>
                <w:szCs w:val="14"/>
              </w:rPr>
            </w:pPr>
          </w:p>
        </w:tc>
        <w:tc>
          <w:tcPr>
            <w:tcW w:w="2855" w:type="dxa"/>
            <w:gridSpan w:val="13"/>
            <w:tcBorders>
              <w:left w:val="single" w:sz="12" w:space="0" w:color="auto"/>
            </w:tcBorders>
            <w:vAlign w:val="bottom"/>
          </w:tcPr>
          <w:p w:rsidR="00D94155" w:rsidRPr="00D94155" w:rsidRDefault="00D94155" w:rsidP="00D94155">
            <w:pPr>
              <w:spacing w:after="0"/>
              <w:jc w:val="center"/>
              <w:rPr>
                <w:sz w:val="14"/>
                <w:szCs w:val="14"/>
              </w:rPr>
            </w:pPr>
            <w:r w:rsidRPr="00D94155">
              <w:rPr>
                <w:noProof/>
                <w:sz w:val="14"/>
                <w:szCs w:val="14"/>
              </w:rPr>
              <w:t>М.П.</w:t>
            </w:r>
          </w:p>
        </w:tc>
        <w:tc>
          <w:tcPr>
            <w:tcW w:w="2337" w:type="dxa"/>
            <w:gridSpan w:val="18"/>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bl>
    <w:p w:rsidR="00D94155" w:rsidRPr="00D94155" w:rsidRDefault="00D94155" w:rsidP="00D94155">
      <w:pPr>
        <w:widowControl w:val="0"/>
        <w:tabs>
          <w:tab w:val="left" w:pos="990"/>
          <w:tab w:val="right" w:pos="10631"/>
        </w:tabs>
        <w:autoSpaceDE w:val="0"/>
        <w:autoSpaceDN w:val="0"/>
        <w:spacing w:after="0"/>
        <w:jc w:val="left"/>
        <w:rPr>
          <w:b/>
          <w:sz w:val="18"/>
          <w:szCs w:val="18"/>
        </w:rPr>
      </w:pPr>
      <w:r w:rsidRPr="00D94155">
        <w:rPr>
          <w:b/>
          <w:sz w:val="18"/>
          <w:szCs w:val="18"/>
        </w:rPr>
        <w:tab/>
      </w: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keepNext/>
        <w:suppressAutoHyphens/>
        <w:spacing w:after="0"/>
        <w:jc w:val="center"/>
        <w:rPr>
          <w:rFonts w:eastAsia="Calibri"/>
          <w:b/>
          <w:bCs/>
          <w:sz w:val="20"/>
          <w:szCs w:val="20"/>
          <w:lang w:eastAsia="ar-SA"/>
        </w:rPr>
        <w:sectPr w:rsidR="00D94155" w:rsidRPr="00D94155" w:rsidSect="00B90B69">
          <w:footerReference w:type="default" r:id="rId10"/>
          <w:pgSz w:w="16838" w:h="11906" w:orient="landscape"/>
          <w:pgMar w:top="1134" w:right="851" w:bottom="851" w:left="851" w:header="720" w:footer="183" w:gutter="0"/>
          <w:cols w:space="720"/>
          <w:docGrid w:linePitch="600" w:charSpace="24576"/>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6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widowControl w:val="0"/>
        <w:autoSpaceDE w:val="0"/>
        <w:autoSpaceDN w:val="0"/>
        <w:spacing w:after="0"/>
        <w:jc w:val="center"/>
        <w:rPr>
          <w:b/>
          <w:bCs/>
          <w:kern w:val="32"/>
          <w:sz w:val="22"/>
          <w:szCs w:val="22"/>
          <w:lang w:eastAsia="ar-SA"/>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Описание столбцов DBF-файла, содержащего сведения о доставке Товаров</w:t>
      </w:r>
    </w:p>
    <w:p w:rsidR="00D94155" w:rsidRPr="00D94155" w:rsidRDefault="00D94155" w:rsidP="00D94155">
      <w:pPr>
        <w:widowControl w:val="0"/>
        <w:autoSpaceDE w:val="0"/>
        <w:autoSpaceDN w:val="0"/>
        <w:spacing w:after="0"/>
        <w:jc w:val="center"/>
        <w:rPr>
          <w:rFonts w:eastAsia="Calibri"/>
          <w:b/>
          <w:bCs/>
          <w:lang w:eastAsia="ar-S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68"/>
        <w:gridCol w:w="3322"/>
        <w:gridCol w:w="2278"/>
        <w:gridCol w:w="2542"/>
      </w:tblGrid>
      <w:tr w:rsidR="00D94155" w:rsidRPr="00D94155" w:rsidTr="00476393">
        <w:trPr>
          <w:trHeight w:val="690"/>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w:t>
            </w:r>
          </w:p>
        </w:tc>
        <w:tc>
          <w:tcPr>
            <w:tcW w:w="126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Наименование столбца в файле DBF</w:t>
            </w:r>
          </w:p>
        </w:tc>
        <w:tc>
          <w:tcPr>
            <w:tcW w:w="332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Описание данных</w:t>
            </w:r>
          </w:p>
        </w:tc>
        <w:tc>
          <w:tcPr>
            <w:tcW w:w="227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Тип данных</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Комментарий</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38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GROTPKPP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КПП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GRPOL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пункта выгрузки</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916"/>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пункта выгрузки в учётной системе Заказчика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Коды пунктов выгрузки предоставляются по запросу в отделе учёта поставок Заказчика</w:t>
            </w: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Номер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Дата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CENA</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Цена единицы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KOL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Количество единиц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- 4</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EDIZM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Единицы измерения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Например кг, уп, шт.</w:t>
            </w:r>
          </w:p>
        </w:tc>
      </w:tr>
      <w:tr w:rsidR="00D94155" w:rsidRPr="00D94155" w:rsidTr="00476393">
        <w:trPr>
          <w:trHeight w:val="391"/>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NDSRATE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Ставка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Например 10, 20 или 0 (без знака «%»)</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NDSINCOST</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Признак включения ндс в стоимость</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1 – ндс включён в стоимость, 0 - ндс сверху</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по строке</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bl>
    <w:p w:rsidR="00D94155" w:rsidRPr="00D94155" w:rsidRDefault="00D94155" w:rsidP="00D94155">
      <w:pPr>
        <w:widowControl w:val="0"/>
        <w:autoSpaceDE w:val="0"/>
        <w:autoSpaceDN w:val="0"/>
        <w:adjustRightInd w:val="0"/>
        <w:spacing w:after="0"/>
        <w:contextualSpacing/>
        <w:rPr>
          <w:snapToGrid w:val="0"/>
          <w:spacing w:val="-6"/>
        </w:rPr>
      </w:pPr>
    </w:p>
    <w:tbl>
      <w:tblPr>
        <w:tblW w:w="9918" w:type="dxa"/>
        <w:tblLayout w:type="fixed"/>
        <w:tblLook w:val="0000" w:firstRow="0" w:lastRow="0" w:firstColumn="0" w:lastColumn="0" w:noHBand="0" w:noVBand="0"/>
      </w:tblPr>
      <w:tblGrid>
        <w:gridCol w:w="4959"/>
        <w:gridCol w:w="111"/>
        <w:gridCol w:w="4848"/>
      </w:tblGrid>
      <w:tr w:rsidR="00A27ECF" w:rsidRPr="00AF41EF" w:rsidTr="00D95C40">
        <w:trPr>
          <w:trHeight w:val="251"/>
        </w:trPr>
        <w:tc>
          <w:tcPr>
            <w:tcW w:w="4959" w:type="dxa"/>
          </w:tcPr>
          <w:p w:rsidR="00A27ECF" w:rsidRPr="00AF41EF" w:rsidRDefault="00A27ECF" w:rsidP="00D95C40">
            <w:pPr>
              <w:snapToGrid w:val="0"/>
              <w:spacing w:after="0"/>
              <w:jc w:val="center"/>
              <w:rPr>
                <w:b/>
                <w:sz w:val="21"/>
                <w:szCs w:val="21"/>
              </w:rPr>
            </w:pPr>
            <w:r w:rsidRPr="00AF41EF">
              <w:rPr>
                <w:b/>
                <w:sz w:val="21"/>
                <w:szCs w:val="21"/>
              </w:rPr>
              <w:t>Заказчик:</w:t>
            </w:r>
          </w:p>
        </w:tc>
        <w:tc>
          <w:tcPr>
            <w:tcW w:w="4959" w:type="dxa"/>
            <w:gridSpan w:val="2"/>
          </w:tcPr>
          <w:p w:rsidR="00A27ECF" w:rsidRPr="00AF41EF" w:rsidRDefault="00A27ECF" w:rsidP="00D95C40">
            <w:pPr>
              <w:snapToGrid w:val="0"/>
              <w:spacing w:after="0"/>
              <w:jc w:val="center"/>
              <w:rPr>
                <w:b/>
                <w:sz w:val="21"/>
                <w:szCs w:val="21"/>
              </w:rPr>
            </w:pPr>
            <w:r w:rsidRPr="00AF41EF">
              <w:rPr>
                <w:b/>
                <w:sz w:val="21"/>
                <w:szCs w:val="21"/>
              </w:rPr>
              <w:t>Поставщик:</w:t>
            </w:r>
          </w:p>
        </w:tc>
      </w:tr>
      <w:tr w:rsidR="00A27ECF" w:rsidRPr="00AF41EF" w:rsidTr="00D95C40">
        <w:trPr>
          <w:trHeight w:val="63"/>
        </w:trPr>
        <w:tc>
          <w:tcPr>
            <w:tcW w:w="5070" w:type="dxa"/>
            <w:gridSpan w:val="2"/>
          </w:tcPr>
          <w:p w:rsidR="00A27ECF" w:rsidRPr="00AF41EF" w:rsidRDefault="00A27ECF" w:rsidP="00D95C40">
            <w:pPr>
              <w:shd w:val="clear" w:color="auto" w:fill="FFFFFF"/>
              <w:spacing w:after="0"/>
              <w:jc w:val="left"/>
              <w:rPr>
                <w:sz w:val="21"/>
                <w:szCs w:val="21"/>
              </w:rPr>
            </w:pPr>
            <w:r w:rsidRPr="00AF41EF">
              <w:rPr>
                <w:b/>
                <w:sz w:val="21"/>
                <w:szCs w:val="21"/>
              </w:rPr>
              <w:t>МУП «Комбинат питания г. Иркутска»</w:t>
            </w:r>
          </w:p>
          <w:p w:rsidR="00A27ECF" w:rsidRDefault="00A27ECF" w:rsidP="00D95C40">
            <w:pPr>
              <w:shd w:val="clear" w:color="auto" w:fill="FFFFFF"/>
              <w:spacing w:after="0"/>
              <w:jc w:val="left"/>
              <w:rPr>
                <w:sz w:val="21"/>
                <w:szCs w:val="21"/>
              </w:rPr>
            </w:pPr>
          </w:p>
          <w:p w:rsidR="00A27ECF" w:rsidRPr="00AF41EF" w:rsidRDefault="00A27ECF" w:rsidP="00D95C40">
            <w:pPr>
              <w:shd w:val="clear" w:color="auto" w:fill="FFFFFF"/>
              <w:spacing w:after="0"/>
              <w:jc w:val="left"/>
              <w:rPr>
                <w:sz w:val="21"/>
                <w:szCs w:val="21"/>
              </w:rPr>
            </w:pPr>
            <w:r>
              <w:rPr>
                <w:sz w:val="21"/>
                <w:szCs w:val="21"/>
              </w:rPr>
              <w:t xml:space="preserve">Директор _________ </w:t>
            </w:r>
            <w:r w:rsidRPr="00AF41EF">
              <w:rPr>
                <w:sz w:val="21"/>
                <w:szCs w:val="21"/>
              </w:rPr>
              <w:t xml:space="preserve">Л.А. Пронина </w:t>
            </w:r>
          </w:p>
          <w:p w:rsidR="00A27ECF" w:rsidRPr="00AF41EF" w:rsidRDefault="00A27ECF" w:rsidP="00D95C40">
            <w:pPr>
              <w:shd w:val="clear" w:color="auto" w:fill="FFFFFF"/>
              <w:spacing w:after="0"/>
              <w:jc w:val="left"/>
              <w:rPr>
                <w:sz w:val="21"/>
                <w:szCs w:val="21"/>
              </w:rPr>
            </w:pPr>
            <w:r w:rsidRPr="00AF41EF">
              <w:rPr>
                <w:sz w:val="21"/>
                <w:szCs w:val="21"/>
              </w:rPr>
              <w:t>М.П.</w:t>
            </w:r>
          </w:p>
        </w:tc>
        <w:tc>
          <w:tcPr>
            <w:tcW w:w="4848" w:type="dxa"/>
          </w:tcPr>
          <w:p w:rsidR="00A27ECF" w:rsidRPr="00A768ED" w:rsidRDefault="00A27ECF" w:rsidP="00D95C40">
            <w:pPr>
              <w:shd w:val="clear" w:color="auto" w:fill="FFFFFF"/>
              <w:spacing w:after="0"/>
              <w:jc w:val="left"/>
              <w:rPr>
                <w:b/>
                <w:sz w:val="21"/>
                <w:szCs w:val="21"/>
              </w:rPr>
            </w:pPr>
            <w:r>
              <w:rPr>
                <w:b/>
                <w:sz w:val="21"/>
                <w:szCs w:val="21"/>
              </w:rPr>
              <w:t>ООО «Плодимпорт»</w:t>
            </w:r>
          </w:p>
          <w:p w:rsidR="00A27ECF" w:rsidRPr="00CA209E" w:rsidRDefault="00A27ECF" w:rsidP="00D95C40">
            <w:pPr>
              <w:spacing w:after="0"/>
              <w:jc w:val="left"/>
              <w:rPr>
                <w:sz w:val="21"/>
                <w:szCs w:val="21"/>
                <w:lang w:eastAsia="en-US"/>
              </w:rPr>
            </w:pPr>
          </w:p>
          <w:p w:rsidR="00A27ECF" w:rsidRPr="00CA209E" w:rsidRDefault="00A27ECF" w:rsidP="00D95C40">
            <w:pPr>
              <w:spacing w:after="0"/>
              <w:jc w:val="left"/>
              <w:rPr>
                <w:sz w:val="21"/>
                <w:szCs w:val="21"/>
                <w:lang w:eastAsia="en-US"/>
              </w:rPr>
            </w:pPr>
            <w:r w:rsidRPr="00CA209E">
              <w:rPr>
                <w:sz w:val="21"/>
                <w:szCs w:val="21"/>
                <w:lang w:eastAsia="en-US"/>
              </w:rPr>
              <w:t>Директор_______</w:t>
            </w:r>
            <w:r>
              <w:rPr>
                <w:sz w:val="21"/>
                <w:szCs w:val="21"/>
                <w:lang w:eastAsia="en-US"/>
              </w:rPr>
              <w:t xml:space="preserve">__ </w:t>
            </w:r>
            <w:r w:rsidRPr="00CA209E">
              <w:rPr>
                <w:sz w:val="21"/>
                <w:szCs w:val="21"/>
                <w:lang w:eastAsia="en-US"/>
              </w:rPr>
              <w:t>А.А. Паукова</w:t>
            </w:r>
          </w:p>
          <w:p w:rsidR="00A27ECF" w:rsidRPr="00CA209E" w:rsidRDefault="00A27ECF" w:rsidP="00D95C40">
            <w:pPr>
              <w:spacing w:after="0"/>
              <w:jc w:val="left"/>
              <w:rPr>
                <w:sz w:val="21"/>
                <w:szCs w:val="21"/>
                <w:lang w:eastAsia="en-US"/>
              </w:rPr>
            </w:pPr>
            <w:r w:rsidRPr="00CA209E">
              <w:rPr>
                <w:sz w:val="21"/>
                <w:szCs w:val="21"/>
                <w:lang w:eastAsia="en-US"/>
              </w:rPr>
              <w:t>М.П.</w:t>
            </w:r>
          </w:p>
          <w:p w:rsidR="00A27ECF" w:rsidRPr="00AF41EF" w:rsidRDefault="00A27ECF" w:rsidP="00D95C40">
            <w:pPr>
              <w:spacing w:after="0"/>
              <w:jc w:val="left"/>
              <w:rPr>
                <w:sz w:val="21"/>
                <w:szCs w:val="21"/>
                <w:lang w:eastAsia="en-US"/>
              </w:rPr>
            </w:pPr>
          </w:p>
        </w:tc>
      </w:tr>
    </w:tbl>
    <w:p w:rsidR="00D94155" w:rsidRPr="00D94155" w:rsidRDefault="00D94155" w:rsidP="00D94155">
      <w:pPr>
        <w:widowControl w:val="0"/>
        <w:autoSpaceDE w:val="0"/>
        <w:autoSpaceDN w:val="0"/>
        <w:spacing w:after="0"/>
        <w:jc w:val="left"/>
        <w:rPr>
          <w:rFonts w:eastAsia="Calibri"/>
          <w:sz w:val="20"/>
          <w:szCs w:val="20"/>
          <w:lang w:eastAsia="ar-SA"/>
        </w:rPr>
      </w:pP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spacing w:after="0"/>
        <w:jc w:val="left"/>
        <w:rPr>
          <w:rFonts w:eastAsia="Calibri"/>
          <w:sz w:val="20"/>
          <w:szCs w:val="20"/>
          <w:lang w:eastAsia="ar-SA"/>
        </w:rPr>
      </w:pPr>
      <w:r w:rsidRPr="00D94155">
        <w:rPr>
          <w:rFonts w:eastAsia="Calibri"/>
          <w:sz w:val="20"/>
          <w:szCs w:val="20"/>
          <w:lang w:eastAsia="ar-SA"/>
        </w:rPr>
        <w:br w:type="page"/>
      </w: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7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№__________от _____________</w:t>
      </w: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widowControl w:val="0"/>
        <w:autoSpaceDE w:val="0"/>
        <w:autoSpaceDN w:val="0"/>
        <w:spacing w:after="0"/>
        <w:jc w:val="center"/>
        <w:rPr>
          <w:rFonts w:eastAsia="Calibri"/>
          <w:b/>
          <w:sz w:val="20"/>
          <w:szCs w:val="20"/>
          <w:lang w:eastAsia="ar-SA"/>
        </w:rPr>
      </w:pPr>
      <w:r w:rsidRPr="00D94155">
        <w:rPr>
          <w:b/>
          <w:bCs/>
          <w:kern w:val="32"/>
          <w:sz w:val="20"/>
          <w:szCs w:val="20"/>
          <w:lang w:eastAsia="ar-SA"/>
        </w:rPr>
        <w:t>Форма отгрузочной разнарядки (заявки)</w:t>
      </w:r>
    </w:p>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Маршрутный лист (з</w:t>
      </w:r>
      <w:r w:rsidR="00805A72">
        <w:rPr>
          <w:rFonts w:eastAsia="Calibri"/>
          <w:sz w:val="20"/>
          <w:szCs w:val="20"/>
          <w:lang w:eastAsia="ar-SA"/>
        </w:rPr>
        <w:t>аявка, отгрузочная разнарядка):</w:t>
      </w:r>
      <w:r w:rsidRPr="00D94155">
        <w:rPr>
          <w:rFonts w:eastAsia="Calibri"/>
          <w:sz w:val="20"/>
          <w:szCs w:val="20"/>
          <w:lang w:eastAsia="ar-SA"/>
        </w:rPr>
        <w:t xml:space="preserve"> </w:t>
      </w:r>
      <w:r w:rsidRPr="00D94155">
        <w:rPr>
          <w:rFonts w:eastAsia="Calibri"/>
          <w:sz w:val="20"/>
          <w:szCs w:val="20"/>
          <w:u w:val="single"/>
          <w:lang w:eastAsia="ar-SA"/>
        </w:rPr>
        <w:t>дата поставки</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Поставщик: </w:t>
      </w:r>
      <w:r w:rsidRPr="00D94155">
        <w:rPr>
          <w:rFonts w:eastAsia="Calibri"/>
          <w:sz w:val="20"/>
          <w:szCs w:val="20"/>
          <w:u w:val="single"/>
          <w:lang w:eastAsia="ar-SA"/>
        </w:rPr>
        <w:t>наименование</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Заказчик: </w:t>
      </w:r>
      <w:r w:rsidRPr="00D94155">
        <w:rPr>
          <w:rFonts w:eastAsia="Calibri"/>
          <w:sz w:val="20"/>
          <w:szCs w:val="20"/>
          <w:u w:val="single"/>
          <w:lang w:eastAsia="ar-SA"/>
        </w:rPr>
        <w:t>МУП «Комбинат питания г. Иркутска»</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u w:val="single"/>
          <w:lang w:eastAsia="ar-SA"/>
        </w:rPr>
        <w:t xml:space="preserve">Реквизиты </w:t>
      </w:r>
      <w:r w:rsidR="00A07AD1">
        <w:rPr>
          <w:rFonts w:eastAsia="Calibri"/>
          <w:sz w:val="20"/>
          <w:szCs w:val="20"/>
          <w:u w:val="single"/>
          <w:lang w:eastAsia="ar-SA"/>
        </w:rPr>
        <w:t>Договор</w:t>
      </w:r>
      <w:r w:rsidRPr="00D94155">
        <w:rPr>
          <w:rFonts w:eastAsia="Calibri"/>
          <w:sz w:val="20"/>
          <w:szCs w:val="20"/>
          <w:u w:val="single"/>
          <w:lang w:eastAsia="ar-SA"/>
        </w:rPr>
        <w:t>а: (номер, дата)</w:t>
      </w:r>
    </w:p>
    <w:p w:rsidR="00D94155" w:rsidRPr="00D94155" w:rsidRDefault="00D94155" w:rsidP="00D94155">
      <w:pPr>
        <w:tabs>
          <w:tab w:val="left" w:pos="4057"/>
        </w:tabs>
        <w:suppressAutoHyphens/>
        <w:spacing w:after="0"/>
        <w:jc w:val="left"/>
        <w:rPr>
          <w:rFonts w:eastAsia="Calibri"/>
          <w:sz w:val="20"/>
          <w:szCs w:val="20"/>
          <w:u w:val="single"/>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526"/>
        <w:gridCol w:w="2956"/>
      </w:tblGrid>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center"/>
              <w:rPr>
                <w:rFonts w:eastAsia="Calibri"/>
                <w:sz w:val="20"/>
                <w:szCs w:val="20"/>
                <w:lang w:eastAsia="ar-SA"/>
              </w:rPr>
            </w:pPr>
            <w:r w:rsidRPr="00D94155">
              <w:rPr>
                <w:rFonts w:eastAsia="Calibri"/>
                <w:sz w:val="20"/>
                <w:szCs w:val="20"/>
                <w:lang w:eastAsia="ar-SA"/>
              </w:rPr>
              <w:t>Порядковый № заявки</w:t>
            </w: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Наименование товара/единица измерения</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bl>
    <w:p w:rsidR="00D94155" w:rsidRPr="00D94155" w:rsidRDefault="00D94155" w:rsidP="00D94155">
      <w:pPr>
        <w:tabs>
          <w:tab w:val="left" w:pos="4057"/>
        </w:tabs>
        <w:suppressAutoHyphens/>
        <w:spacing w:after="0"/>
        <w:jc w:val="left"/>
        <w:rPr>
          <w:rFonts w:eastAsia="Calibri"/>
          <w:sz w:val="20"/>
          <w:szCs w:val="20"/>
          <w:lang w:eastAsia="ar-SA"/>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D94155" w:rsidRPr="00D94155" w:rsidRDefault="00D94155" w:rsidP="00D94155">
      <w:pPr>
        <w:spacing w:after="0"/>
        <w:jc w:val="center"/>
        <w:rPr>
          <w:sz w:val="20"/>
          <w:szCs w:val="20"/>
        </w:rPr>
      </w:pPr>
    </w:p>
    <w:p w:rsidR="00D94155" w:rsidRPr="00D94155" w:rsidRDefault="00D94155" w:rsidP="00D94155">
      <w:pPr>
        <w:keepNext/>
        <w:keepLines/>
        <w:autoSpaceDE w:val="0"/>
        <w:autoSpaceDN w:val="0"/>
        <w:adjustRightInd w:val="0"/>
        <w:spacing w:after="0"/>
        <w:jc w:val="left"/>
        <w:rPr>
          <w:sz w:val="20"/>
          <w:szCs w:val="20"/>
        </w:rPr>
      </w:pPr>
    </w:p>
    <w:sectPr w:rsidR="00D94155" w:rsidRPr="00D94155" w:rsidSect="007B756D">
      <w:footerReference w:type="default" r:id="rId11"/>
      <w:pgSz w:w="11906" w:h="16838"/>
      <w:pgMar w:top="709" w:right="850" w:bottom="709" w:left="1276" w:header="708" w:footer="4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56D" w:rsidRDefault="007B756D" w:rsidP="002B7726">
      <w:pPr>
        <w:spacing w:after="0"/>
      </w:pPr>
      <w:r>
        <w:separator/>
      </w:r>
    </w:p>
  </w:endnote>
  <w:endnote w:type="continuationSeparator" w:id="0">
    <w:p w:rsidR="007B756D" w:rsidRDefault="007B756D"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aramondNarrowC">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776981"/>
      <w:docPartObj>
        <w:docPartGallery w:val="Page Numbers (Bottom of Page)"/>
        <w:docPartUnique/>
      </w:docPartObj>
    </w:sdtPr>
    <w:sdtEndPr>
      <w:rPr>
        <w:sz w:val="22"/>
      </w:rPr>
    </w:sdtEndPr>
    <w:sdtContent>
      <w:p w:rsidR="007B756D" w:rsidRPr="00BB5D70" w:rsidRDefault="007B756D">
        <w:pPr>
          <w:pStyle w:val="af4"/>
          <w:jc w:val="right"/>
          <w:rPr>
            <w:sz w:val="22"/>
          </w:rPr>
        </w:pPr>
        <w:r w:rsidRPr="00BB5D70">
          <w:rPr>
            <w:sz w:val="22"/>
          </w:rPr>
          <w:fldChar w:fldCharType="begin"/>
        </w:r>
        <w:r w:rsidRPr="00BB5D70">
          <w:rPr>
            <w:sz w:val="22"/>
          </w:rPr>
          <w:instrText>PAGE   \* MERGEFORMAT</w:instrText>
        </w:r>
        <w:r w:rsidRPr="00BB5D70">
          <w:rPr>
            <w:sz w:val="22"/>
          </w:rPr>
          <w:fldChar w:fldCharType="separate"/>
        </w:r>
        <w:r w:rsidR="00556351">
          <w:rPr>
            <w:noProof/>
            <w:sz w:val="22"/>
          </w:rPr>
          <w:t>1</w:t>
        </w:r>
        <w:r w:rsidRPr="00BB5D70">
          <w:rPr>
            <w:sz w:val="22"/>
          </w:rPr>
          <w:fldChar w:fldCharType="end"/>
        </w:r>
      </w:p>
    </w:sdtContent>
  </w:sdt>
  <w:p w:rsidR="007B756D" w:rsidRDefault="007B756D">
    <w:pPr>
      <w:pStyle w:val="af4"/>
      <w:jc w:val="center"/>
      <w:rPr>
        <w:color w:val="FFFF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454881"/>
      <w:docPartObj>
        <w:docPartGallery w:val="Page Numbers (Bottom of Page)"/>
        <w:docPartUnique/>
      </w:docPartObj>
    </w:sdtPr>
    <w:sdtEndPr>
      <w:rPr>
        <w:sz w:val="22"/>
      </w:rPr>
    </w:sdtEndPr>
    <w:sdtContent>
      <w:p w:rsidR="007B756D" w:rsidRPr="00B8738A" w:rsidRDefault="007B756D">
        <w:pPr>
          <w:pStyle w:val="af4"/>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56D" w:rsidRPr="00B90B69" w:rsidRDefault="007B756D" w:rsidP="00B90B69">
    <w:pPr>
      <w:pStyle w:val="af4"/>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556351">
      <w:rPr>
        <w:noProof/>
        <w:sz w:val="22"/>
      </w:rPr>
      <w:t>24</w:t>
    </w:r>
    <w:r w:rsidRPr="00B90B69">
      <w:rPr>
        <w:sz w:val="22"/>
      </w:rPr>
      <w:fldChar w:fldCharType="end"/>
    </w:r>
  </w:p>
  <w:p w:rsidR="007B756D" w:rsidRDefault="007B756D">
    <w:pPr>
      <w:pStyle w:val="af4"/>
      <w:jc w:val="cen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56D" w:rsidRDefault="007B756D" w:rsidP="00E2636D">
    <w:pPr>
      <w:pStyle w:val="af4"/>
      <w:jc w:val="right"/>
    </w:pPr>
    <w:r>
      <w:fldChar w:fldCharType="begin"/>
    </w:r>
    <w:r>
      <w:instrText xml:space="preserve"> PAGE   \* MERGEFORMAT </w:instrText>
    </w:r>
    <w:r>
      <w:fldChar w:fldCharType="separate"/>
    </w:r>
    <w:r w:rsidR="00556351">
      <w:rPr>
        <w:noProof/>
      </w:rPr>
      <w:t>26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56D" w:rsidRDefault="007B756D" w:rsidP="002B7726">
      <w:pPr>
        <w:spacing w:after="0"/>
      </w:pPr>
      <w:r>
        <w:separator/>
      </w:r>
    </w:p>
  </w:footnote>
  <w:footnote w:type="continuationSeparator" w:id="0">
    <w:p w:rsidR="007B756D" w:rsidRDefault="007B756D" w:rsidP="002B77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nsid w:val="00000015"/>
    <w:multiLevelType w:val="multilevel"/>
    <w:tmpl w:val="00000015"/>
    <w:name w:val="WW8Num21"/>
    <w:lvl w:ilvl="0">
      <w:start w:val="1"/>
      <w:numFmt w:val="decimal"/>
      <w:lvlText w:val="%1."/>
      <w:lvlJc w:val="left"/>
      <w:pPr>
        <w:tabs>
          <w:tab w:val="num" w:pos="0"/>
        </w:tabs>
        <w:ind w:left="0" w:firstLine="0"/>
      </w:pPr>
      <w:rPr>
        <w:rFonts w:ascii="Symbol" w:hAnsi="Symbol" w:cs="Symbol" w:hint="default"/>
        <w:b/>
        <w:bCs/>
        <w:color w:val="000000"/>
        <w:sz w:val="22"/>
        <w:szCs w:val="24"/>
      </w:rPr>
    </w:lvl>
    <w:lvl w:ilvl="1">
      <w:start w:val="1"/>
      <w:numFmt w:val="decimal"/>
      <w:lvlText w:val="%2."/>
      <w:lvlJc w:val="left"/>
      <w:pPr>
        <w:tabs>
          <w:tab w:val="num" w:pos="0"/>
        </w:tabs>
        <w:ind w:left="0" w:firstLine="0"/>
      </w:pPr>
      <w:rPr>
        <w:bCs/>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535024C"/>
    <w:multiLevelType w:val="multilevel"/>
    <w:tmpl w:val="A18E6C00"/>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075D26B2"/>
    <w:multiLevelType w:val="hybridMultilevel"/>
    <w:tmpl w:val="54F0E3C8"/>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9">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nsid w:val="0A865E2F"/>
    <w:multiLevelType w:val="multilevel"/>
    <w:tmpl w:val="CCDCA21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2573DF7"/>
    <w:multiLevelType w:val="multilevel"/>
    <w:tmpl w:val="72547F5C"/>
    <w:lvl w:ilvl="0">
      <w:start w:val="1"/>
      <w:numFmt w:val="decimal"/>
      <w:lvlText w:val="%1."/>
      <w:lvlJc w:val="left"/>
      <w:pPr>
        <w:ind w:left="720" w:hanging="360"/>
      </w:p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nsid w:val="13763F9C"/>
    <w:multiLevelType w:val="hybridMultilevel"/>
    <w:tmpl w:val="F1FAB3B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F512F7"/>
    <w:multiLevelType w:val="hybridMultilevel"/>
    <w:tmpl w:val="1E0E438C"/>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nsid w:val="1B554576"/>
    <w:multiLevelType w:val="hybridMultilevel"/>
    <w:tmpl w:val="B1DE3462"/>
    <w:lvl w:ilvl="0" w:tplc="FFF85D8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A135615"/>
    <w:multiLevelType w:val="hybridMultilevel"/>
    <w:tmpl w:val="FCA4A2A2"/>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CE82FA04">
      <w:start w:val="3"/>
      <w:numFmt w:val="bullet"/>
      <w:lvlText w:val=""/>
      <w:lvlJc w:val="left"/>
      <w:pPr>
        <w:ind w:left="2340" w:hanging="360"/>
      </w:pPr>
      <w:rPr>
        <w:rFonts w:ascii="Symbol" w:eastAsia="Times New Roman" w:hAnsi="Symbol"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635074"/>
    <w:multiLevelType w:val="hybridMultilevel"/>
    <w:tmpl w:val="5C127378"/>
    <w:lvl w:ilvl="0" w:tplc="5BA2C4E8">
      <w:start w:val="1"/>
      <w:numFmt w:val="russianLower"/>
      <w:lvlText w:val="%1)"/>
      <w:lvlJc w:val="left"/>
      <w:pPr>
        <w:ind w:left="928"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19">
    <w:nsid w:val="31C334ED"/>
    <w:multiLevelType w:val="multilevel"/>
    <w:tmpl w:val="6F72D77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nsid w:val="3D6500BA"/>
    <w:multiLevelType w:val="hybridMultilevel"/>
    <w:tmpl w:val="1A186456"/>
    <w:lvl w:ilvl="0" w:tplc="EC12FF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22">
    <w:nsid w:val="3E82352C"/>
    <w:multiLevelType w:val="hybridMultilevel"/>
    <w:tmpl w:val="4284196E"/>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4">
    <w:nsid w:val="3F654CAB"/>
    <w:multiLevelType w:val="multilevel"/>
    <w:tmpl w:val="E822F5F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40B34805"/>
    <w:multiLevelType w:val="multilevel"/>
    <w:tmpl w:val="44E096E8"/>
    <w:lvl w:ilvl="0">
      <w:start w:val="2"/>
      <w:numFmt w:val="decimal"/>
      <w:lvlText w:val="%1."/>
      <w:lvlJc w:val="left"/>
      <w:pPr>
        <w:ind w:left="360" w:hanging="360"/>
      </w:pPr>
      <w:rPr>
        <w:rFonts w:hint="default"/>
      </w:rPr>
    </w:lvl>
    <w:lvl w:ilvl="1">
      <w:start w:val="7"/>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26">
    <w:nsid w:val="421E381C"/>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7">
    <w:nsid w:val="45D8260B"/>
    <w:multiLevelType w:val="hybridMultilevel"/>
    <w:tmpl w:val="CA4A21AA"/>
    <w:lvl w:ilvl="0" w:tplc="034A8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9EF26F8"/>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4DE76E07"/>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3661DB"/>
    <w:multiLevelType w:val="multilevel"/>
    <w:tmpl w:val="26D6686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nsid w:val="56176F01"/>
    <w:multiLevelType w:val="hybridMultilevel"/>
    <w:tmpl w:val="D5E09896"/>
    <w:lvl w:ilvl="0" w:tplc="EC12FF46">
      <w:start w:val="1"/>
      <w:numFmt w:val="bullet"/>
      <w:lvlText w:val=""/>
      <w:lvlJc w:val="left"/>
      <w:pPr>
        <w:ind w:left="928" w:hanging="360"/>
      </w:pPr>
      <w:rPr>
        <w:rFonts w:ascii="Symbol" w:hAnsi="Symbol" w:hint="default"/>
      </w:rPr>
    </w:lvl>
    <w:lvl w:ilvl="1" w:tplc="2F5E84B4">
      <w:start w:val="1"/>
      <w:numFmt w:val="decimal"/>
      <w:lvlText w:val="%2."/>
      <w:lvlJc w:val="left"/>
      <w:pPr>
        <w:ind w:left="3229" w:hanging="360"/>
      </w:pPr>
      <w:rPr>
        <w:rFonts w:hint="default"/>
        <w:sz w:val="22"/>
      </w:r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3">
    <w:nsid w:val="58F440E0"/>
    <w:multiLevelType w:val="hybridMultilevel"/>
    <w:tmpl w:val="05DC3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61A36F25"/>
    <w:multiLevelType w:val="hybridMultilevel"/>
    <w:tmpl w:val="05DC35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37E1F20"/>
    <w:multiLevelType w:val="hybridMultilevel"/>
    <w:tmpl w:val="BB6A6FE8"/>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6F6BC1"/>
    <w:multiLevelType w:val="hybridMultilevel"/>
    <w:tmpl w:val="2F74003A"/>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7C41E18"/>
    <w:multiLevelType w:val="multilevel"/>
    <w:tmpl w:val="144CE9FC"/>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nsid w:val="6B904411"/>
    <w:multiLevelType w:val="multilevel"/>
    <w:tmpl w:val="3746DC16"/>
    <w:lvl w:ilvl="0">
      <w:start w:val="1"/>
      <w:numFmt w:val="decimal"/>
      <w:lvlText w:val="%1."/>
      <w:lvlJc w:val="left"/>
      <w:pPr>
        <w:ind w:left="643" w:hanging="360"/>
      </w:pPr>
      <w:rPr>
        <w:rFonts w:hint="default"/>
      </w:rPr>
    </w:lvl>
    <w:lvl w:ilvl="1">
      <w:start w:val="1"/>
      <w:numFmt w:val="decimal"/>
      <w:isLgl/>
      <w:lvlText w:val="%1.%2."/>
      <w:lvlJc w:val="left"/>
      <w:pPr>
        <w:ind w:left="4012" w:hanging="360"/>
      </w:pPr>
      <w:rPr>
        <w:rFonts w:hint="default"/>
        <w:b w:val="0"/>
      </w:rPr>
    </w:lvl>
    <w:lvl w:ilvl="2">
      <w:start w:val="1"/>
      <w:numFmt w:val="decimal"/>
      <w:isLgl/>
      <w:lvlText w:val="%1.%2.%3."/>
      <w:lvlJc w:val="left"/>
      <w:pPr>
        <w:ind w:left="7741" w:hanging="720"/>
      </w:pPr>
      <w:rPr>
        <w:rFonts w:hint="default"/>
        <w:b w:val="0"/>
      </w:rPr>
    </w:lvl>
    <w:lvl w:ilvl="3">
      <w:start w:val="1"/>
      <w:numFmt w:val="decimal"/>
      <w:isLgl/>
      <w:lvlText w:val="%1.%2.%3.%4."/>
      <w:lvlJc w:val="left"/>
      <w:pPr>
        <w:ind w:left="11110" w:hanging="720"/>
      </w:pPr>
      <w:rPr>
        <w:rFonts w:hint="default"/>
        <w:b w:val="0"/>
      </w:rPr>
    </w:lvl>
    <w:lvl w:ilvl="4">
      <w:start w:val="1"/>
      <w:numFmt w:val="decimal"/>
      <w:isLgl/>
      <w:lvlText w:val="%1.%2.%3.%4.%5."/>
      <w:lvlJc w:val="left"/>
      <w:pPr>
        <w:ind w:left="14839" w:hanging="1080"/>
      </w:pPr>
      <w:rPr>
        <w:rFonts w:hint="default"/>
        <w:b w:val="0"/>
      </w:rPr>
    </w:lvl>
    <w:lvl w:ilvl="5">
      <w:start w:val="1"/>
      <w:numFmt w:val="decimal"/>
      <w:isLgl/>
      <w:lvlText w:val="%1.%2.%3.%4.%5.%6."/>
      <w:lvlJc w:val="left"/>
      <w:pPr>
        <w:ind w:left="18208" w:hanging="1080"/>
      </w:pPr>
      <w:rPr>
        <w:rFonts w:hint="default"/>
        <w:b w:val="0"/>
      </w:rPr>
    </w:lvl>
    <w:lvl w:ilvl="6">
      <w:start w:val="1"/>
      <w:numFmt w:val="decimal"/>
      <w:isLgl/>
      <w:lvlText w:val="%1.%2.%3.%4.%5.%6.%7."/>
      <w:lvlJc w:val="left"/>
      <w:pPr>
        <w:ind w:left="21937" w:hanging="1440"/>
      </w:pPr>
      <w:rPr>
        <w:rFonts w:hint="default"/>
        <w:b w:val="0"/>
      </w:rPr>
    </w:lvl>
    <w:lvl w:ilvl="7">
      <w:start w:val="1"/>
      <w:numFmt w:val="decimal"/>
      <w:isLgl/>
      <w:lvlText w:val="%1.%2.%3.%4.%5.%6.%7.%8."/>
      <w:lvlJc w:val="left"/>
      <w:pPr>
        <w:ind w:left="25306" w:hanging="1440"/>
      </w:pPr>
      <w:rPr>
        <w:rFonts w:hint="default"/>
        <w:b w:val="0"/>
      </w:rPr>
    </w:lvl>
    <w:lvl w:ilvl="8">
      <w:start w:val="1"/>
      <w:numFmt w:val="decimal"/>
      <w:isLgl/>
      <w:lvlText w:val="%1.%2.%3.%4.%5.%6.%7.%8.%9."/>
      <w:lvlJc w:val="left"/>
      <w:pPr>
        <w:ind w:left="29035" w:hanging="1800"/>
      </w:pPr>
      <w:rPr>
        <w:rFonts w:hint="default"/>
        <w:b w:val="0"/>
      </w:rPr>
    </w:lvl>
  </w:abstractNum>
  <w:abstractNum w:abstractNumId="40">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1E23507"/>
    <w:multiLevelType w:val="hybridMultilevel"/>
    <w:tmpl w:val="06706DB2"/>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4054490"/>
    <w:multiLevelType w:val="hybridMultilevel"/>
    <w:tmpl w:val="305E0C34"/>
    <w:lvl w:ilvl="0" w:tplc="6C7408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A14409"/>
    <w:multiLevelType w:val="hybridMultilevel"/>
    <w:tmpl w:val="93A230E6"/>
    <w:lvl w:ilvl="0" w:tplc="5BA2C4E8">
      <w:start w:val="1"/>
      <w:numFmt w:val="russianLower"/>
      <w:lvlText w:val="%1)"/>
      <w:lvlJc w:val="left"/>
      <w:pPr>
        <w:ind w:left="1884" w:hanging="360"/>
      </w:pPr>
      <w:rPr>
        <w:rFonts w:hint="default"/>
      </w:rPr>
    </w:lvl>
    <w:lvl w:ilvl="1" w:tplc="04190019" w:tentative="1">
      <w:start w:val="1"/>
      <w:numFmt w:val="lowerLetter"/>
      <w:lvlText w:val="%2."/>
      <w:lvlJc w:val="left"/>
      <w:pPr>
        <w:ind w:left="2604" w:hanging="360"/>
      </w:pPr>
    </w:lvl>
    <w:lvl w:ilvl="2" w:tplc="0419001B" w:tentative="1">
      <w:start w:val="1"/>
      <w:numFmt w:val="lowerRoman"/>
      <w:lvlText w:val="%3."/>
      <w:lvlJc w:val="right"/>
      <w:pPr>
        <w:ind w:left="3324" w:hanging="180"/>
      </w:pPr>
    </w:lvl>
    <w:lvl w:ilvl="3" w:tplc="0419000F" w:tentative="1">
      <w:start w:val="1"/>
      <w:numFmt w:val="decimal"/>
      <w:lvlText w:val="%4."/>
      <w:lvlJc w:val="left"/>
      <w:pPr>
        <w:ind w:left="4044" w:hanging="360"/>
      </w:pPr>
    </w:lvl>
    <w:lvl w:ilvl="4" w:tplc="04190019" w:tentative="1">
      <w:start w:val="1"/>
      <w:numFmt w:val="lowerLetter"/>
      <w:lvlText w:val="%5."/>
      <w:lvlJc w:val="left"/>
      <w:pPr>
        <w:ind w:left="4764" w:hanging="360"/>
      </w:pPr>
    </w:lvl>
    <w:lvl w:ilvl="5" w:tplc="0419001B" w:tentative="1">
      <w:start w:val="1"/>
      <w:numFmt w:val="lowerRoman"/>
      <w:lvlText w:val="%6."/>
      <w:lvlJc w:val="right"/>
      <w:pPr>
        <w:ind w:left="5484" w:hanging="180"/>
      </w:pPr>
    </w:lvl>
    <w:lvl w:ilvl="6" w:tplc="0419000F" w:tentative="1">
      <w:start w:val="1"/>
      <w:numFmt w:val="decimal"/>
      <w:lvlText w:val="%7."/>
      <w:lvlJc w:val="left"/>
      <w:pPr>
        <w:ind w:left="6204" w:hanging="360"/>
      </w:pPr>
    </w:lvl>
    <w:lvl w:ilvl="7" w:tplc="04190019" w:tentative="1">
      <w:start w:val="1"/>
      <w:numFmt w:val="lowerLetter"/>
      <w:lvlText w:val="%8."/>
      <w:lvlJc w:val="left"/>
      <w:pPr>
        <w:ind w:left="6924" w:hanging="360"/>
      </w:pPr>
    </w:lvl>
    <w:lvl w:ilvl="8" w:tplc="0419001B" w:tentative="1">
      <w:start w:val="1"/>
      <w:numFmt w:val="lowerRoman"/>
      <w:lvlText w:val="%9."/>
      <w:lvlJc w:val="right"/>
      <w:pPr>
        <w:ind w:left="7644" w:hanging="180"/>
      </w:pPr>
    </w:lvl>
  </w:abstractNum>
  <w:abstractNum w:abstractNumId="44">
    <w:nsid w:val="776C2AE3"/>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617B10"/>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12278D"/>
    <w:multiLevelType w:val="hybridMultilevel"/>
    <w:tmpl w:val="E83E47A4"/>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4"/>
  </w:num>
  <w:num w:numId="3">
    <w:abstractNumId w:val="45"/>
  </w:num>
  <w:num w:numId="4">
    <w:abstractNumId w:val="40"/>
  </w:num>
  <w:num w:numId="5">
    <w:abstractNumId w:val="44"/>
  </w:num>
  <w:num w:numId="6">
    <w:abstractNumId w:val="33"/>
  </w:num>
  <w:num w:numId="7">
    <w:abstractNumId w:val="35"/>
  </w:num>
  <w:num w:numId="8">
    <w:abstractNumId w:val="18"/>
  </w:num>
  <w:num w:numId="9">
    <w:abstractNumId w:val="32"/>
  </w:num>
  <w:num w:numId="10">
    <w:abstractNumId w:val="13"/>
  </w:num>
  <w:num w:numId="11">
    <w:abstractNumId w:val="22"/>
  </w:num>
  <w:num w:numId="12">
    <w:abstractNumId w:val="30"/>
  </w:num>
  <w:num w:numId="13">
    <w:abstractNumId w:val="42"/>
  </w:num>
  <w:num w:numId="14">
    <w:abstractNumId w:val="37"/>
  </w:num>
  <w:num w:numId="15">
    <w:abstractNumId w:val="46"/>
  </w:num>
  <w:num w:numId="16">
    <w:abstractNumId w:val="41"/>
  </w:num>
  <w:num w:numId="17">
    <w:abstractNumId w:val="43"/>
  </w:num>
  <w:num w:numId="18">
    <w:abstractNumId w:val="20"/>
  </w:num>
  <w:num w:numId="19">
    <w:abstractNumId w:val="38"/>
  </w:num>
  <w:num w:numId="20">
    <w:abstractNumId w:val="8"/>
  </w:num>
  <w:num w:numId="21">
    <w:abstractNumId w:val="36"/>
  </w:num>
  <w:num w:numId="22">
    <w:abstractNumId w:val="27"/>
  </w:num>
  <w:num w:numId="23">
    <w:abstractNumId w:val="17"/>
  </w:num>
  <w:num w:numId="24">
    <w:abstractNumId w:val="12"/>
  </w:num>
  <w:num w:numId="25">
    <w:abstractNumId w:val="28"/>
  </w:num>
  <w:num w:numId="26">
    <w:abstractNumId w:val="16"/>
  </w:num>
  <w:num w:numId="27">
    <w:abstractNumId w:val="21"/>
  </w:num>
  <w:num w:numId="28">
    <w:abstractNumId w:val="29"/>
  </w:num>
  <w:num w:numId="29">
    <w:abstractNumId w:val="10"/>
  </w:num>
  <w:num w:numId="30">
    <w:abstractNumId w:val="31"/>
  </w:num>
  <w:num w:numId="31">
    <w:abstractNumId w:val="23"/>
  </w:num>
  <w:num w:numId="32">
    <w:abstractNumId w:val="26"/>
  </w:num>
  <w:num w:numId="33">
    <w:abstractNumId w:val="15"/>
  </w:num>
  <w:num w:numId="34">
    <w:abstractNumId w:val="34"/>
  </w:num>
  <w:num w:numId="35">
    <w:abstractNumId w:val="24"/>
  </w:num>
  <w:num w:numId="36">
    <w:abstractNumId w:val="19"/>
  </w:num>
  <w:num w:numId="37">
    <w:abstractNumId w:val="25"/>
  </w:num>
  <w:num w:numId="38">
    <w:abstractNumId w:val="9"/>
  </w:num>
  <w:num w:numId="39">
    <w:abstractNumId w:val="39"/>
  </w:num>
  <w:num w:numId="4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17612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45D"/>
    <w:rsid w:val="00002440"/>
    <w:rsid w:val="00006623"/>
    <w:rsid w:val="000069C0"/>
    <w:rsid w:val="000100C0"/>
    <w:rsid w:val="00010368"/>
    <w:rsid w:val="00010381"/>
    <w:rsid w:val="000109C4"/>
    <w:rsid w:val="000118CE"/>
    <w:rsid w:val="000123FB"/>
    <w:rsid w:val="000137F2"/>
    <w:rsid w:val="00016663"/>
    <w:rsid w:val="0002131F"/>
    <w:rsid w:val="00023610"/>
    <w:rsid w:val="00025AC5"/>
    <w:rsid w:val="000305F8"/>
    <w:rsid w:val="0003249A"/>
    <w:rsid w:val="00034135"/>
    <w:rsid w:val="000343A0"/>
    <w:rsid w:val="000367CB"/>
    <w:rsid w:val="00036EB7"/>
    <w:rsid w:val="0003706F"/>
    <w:rsid w:val="00037C35"/>
    <w:rsid w:val="0004080B"/>
    <w:rsid w:val="00040C16"/>
    <w:rsid w:val="00044954"/>
    <w:rsid w:val="00044FFE"/>
    <w:rsid w:val="000459EF"/>
    <w:rsid w:val="000502B4"/>
    <w:rsid w:val="0005174B"/>
    <w:rsid w:val="00052957"/>
    <w:rsid w:val="000552CD"/>
    <w:rsid w:val="00057A1E"/>
    <w:rsid w:val="00060636"/>
    <w:rsid w:val="00060D00"/>
    <w:rsid w:val="0008112F"/>
    <w:rsid w:val="00081549"/>
    <w:rsid w:val="00083F54"/>
    <w:rsid w:val="00085AE2"/>
    <w:rsid w:val="00087309"/>
    <w:rsid w:val="00092956"/>
    <w:rsid w:val="000930CD"/>
    <w:rsid w:val="0009518C"/>
    <w:rsid w:val="000951F1"/>
    <w:rsid w:val="00095346"/>
    <w:rsid w:val="000954FF"/>
    <w:rsid w:val="000A0112"/>
    <w:rsid w:val="000A3010"/>
    <w:rsid w:val="000A46C5"/>
    <w:rsid w:val="000A51B1"/>
    <w:rsid w:val="000A61D5"/>
    <w:rsid w:val="000A73A7"/>
    <w:rsid w:val="000B19AD"/>
    <w:rsid w:val="000B1CF7"/>
    <w:rsid w:val="000B538B"/>
    <w:rsid w:val="000C0CC1"/>
    <w:rsid w:val="000C268A"/>
    <w:rsid w:val="000C7EE4"/>
    <w:rsid w:val="000D4E0B"/>
    <w:rsid w:val="000D5A2F"/>
    <w:rsid w:val="000D6816"/>
    <w:rsid w:val="000E0A95"/>
    <w:rsid w:val="000E0CCC"/>
    <w:rsid w:val="000E65B8"/>
    <w:rsid w:val="000E6740"/>
    <w:rsid w:val="000F06E7"/>
    <w:rsid w:val="000F4D8E"/>
    <w:rsid w:val="000F5DC4"/>
    <w:rsid w:val="000F75B5"/>
    <w:rsid w:val="0010455B"/>
    <w:rsid w:val="001116B0"/>
    <w:rsid w:val="001123FF"/>
    <w:rsid w:val="001158F8"/>
    <w:rsid w:val="001164EA"/>
    <w:rsid w:val="00117C70"/>
    <w:rsid w:val="0012051B"/>
    <w:rsid w:val="001214ED"/>
    <w:rsid w:val="00122E1F"/>
    <w:rsid w:val="00126B9C"/>
    <w:rsid w:val="001274FA"/>
    <w:rsid w:val="001303EE"/>
    <w:rsid w:val="00130752"/>
    <w:rsid w:val="00130F5F"/>
    <w:rsid w:val="001312F0"/>
    <w:rsid w:val="00132A92"/>
    <w:rsid w:val="00134752"/>
    <w:rsid w:val="00134C7E"/>
    <w:rsid w:val="00135F0C"/>
    <w:rsid w:val="00137429"/>
    <w:rsid w:val="00137E65"/>
    <w:rsid w:val="0014140A"/>
    <w:rsid w:val="001435D5"/>
    <w:rsid w:val="00144D04"/>
    <w:rsid w:val="00145EF6"/>
    <w:rsid w:val="00146C9D"/>
    <w:rsid w:val="00147EA6"/>
    <w:rsid w:val="00152C04"/>
    <w:rsid w:val="00154664"/>
    <w:rsid w:val="001547BA"/>
    <w:rsid w:val="00160A46"/>
    <w:rsid w:val="001614EC"/>
    <w:rsid w:val="00162154"/>
    <w:rsid w:val="00163571"/>
    <w:rsid w:val="001637A7"/>
    <w:rsid w:val="00165832"/>
    <w:rsid w:val="00171A45"/>
    <w:rsid w:val="0017796E"/>
    <w:rsid w:val="001800AC"/>
    <w:rsid w:val="00181775"/>
    <w:rsid w:val="001829B8"/>
    <w:rsid w:val="00184388"/>
    <w:rsid w:val="00184C5E"/>
    <w:rsid w:val="001856C4"/>
    <w:rsid w:val="001906B2"/>
    <w:rsid w:val="001949E7"/>
    <w:rsid w:val="00195800"/>
    <w:rsid w:val="00196C05"/>
    <w:rsid w:val="001A2465"/>
    <w:rsid w:val="001A6C2D"/>
    <w:rsid w:val="001A70D5"/>
    <w:rsid w:val="001B0826"/>
    <w:rsid w:val="001B0F3D"/>
    <w:rsid w:val="001B2D53"/>
    <w:rsid w:val="001B7F9A"/>
    <w:rsid w:val="001C18CF"/>
    <w:rsid w:val="001C4958"/>
    <w:rsid w:val="001C62E1"/>
    <w:rsid w:val="001C676A"/>
    <w:rsid w:val="001C6C44"/>
    <w:rsid w:val="001C7539"/>
    <w:rsid w:val="001C7F0D"/>
    <w:rsid w:val="001D1115"/>
    <w:rsid w:val="001D24EF"/>
    <w:rsid w:val="001D2934"/>
    <w:rsid w:val="001D3400"/>
    <w:rsid w:val="001D425A"/>
    <w:rsid w:val="001D4304"/>
    <w:rsid w:val="001D4C17"/>
    <w:rsid w:val="001D6C2E"/>
    <w:rsid w:val="001E0614"/>
    <w:rsid w:val="001E2B89"/>
    <w:rsid w:val="001E7959"/>
    <w:rsid w:val="001F1A86"/>
    <w:rsid w:val="001F2570"/>
    <w:rsid w:val="001F6647"/>
    <w:rsid w:val="0020161B"/>
    <w:rsid w:val="00203ED2"/>
    <w:rsid w:val="002050BA"/>
    <w:rsid w:val="00210636"/>
    <w:rsid w:val="00210A28"/>
    <w:rsid w:val="00212851"/>
    <w:rsid w:val="00214095"/>
    <w:rsid w:val="00216EA7"/>
    <w:rsid w:val="00220C89"/>
    <w:rsid w:val="00220EE4"/>
    <w:rsid w:val="00221835"/>
    <w:rsid w:val="00224BB7"/>
    <w:rsid w:val="0022508B"/>
    <w:rsid w:val="0022533B"/>
    <w:rsid w:val="002254C7"/>
    <w:rsid w:val="00226BF9"/>
    <w:rsid w:val="00227378"/>
    <w:rsid w:val="00230125"/>
    <w:rsid w:val="0023237D"/>
    <w:rsid w:val="00235F50"/>
    <w:rsid w:val="00237A8C"/>
    <w:rsid w:val="002413BB"/>
    <w:rsid w:val="002424B0"/>
    <w:rsid w:val="00242D2C"/>
    <w:rsid w:val="0024315D"/>
    <w:rsid w:val="002439FD"/>
    <w:rsid w:val="00244A13"/>
    <w:rsid w:val="002503BA"/>
    <w:rsid w:val="002519E0"/>
    <w:rsid w:val="00252709"/>
    <w:rsid w:val="00254392"/>
    <w:rsid w:val="0025740D"/>
    <w:rsid w:val="002605FF"/>
    <w:rsid w:val="00260BCE"/>
    <w:rsid w:val="00264514"/>
    <w:rsid w:val="002647CB"/>
    <w:rsid w:val="002653AA"/>
    <w:rsid w:val="002749A1"/>
    <w:rsid w:val="0027588A"/>
    <w:rsid w:val="00281AC4"/>
    <w:rsid w:val="00281F95"/>
    <w:rsid w:val="00284BDE"/>
    <w:rsid w:val="00286D72"/>
    <w:rsid w:val="0028703B"/>
    <w:rsid w:val="0029316D"/>
    <w:rsid w:val="00293284"/>
    <w:rsid w:val="00293849"/>
    <w:rsid w:val="0029569B"/>
    <w:rsid w:val="002971F7"/>
    <w:rsid w:val="002A239E"/>
    <w:rsid w:val="002A4C44"/>
    <w:rsid w:val="002B0747"/>
    <w:rsid w:val="002B2F88"/>
    <w:rsid w:val="002B63BB"/>
    <w:rsid w:val="002B6BE3"/>
    <w:rsid w:val="002B7726"/>
    <w:rsid w:val="002B7837"/>
    <w:rsid w:val="002C0331"/>
    <w:rsid w:val="002C3DB0"/>
    <w:rsid w:val="002C7710"/>
    <w:rsid w:val="002C7D84"/>
    <w:rsid w:val="002D0D77"/>
    <w:rsid w:val="002D1342"/>
    <w:rsid w:val="002D342D"/>
    <w:rsid w:val="002D55EF"/>
    <w:rsid w:val="002D6952"/>
    <w:rsid w:val="002E03C9"/>
    <w:rsid w:val="002E3ABF"/>
    <w:rsid w:val="002E3CED"/>
    <w:rsid w:val="002F0901"/>
    <w:rsid w:val="002F4187"/>
    <w:rsid w:val="002F75C1"/>
    <w:rsid w:val="00301BB0"/>
    <w:rsid w:val="00301C95"/>
    <w:rsid w:val="00305B8F"/>
    <w:rsid w:val="003065ED"/>
    <w:rsid w:val="00306865"/>
    <w:rsid w:val="003069B8"/>
    <w:rsid w:val="00313212"/>
    <w:rsid w:val="00316725"/>
    <w:rsid w:val="00316A85"/>
    <w:rsid w:val="00317865"/>
    <w:rsid w:val="003179DA"/>
    <w:rsid w:val="00320963"/>
    <w:rsid w:val="003209A3"/>
    <w:rsid w:val="00330257"/>
    <w:rsid w:val="00330764"/>
    <w:rsid w:val="00330A3A"/>
    <w:rsid w:val="003325A9"/>
    <w:rsid w:val="0033397F"/>
    <w:rsid w:val="00335B91"/>
    <w:rsid w:val="00337151"/>
    <w:rsid w:val="003428C4"/>
    <w:rsid w:val="00347B21"/>
    <w:rsid w:val="00350E4B"/>
    <w:rsid w:val="00351AE1"/>
    <w:rsid w:val="00353D33"/>
    <w:rsid w:val="0035482F"/>
    <w:rsid w:val="00354CFF"/>
    <w:rsid w:val="00355C29"/>
    <w:rsid w:val="00362947"/>
    <w:rsid w:val="003629B5"/>
    <w:rsid w:val="00362D3C"/>
    <w:rsid w:val="00364552"/>
    <w:rsid w:val="00367A08"/>
    <w:rsid w:val="0037095B"/>
    <w:rsid w:val="003710AD"/>
    <w:rsid w:val="0037264C"/>
    <w:rsid w:val="00372AAA"/>
    <w:rsid w:val="00372E3A"/>
    <w:rsid w:val="003746D4"/>
    <w:rsid w:val="003749A2"/>
    <w:rsid w:val="003750F4"/>
    <w:rsid w:val="00380B57"/>
    <w:rsid w:val="003839B8"/>
    <w:rsid w:val="0038671A"/>
    <w:rsid w:val="00390C13"/>
    <w:rsid w:val="00391080"/>
    <w:rsid w:val="00391A60"/>
    <w:rsid w:val="0039526E"/>
    <w:rsid w:val="003957DB"/>
    <w:rsid w:val="00395C9A"/>
    <w:rsid w:val="003A20E4"/>
    <w:rsid w:val="003A2496"/>
    <w:rsid w:val="003A34AE"/>
    <w:rsid w:val="003A35EF"/>
    <w:rsid w:val="003A4AF2"/>
    <w:rsid w:val="003B3696"/>
    <w:rsid w:val="003B3C40"/>
    <w:rsid w:val="003B412B"/>
    <w:rsid w:val="003B4E1A"/>
    <w:rsid w:val="003B56CE"/>
    <w:rsid w:val="003C1FD5"/>
    <w:rsid w:val="003C2130"/>
    <w:rsid w:val="003C2353"/>
    <w:rsid w:val="003C3EED"/>
    <w:rsid w:val="003C5340"/>
    <w:rsid w:val="003D41EC"/>
    <w:rsid w:val="003E0893"/>
    <w:rsid w:val="003E2A8D"/>
    <w:rsid w:val="003E7D86"/>
    <w:rsid w:val="003E7E13"/>
    <w:rsid w:val="003F3156"/>
    <w:rsid w:val="003F78DE"/>
    <w:rsid w:val="0040330B"/>
    <w:rsid w:val="00403EE1"/>
    <w:rsid w:val="00407BBE"/>
    <w:rsid w:val="00410F90"/>
    <w:rsid w:val="00412E89"/>
    <w:rsid w:val="004149FE"/>
    <w:rsid w:val="00415F13"/>
    <w:rsid w:val="0042040C"/>
    <w:rsid w:val="00421D66"/>
    <w:rsid w:val="004229DD"/>
    <w:rsid w:val="00423515"/>
    <w:rsid w:val="00423E1A"/>
    <w:rsid w:val="00426485"/>
    <w:rsid w:val="00430A8B"/>
    <w:rsid w:val="00430D46"/>
    <w:rsid w:val="00432298"/>
    <w:rsid w:val="004322D7"/>
    <w:rsid w:val="004351A9"/>
    <w:rsid w:val="0043586C"/>
    <w:rsid w:val="0044059F"/>
    <w:rsid w:val="00440D79"/>
    <w:rsid w:val="00442386"/>
    <w:rsid w:val="0044255B"/>
    <w:rsid w:val="00442B6A"/>
    <w:rsid w:val="00442C87"/>
    <w:rsid w:val="00445481"/>
    <w:rsid w:val="004538BC"/>
    <w:rsid w:val="004540CA"/>
    <w:rsid w:val="00454131"/>
    <w:rsid w:val="0045543D"/>
    <w:rsid w:val="004578ED"/>
    <w:rsid w:val="0046042C"/>
    <w:rsid w:val="00464E89"/>
    <w:rsid w:val="004660EB"/>
    <w:rsid w:val="00466B9A"/>
    <w:rsid w:val="00467A9D"/>
    <w:rsid w:val="00470A0B"/>
    <w:rsid w:val="0047161F"/>
    <w:rsid w:val="00472107"/>
    <w:rsid w:val="004725E9"/>
    <w:rsid w:val="00472AFE"/>
    <w:rsid w:val="00473685"/>
    <w:rsid w:val="00473B03"/>
    <w:rsid w:val="00474295"/>
    <w:rsid w:val="0047591F"/>
    <w:rsid w:val="00475B4C"/>
    <w:rsid w:val="00475E91"/>
    <w:rsid w:val="00476393"/>
    <w:rsid w:val="00485116"/>
    <w:rsid w:val="0048556F"/>
    <w:rsid w:val="0048582E"/>
    <w:rsid w:val="00490108"/>
    <w:rsid w:val="00491A56"/>
    <w:rsid w:val="00491B04"/>
    <w:rsid w:val="00494C10"/>
    <w:rsid w:val="00495973"/>
    <w:rsid w:val="004A1426"/>
    <w:rsid w:val="004A1DD3"/>
    <w:rsid w:val="004A24F9"/>
    <w:rsid w:val="004A3198"/>
    <w:rsid w:val="004A359B"/>
    <w:rsid w:val="004A36D4"/>
    <w:rsid w:val="004A6143"/>
    <w:rsid w:val="004B27B5"/>
    <w:rsid w:val="004B2B37"/>
    <w:rsid w:val="004B566B"/>
    <w:rsid w:val="004B69DA"/>
    <w:rsid w:val="004B69DE"/>
    <w:rsid w:val="004C0F62"/>
    <w:rsid w:val="004C1395"/>
    <w:rsid w:val="004C3944"/>
    <w:rsid w:val="004C3DBD"/>
    <w:rsid w:val="004C657F"/>
    <w:rsid w:val="004D3A45"/>
    <w:rsid w:val="004D4501"/>
    <w:rsid w:val="004D6130"/>
    <w:rsid w:val="004D6F50"/>
    <w:rsid w:val="004D7BB2"/>
    <w:rsid w:val="004E1BEF"/>
    <w:rsid w:val="004E2B87"/>
    <w:rsid w:val="004E3307"/>
    <w:rsid w:val="004E4059"/>
    <w:rsid w:val="004E5403"/>
    <w:rsid w:val="004F0A55"/>
    <w:rsid w:val="004F3434"/>
    <w:rsid w:val="004F3534"/>
    <w:rsid w:val="004F38C0"/>
    <w:rsid w:val="004F4615"/>
    <w:rsid w:val="004F5341"/>
    <w:rsid w:val="005019D1"/>
    <w:rsid w:val="005025FC"/>
    <w:rsid w:val="00502C99"/>
    <w:rsid w:val="00503977"/>
    <w:rsid w:val="005100AD"/>
    <w:rsid w:val="00510529"/>
    <w:rsid w:val="005130F7"/>
    <w:rsid w:val="00515390"/>
    <w:rsid w:val="00516C81"/>
    <w:rsid w:val="00520CD5"/>
    <w:rsid w:val="0052145D"/>
    <w:rsid w:val="00522DE5"/>
    <w:rsid w:val="00523813"/>
    <w:rsid w:val="00523F31"/>
    <w:rsid w:val="00524452"/>
    <w:rsid w:val="00526D8A"/>
    <w:rsid w:val="00537118"/>
    <w:rsid w:val="00541D1E"/>
    <w:rsid w:val="00543F1C"/>
    <w:rsid w:val="005446E8"/>
    <w:rsid w:val="00554C69"/>
    <w:rsid w:val="00554EE8"/>
    <w:rsid w:val="00556351"/>
    <w:rsid w:val="00557B6C"/>
    <w:rsid w:val="0056250E"/>
    <w:rsid w:val="00562BED"/>
    <w:rsid w:val="00563A5E"/>
    <w:rsid w:val="00566C54"/>
    <w:rsid w:val="00567559"/>
    <w:rsid w:val="0057270E"/>
    <w:rsid w:val="005728AD"/>
    <w:rsid w:val="00574348"/>
    <w:rsid w:val="00574CF5"/>
    <w:rsid w:val="00574E34"/>
    <w:rsid w:val="0057568D"/>
    <w:rsid w:val="00576038"/>
    <w:rsid w:val="00577386"/>
    <w:rsid w:val="00580961"/>
    <w:rsid w:val="00582E65"/>
    <w:rsid w:val="00586688"/>
    <w:rsid w:val="00587770"/>
    <w:rsid w:val="0059342F"/>
    <w:rsid w:val="00596778"/>
    <w:rsid w:val="0059785F"/>
    <w:rsid w:val="005979BE"/>
    <w:rsid w:val="005A1AB1"/>
    <w:rsid w:val="005A1E70"/>
    <w:rsid w:val="005A395D"/>
    <w:rsid w:val="005B054C"/>
    <w:rsid w:val="005B1DDD"/>
    <w:rsid w:val="005B4418"/>
    <w:rsid w:val="005B4B34"/>
    <w:rsid w:val="005B4B58"/>
    <w:rsid w:val="005B4FC4"/>
    <w:rsid w:val="005C048A"/>
    <w:rsid w:val="005C0B7E"/>
    <w:rsid w:val="005C0CDD"/>
    <w:rsid w:val="005C1FB8"/>
    <w:rsid w:val="005C2C75"/>
    <w:rsid w:val="005C387D"/>
    <w:rsid w:val="005C70D6"/>
    <w:rsid w:val="005C7AA4"/>
    <w:rsid w:val="005D013C"/>
    <w:rsid w:val="005D075E"/>
    <w:rsid w:val="005D0F1D"/>
    <w:rsid w:val="005D1983"/>
    <w:rsid w:val="005D2FE3"/>
    <w:rsid w:val="005D3574"/>
    <w:rsid w:val="005D38F9"/>
    <w:rsid w:val="005D4039"/>
    <w:rsid w:val="005D413F"/>
    <w:rsid w:val="005D5CE9"/>
    <w:rsid w:val="005D7870"/>
    <w:rsid w:val="005E2A31"/>
    <w:rsid w:val="005E4102"/>
    <w:rsid w:val="005E56DC"/>
    <w:rsid w:val="005E5CA0"/>
    <w:rsid w:val="005F0690"/>
    <w:rsid w:val="005F0D3D"/>
    <w:rsid w:val="005F0FC1"/>
    <w:rsid w:val="005F2433"/>
    <w:rsid w:val="005F4A98"/>
    <w:rsid w:val="006010B7"/>
    <w:rsid w:val="00601267"/>
    <w:rsid w:val="0060384F"/>
    <w:rsid w:val="00603A3F"/>
    <w:rsid w:val="00605E81"/>
    <w:rsid w:val="0061047A"/>
    <w:rsid w:val="00610FC2"/>
    <w:rsid w:val="006113E3"/>
    <w:rsid w:val="00612227"/>
    <w:rsid w:val="00615466"/>
    <w:rsid w:val="006156D1"/>
    <w:rsid w:val="0062037A"/>
    <w:rsid w:val="0062185A"/>
    <w:rsid w:val="00621F56"/>
    <w:rsid w:val="006230C4"/>
    <w:rsid w:val="00624F98"/>
    <w:rsid w:val="006253C0"/>
    <w:rsid w:val="006339B5"/>
    <w:rsid w:val="0063735A"/>
    <w:rsid w:val="00645650"/>
    <w:rsid w:val="00645ACF"/>
    <w:rsid w:val="006477E7"/>
    <w:rsid w:val="0065083E"/>
    <w:rsid w:val="00650CB2"/>
    <w:rsid w:val="00650F11"/>
    <w:rsid w:val="00665FEE"/>
    <w:rsid w:val="00670E0E"/>
    <w:rsid w:val="00671315"/>
    <w:rsid w:val="00671D91"/>
    <w:rsid w:val="0067287A"/>
    <w:rsid w:val="00673082"/>
    <w:rsid w:val="006765D6"/>
    <w:rsid w:val="006776BB"/>
    <w:rsid w:val="00677D32"/>
    <w:rsid w:val="00680350"/>
    <w:rsid w:val="0068055B"/>
    <w:rsid w:val="00681945"/>
    <w:rsid w:val="0068674E"/>
    <w:rsid w:val="00691D1E"/>
    <w:rsid w:val="0069213C"/>
    <w:rsid w:val="00692D8B"/>
    <w:rsid w:val="00695F04"/>
    <w:rsid w:val="00696640"/>
    <w:rsid w:val="0069684E"/>
    <w:rsid w:val="006A1158"/>
    <w:rsid w:val="006A3B97"/>
    <w:rsid w:val="006A4AEC"/>
    <w:rsid w:val="006B01C1"/>
    <w:rsid w:val="006B15FD"/>
    <w:rsid w:val="006B5FB2"/>
    <w:rsid w:val="006C1B86"/>
    <w:rsid w:val="006C37E4"/>
    <w:rsid w:val="006C5C57"/>
    <w:rsid w:val="006D0C64"/>
    <w:rsid w:val="006D1C0C"/>
    <w:rsid w:val="006D37BE"/>
    <w:rsid w:val="006D5A7B"/>
    <w:rsid w:val="006E0485"/>
    <w:rsid w:val="006E1B91"/>
    <w:rsid w:val="006E1F9D"/>
    <w:rsid w:val="006F1A15"/>
    <w:rsid w:val="006F2304"/>
    <w:rsid w:val="006F307F"/>
    <w:rsid w:val="006F4856"/>
    <w:rsid w:val="007015C7"/>
    <w:rsid w:val="00706F8C"/>
    <w:rsid w:val="00711594"/>
    <w:rsid w:val="00712D4A"/>
    <w:rsid w:val="00713093"/>
    <w:rsid w:val="00716368"/>
    <w:rsid w:val="00721408"/>
    <w:rsid w:val="00722B74"/>
    <w:rsid w:val="0072392E"/>
    <w:rsid w:val="00725C02"/>
    <w:rsid w:val="007264D5"/>
    <w:rsid w:val="0072719D"/>
    <w:rsid w:val="007276A4"/>
    <w:rsid w:val="00730286"/>
    <w:rsid w:val="007309FC"/>
    <w:rsid w:val="00731839"/>
    <w:rsid w:val="007321F7"/>
    <w:rsid w:val="00732D1B"/>
    <w:rsid w:val="00733F49"/>
    <w:rsid w:val="00734D0C"/>
    <w:rsid w:val="007356B1"/>
    <w:rsid w:val="0073766A"/>
    <w:rsid w:val="0074050F"/>
    <w:rsid w:val="007409E9"/>
    <w:rsid w:val="00741D41"/>
    <w:rsid w:val="00742042"/>
    <w:rsid w:val="007429C0"/>
    <w:rsid w:val="00743CFE"/>
    <w:rsid w:val="00745C80"/>
    <w:rsid w:val="00745D14"/>
    <w:rsid w:val="00746EF9"/>
    <w:rsid w:val="007561ED"/>
    <w:rsid w:val="007569A0"/>
    <w:rsid w:val="007574EE"/>
    <w:rsid w:val="00757A2F"/>
    <w:rsid w:val="00757B9E"/>
    <w:rsid w:val="007617F7"/>
    <w:rsid w:val="007635EA"/>
    <w:rsid w:val="00767539"/>
    <w:rsid w:val="00773046"/>
    <w:rsid w:val="00773C4D"/>
    <w:rsid w:val="00773F4C"/>
    <w:rsid w:val="00784F0D"/>
    <w:rsid w:val="00785EB3"/>
    <w:rsid w:val="00786F4A"/>
    <w:rsid w:val="007916E9"/>
    <w:rsid w:val="007916EE"/>
    <w:rsid w:val="0079329B"/>
    <w:rsid w:val="0079402D"/>
    <w:rsid w:val="00794BA9"/>
    <w:rsid w:val="007A364C"/>
    <w:rsid w:val="007A45F4"/>
    <w:rsid w:val="007A5BE0"/>
    <w:rsid w:val="007A695E"/>
    <w:rsid w:val="007A743D"/>
    <w:rsid w:val="007B0AE8"/>
    <w:rsid w:val="007B1581"/>
    <w:rsid w:val="007B2FE0"/>
    <w:rsid w:val="007B3B0B"/>
    <w:rsid w:val="007B700A"/>
    <w:rsid w:val="007B756D"/>
    <w:rsid w:val="007C0A9B"/>
    <w:rsid w:val="007C3909"/>
    <w:rsid w:val="007C4561"/>
    <w:rsid w:val="007C667D"/>
    <w:rsid w:val="007C6ADB"/>
    <w:rsid w:val="007C7851"/>
    <w:rsid w:val="007D223D"/>
    <w:rsid w:val="007D2B87"/>
    <w:rsid w:val="007D7BC7"/>
    <w:rsid w:val="007E0B61"/>
    <w:rsid w:val="007E1C6A"/>
    <w:rsid w:val="007E1EE6"/>
    <w:rsid w:val="007E21C2"/>
    <w:rsid w:val="007E2789"/>
    <w:rsid w:val="007E2853"/>
    <w:rsid w:val="007E3260"/>
    <w:rsid w:val="007E4B01"/>
    <w:rsid w:val="007E4CE0"/>
    <w:rsid w:val="007E676B"/>
    <w:rsid w:val="007E7141"/>
    <w:rsid w:val="007E7C02"/>
    <w:rsid w:val="007F0D7B"/>
    <w:rsid w:val="00802529"/>
    <w:rsid w:val="00803451"/>
    <w:rsid w:val="00805A72"/>
    <w:rsid w:val="00806C5F"/>
    <w:rsid w:val="0081196E"/>
    <w:rsid w:val="00811B26"/>
    <w:rsid w:val="00814A81"/>
    <w:rsid w:val="00815973"/>
    <w:rsid w:val="008160A2"/>
    <w:rsid w:val="008200A2"/>
    <w:rsid w:val="00823A2D"/>
    <w:rsid w:val="00824C1D"/>
    <w:rsid w:val="0082614B"/>
    <w:rsid w:val="008268EB"/>
    <w:rsid w:val="00830EE6"/>
    <w:rsid w:val="00832990"/>
    <w:rsid w:val="00834AD4"/>
    <w:rsid w:val="008353BD"/>
    <w:rsid w:val="008404BD"/>
    <w:rsid w:val="00841E83"/>
    <w:rsid w:val="00844C0B"/>
    <w:rsid w:val="00844C99"/>
    <w:rsid w:val="0085018C"/>
    <w:rsid w:val="00850A39"/>
    <w:rsid w:val="00852724"/>
    <w:rsid w:val="00854DCC"/>
    <w:rsid w:val="00855E41"/>
    <w:rsid w:val="008571D6"/>
    <w:rsid w:val="008619E1"/>
    <w:rsid w:val="0086249F"/>
    <w:rsid w:val="00863A5C"/>
    <w:rsid w:val="00872293"/>
    <w:rsid w:val="008723D0"/>
    <w:rsid w:val="00874733"/>
    <w:rsid w:val="008775E2"/>
    <w:rsid w:val="008801E8"/>
    <w:rsid w:val="00880641"/>
    <w:rsid w:val="008806A0"/>
    <w:rsid w:val="008828C2"/>
    <w:rsid w:val="00883ACC"/>
    <w:rsid w:val="008847E3"/>
    <w:rsid w:val="00887E25"/>
    <w:rsid w:val="00890384"/>
    <w:rsid w:val="0089074D"/>
    <w:rsid w:val="00890931"/>
    <w:rsid w:val="00890FCE"/>
    <w:rsid w:val="00894D63"/>
    <w:rsid w:val="008966B3"/>
    <w:rsid w:val="008A107B"/>
    <w:rsid w:val="008A1350"/>
    <w:rsid w:val="008A1C13"/>
    <w:rsid w:val="008A256B"/>
    <w:rsid w:val="008A2DE8"/>
    <w:rsid w:val="008A2E08"/>
    <w:rsid w:val="008A4A6F"/>
    <w:rsid w:val="008A4C48"/>
    <w:rsid w:val="008A5178"/>
    <w:rsid w:val="008A68C5"/>
    <w:rsid w:val="008A72A2"/>
    <w:rsid w:val="008B16DF"/>
    <w:rsid w:val="008B1C79"/>
    <w:rsid w:val="008B1F7C"/>
    <w:rsid w:val="008B33FC"/>
    <w:rsid w:val="008B4E05"/>
    <w:rsid w:val="008C69C6"/>
    <w:rsid w:val="008C6BF5"/>
    <w:rsid w:val="008D0F87"/>
    <w:rsid w:val="008D28DA"/>
    <w:rsid w:val="008D2DFE"/>
    <w:rsid w:val="008D4B2F"/>
    <w:rsid w:val="008D5312"/>
    <w:rsid w:val="008D6DB6"/>
    <w:rsid w:val="008E006C"/>
    <w:rsid w:val="008E024B"/>
    <w:rsid w:val="008E06AA"/>
    <w:rsid w:val="008E1915"/>
    <w:rsid w:val="008E21E2"/>
    <w:rsid w:val="008E230D"/>
    <w:rsid w:val="008E4FBC"/>
    <w:rsid w:val="008E5146"/>
    <w:rsid w:val="008E6BC8"/>
    <w:rsid w:val="008E6DD1"/>
    <w:rsid w:val="008F2C83"/>
    <w:rsid w:val="008F48C1"/>
    <w:rsid w:val="008F6A93"/>
    <w:rsid w:val="008F6E2B"/>
    <w:rsid w:val="008F7C26"/>
    <w:rsid w:val="00900203"/>
    <w:rsid w:val="00900EF3"/>
    <w:rsid w:val="00901BB8"/>
    <w:rsid w:val="009025D4"/>
    <w:rsid w:val="0090316E"/>
    <w:rsid w:val="009038C6"/>
    <w:rsid w:val="00905D93"/>
    <w:rsid w:val="00905DC0"/>
    <w:rsid w:val="0090766A"/>
    <w:rsid w:val="00910EC5"/>
    <w:rsid w:val="00912C04"/>
    <w:rsid w:val="0092139E"/>
    <w:rsid w:val="009250FD"/>
    <w:rsid w:val="00926AE3"/>
    <w:rsid w:val="0092774A"/>
    <w:rsid w:val="00927C52"/>
    <w:rsid w:val="009335F9"/>
    <w:rsid w:val="0093402D"/>
    <w:rsid w:val="0093437D"/>
    <w:rsid w:val="00935C3A"/>
    <w:rsid w:val="009379DA"/>
    <w:rsid w:val="00942068"/>
    <w:rsid w:val="009441CA"/>
    <w:rsid w:val="00946AA2"/>
    <w:rsid w:val="00953A8B"/>
    <w:rsid w:val="00962221"/>
    <w:rsid w:val="00963AD2"/>
    <w:rsid w:val="009661BC"/>
    <w:rsid w:val="009665B5"/>
    <w:rsid w:val="00967769"/>
    <w:rsid w:val="00970E29"/>
    <w:rsid w:val="00971117"/>
    <w:rsid w:val="009716A3"/>
    <w:rsid w:val="00971A73"/>
    <w:rsid w:val="00973A77"/>
    <w:rsid w:val="009743C3"/>
    <w:rsid w:val="00982412"/>
    <w:rsid w:val="0098378A"/>
    <w:rsid w:val="0098702B"/>
    <w:rsid w:val="00991402"/>
    <w:rsid w:val="009950DC"/>
    <w:rsid w:val="009967BA"/>
    <w:rsid w:val="009A094C"/>
    <w:rsid w:val="009A2510"/>
    <w:rsid w:val="009A271F"/>
    <w:rsid w:val="009A4FFA"/>
    <w:rsid w:val="009B0B61"/>
    <w:rsid w:val="009B3672"/>
    <w:rsid w:val="009B37DA"/>
    <w:rsid w:val="009B5AFB"/>
    <w:rsid w:val="009C1D0E"/>
    <w:rsid w:val="009C47CB"/>
    <w:rsid w:val="009C6A1D"/>
    <w:rsid w:val="009D1096"/>
    <w:rsid w:val="009D14F1"/>
    <w:rsid w:val="009D340E"/>
    <w:rsid w:val="009D3AEB"/>
    <w:rsid w:val="009D3E13"/>
    <w:rsid w:val="009D4A8C"/>
    <w:rsid w:val="009D533F"/>
    <w:rsid w:val="009D5F47"/>
    <w:rsid w:val="009D62CC"/>
    <w:rsid w:val="009E388C"/>
    <w:rsid w:val="009E3DE2"/>
    <w:rsid w:val="009E4F28"/>
    <w:rsid w:val="009F0971"/>
    <w:rsid w:val="009F4BDD"/>
    <w:rsid w:val="009F5E37"/>
    <w:rsid w:val="009F6AB7"/>
    <w:rsid w:val="009F7B24"/>
    <w:rsid w:val="00A000FA"/>
    <w:rsid w:val="00A010CB"/>
    <w:rsid w:val="00A01131"/>
    <w:rsid w:val="00A035CF"/>
    <w:rsid w:val="00A075D1"/>
    <w:rsid w:val="00A07617"/>
    <w:rsid w:val="00A07AD1"/>
    <w:rsid w:val="00A10B0A"/>
    <w:rsid w:val="00A10DDF"/>
    <w:rsid w:val="00A10EA7"/>
    <w:rsid w:val="00A12CA2"/>
    <w:rsid w:val="00A12E50"/>
    <w:rsid w:val="00A13E7E"/>
    <w:rsid w:val="00A16DCF"/>
    <w:rsid w:val="00A1795A"/>
    <w:rsid w:val="00A248DA"/>
    <w:rsid w:val="00A26BE2"/>
    <w:rsid w:val="00A27BCF"/>
    <w:rsid w:val="00A27EBB"/>
    <w:rsid w:val="00A27ECF"/>
    <w:rsid w:val="00A32F36"/>
    <w:rsid w:val="00A334EB"/>
    <w:rsid w:val="00A34A0F"/>
    <w:rsid w:val="00A41608"/>
    <w:rsid w:val="00A41BE2"/>
    <w:rsid w:val="00A4435D"/>
    <w:rsid w:val="00A4607E"/>
    <w:rsid w:val="00A47C93"/>
    <w:rsid w:val="00A51509"/>
    <w:rsid w:val="00A603DD"/>
    <w:rsid w:val="00A60643"/>
    <w:rsid w:val="00A60EB5"/>
    <w:rsid w:val="00A62729"/>
    <w:rsid w:val="00A646AE"/>
    <w:rsid w:val="00A6677E"/>
    <w:rsid w:val="00A672C6"/>
    <w:rsid w:val="00A67354"/>
    <w:rsid w:val="00A712EB"/>
    <w:rsid w:val="00A72F6B"/>
    <w:rsid w:val="00A7352E"/>
    <w:rsid w:val="00A74719"/>
    <w:rsid w:val="00A75D82"/>
    <w:rsid w:val="00A8106C"/>
    <w:rsid w:val="00A82523"/>
    <w:rsid w:val="00A832A7"/>
    <w:rsid w:val="00A8469D"/>
    <w:rsid w:val="00A85F2D"/>
    <w:rsid w:val="00A86570"/>
    <w:rsid w:val="00A92C06"/>
    <w:rsid w:val="00A93E57"/>
    <w:rsid w:val="00A94193"/>
    <w:rsid w:val="00AA0257"/>
    <w:rsid w:val="00AA091F"/>
    <w:rsid w:val="00AA0E8D"/>
    <w:rsid w:val="00AA35FB"/>
    <w:rsid w:val="00AA3B9E"/>
    <w:rsid w:val="00AA5A1E"/>
    <w:rsid w:val="00AB0B3F"/>
    <w:rsid w:val="00AB1040"/>
    <w:rsid w:val="00AB11A0"/>
    <w:rsid w:val="00AB15AE"/>
    <w:rsid w:val="00AB3C89"/>
    <w:rsid w:val="00AB6FB2"/>
    <w:rsid w:val="00AC093E"/>
    <w:rsid w:val="00AC3E8E"/>
    <w:rsid w:val="00AC77F3"/>
    <w:rsid w:val="00AD0238"/>
    <w:rsid w:val="00AD1E0A"/>
    <w:rsid w:val="00AD1EB1"/>
    <w:rsid w:val="00AD47DD"/>
    <w:rsid w:val="00AD6FE6"/>
    <w:rsid w:val="00AD779D"/>
    <w:rsid w:val="00AE11B7"/>
    <w:rsid w:val="00AE315F"/>
    <w:rsid w:val="00AE33D9"/>
    <w:rsid w:val="00AF06C0"/>
    <w:rsid w:val="00AF1CED"/>
    <w:rsid w:val="00AF3118"/>
    <w:rsid w:val="00AF5C64"/>
    <w:rsid w:val="00AF6D94"/>
    <w:rsid w:val="00B0071D"/>
    <w:rsid w:val="00B00D9F"/>
    <w:rsid w:val="00B03AFA"/>
    <w:rsid w:val="00B048FB"/>
    <w:rsid w:val="00B04A6F"/>
    <w:rsid w:val="00B0723C"/>
    <w:rsid w:val="00B07722"/>
    <w:rsid w:val="00B07EF0"/>
    <w:rsid w:val="00B100B0"/>
    <w:rsid w:val="00B11657"/>
    <w:rsid w:val="00B130A6"/>
    <w:rsid w:val="00B21796"/>
    <w:rsid w:val="00B225A5"/>
    <w:rsid w:val="00B315A5"/>
    <w:rsid w:val="00B3333F"/>
    <w:rsid w:val="00B35BEA"/>
    <w:rsid w:val="00B41CA6"/>
    <w:rsid w:val="00B42042"/>
    <w:rsid w:val="00B42ACD"/>
    <w:rsid w:val="00B43C9A"/>
    <w:rsid w:val="00B46B49"/>
    <w:rsid w:val="00B47800"/>
    <w:rsid w:val="00B47CBF"/>
    <w:rsid w:val="00B51451"/>
    <w:rsid w:val="00B5295A"/>
    <w:rsid w:val="00B5303A"/>
    <w:rsid w:val="00B53419"/>
    <w:rsid w:val="00B55862"/>
    <w:rsid w:val="00B560BE"/>
    <w:rsid w:val="00B61843"/>
    <w:rsid w:val="00B6467B"/>
    <w:rsid w:val="00B65CF9"/>
    <w:rsid w:val="00B66601"/>
    <w:rsid w:val="00B70279"/>
    <w:rsid w:val="00B712F8"/>
    <w:rsid w:val="00B7210D"/>
    <w:rsid w:val="00B73621"/>
    <w:rsid w:val="00B741A7"/>
    <w:rsid w:val="00B7474E"/>
    <w:rsid w:val="00B75E9A"/>
    <w:rsid w:val="00B810D7"/>
    <w:rsid w:val="00B8298C"/>
    <w:rsid w:val="00B84A9D"/>
    <w:rsid w:val="00B84D47"/>
    <w:rsid w:val="00B8738A"/>
    <w:rsid w:val="00B900F3"/>
    <w:rsid w:val="00B90B69"/>
    <w:rsid w:val="00B9322C"/>
    <w:rsid w:val="00B95CA2"/>
    <w:rsid w:val="00BA5CD2"/>
    <w:rsid w:val="00BB1A42"/>
    <w:rsid w:val="00BB5D70"/>
    <w:rsid w:val="00BB7C92"/>
    <w:rsid w:val="00BB7F10"/>
    <w:rsid w:val="00BC11EE"/>
    <w:rsid w:val="00BC1330"/>
    <w:rsid w:val="00BC1BD2"/>
    <w:rsid w:val="00BC1ED5"/>
    <w:rsid w:val="00BC226C"/>
    <w:rsid w:val="00BC5E03"/>
    <w:rsid w:val="00BD5CF3"/>
    <w:rsid w:val="00BE08E7"/>
    <w:rsid w:val="00BE40DF"/>
    <w:rsid w:val="00BE7DAB"/>
    <w:rsid w:val="00BF0655"/>
    <w:rsid w:val="00BF15C9"/>
    <w:rsid w:val="00BF2A02"/>
    <w:rsid w:val="00BF2F33"/>
    <w:rsid w:val="00BF3D03"/>
    <w:rsid w:val="00C00FD4"/>
    <w:rsid w:val="00C03A92"/>
    <w:rsid w:val="00C04FCD"/>
    <w:rsid w:val="00C071C8"/>
    <w:rsid w:val="00C07A1F"/>
    <w:rsid w:val="00C12050"/>
    <w:rsid w:val="00C12A7C"/>
    <w:rsid w:val="00C14DCE"/>
    <w:rsid w:val="00C15964"/>
    <w:rsid w:val="00C1645D"/>
    <w:rsid w:val="00C168C2"/>
    <w:rsid w:val="00C1702E"/>
    <w:rsid w:val="00C234EB"/>
    <w:rsid w:val="00C242E5"/>
    <w:rsid w:val="00C259FA"/>
    <w:rsid w:val="00C30595"/>
    <w:rsid w:val="00C32960"/>
    <w:rsid w:val="00C3677C"/>
    <w:rsid w:val="00C369D3"/>
    <w:rsid w:val="00C36FEB"/>
    <w:rsid w:val="00C400CC"/>
    <w:rsid w:val="00C407B1"/>
    <w:rsid w:val="00C47E6F"/>
    <w:rsid w:val="00C516BE"/>
    <w:rsid w:val="00C52454"/>
    <w:rsid w:val="00C572D9"/>
    <w:rsid w:val="00C57D80"/>
    <w:rsid w:val="00C60181"/>
    <w:rsid w:val="00C66D62"/>
    <w:rsid w:val="00C73E54"/>
    <w:rsid w:val="00C74B68"/>
    <w:rsid w:val="00C74E59"/>
    <w:rsid w:val="00C75EEE"/>
    <w:rsid w:val="00C763DB"/>
    <w:rsid w:val="00C76538"/>
    <w:rsid w:val="00C7691D"/>
    <w:rsid w:val="00C77333"/>
    <w:rsid w:val="00C77503"/>
    <w:rsid w:val="00C810B2"/>
    <w:rsid w:val="00C83BDE"/>
    <w:rsid w:val="00C83CD6"/>
    <w:rsid w:val="00C86C2C"/>
    <w:rsid w:val="00C9029F"/>
    <w:rsid w:val="00C91EB4"/>
    <w:rsid w:val="00C93625"/>
    <w:rsid w:val="00C94387"/>
    <w:rsid w:val="00CA0A57"/>
    <w:rsid w:val="00CA2641"/>
    <w:rsid w:val="00CB0238"/>
    <w:rsid w:val="00CB2A4D"/>
    <w:rsid w:val="00CB37F4"/>
    <w:rsid w:val="00CB3F2D"/>
    <w:rsid w:val="00CB5D57"/>
    <w:rsid w:val="00CB6B87"/>
    <w:rsid w:val="00CB7810"/>
    <w:rsid w:val="00CC27C2"/>
    <w:rsid w:val="00CC7580"/>
    <w:rsid w:val="00CC7AE3"/>
    <w:rsid w:val="00CD1E2D"/>
    <w:rsid w:val="00CD5600"/>
    <w:rsid w:val="00CD58E2"/>
    <w:rsid w:val="00CE168D"/>
    <w:rsid w:val="00CE19B5"/>
    <w:rsid w:val="00CE1A7B"/>
    <w:rsid w:val="00CE302B"/>
    <w:rsid w:val="00CE5A83"/>
    <w:rsid w:val="00CE66B7"/>
    <w:rsid w:val="00CE753B"/>
    <w:rsid w:val="00CE7EAF"/>
    <w:rsid w:val="00CF1867"/>
    <w:rsid w:val="00CF2A99"/>
    <w:rsid w:val="00CF4F7B"/>
    <w:rsid w:val="00CF51D1"/>
    <w:rsid w:val="00CF5F35"/>
    <w:rsid w:val="00CF650E"/>
    <w:rsid w:val="00D01ED8"/>
    <w:rsid w:val="00D02048"/>
    <w:rsid w:val="00D05933"/>
    <w:rsid w:val="00D05BB8"/>
    <w:rsid w:val="00D12957"/>
    <w:rsid w:val="00D16EDE"/>
    <w:rsid w:val="00D17AD4"/>
    <w:rsid w:val="00D22C8B"/>
    <w:rsid w:val="00D239B8"/>
    <w:rsid w:val="00D2589A"/>
    <w:rsid w:val="00D27C06"/>
    <w:rsid w:val="00D30ED4"/>
    <w:rsid w:val="00D3118B"/>
    <w:rsid w:val="00D35174"/>
    <w:rsid w:val="00D35820"/>
    <w:rsid w:val="00D37291"/>
    <w:rsid w:val="00D436E8"/>
    <w:rsid w:val="00D43D26"/>
    <w:rsid w:val="00D45D2F"/>
    <w:rsid w:val="00D53560"/>
    <w:rsid w:val="00D62FBE"/>
    <w:rsid w:val="00D70B65"/>
    <w:rsid w:val="00D7195D"/>
    <w:rsid w:val="00D72AFC"/>
    <w:rsid w:val="00D742A1"/>
    <w:rsid w:val="00D749DD"/>
    <w:rsid w:val="00D75F88"/>
    <w:rsid w:val="00D82C2B"/>
    <w:rsid w:val="00D859F3"/>
    <w:rsid w:val="00D86301"/>
    <w:rsid w:val="00D90639"/>
    <w:rsid w:val="00D9164E"/>
    <w:rsid w:val="00D94155"/>
    <w:rsid w:val="00D94686"/>
    <w:rsid w:val="00D95210"/>
    <w:rsid w:val="00D9545F"/>
    <w:rsid w:val="00D96126"/>
    <w:rsid w:val="00D96C7C"/>
    <w:rsid w:val="00D978E7"/>
    <w:rsid w:val="00DA157F"/>
    <w:rsid w:val="00DA2A17"/>
    <w:rsid w:val="00DA2E91"/>
    <w:rsid w:val="00DA4734"/>
    <w:rsid w:val="00DA51D0"/>
    <w:rsid w:val="00DA6ECA"/>
    <w:rsid w:val="00DA742E"/>
    <w:rsid w:val="00DB06FB"/>
    <w:rsid w:val="00DB5F66"/>
    <w:rsid w:val="00DB6EC0"/>
    <w:rsid w:val="00DB74E3"/>
    <w:rsid w:val="00DC117D"/>
    <w:rsid w:val="00DC1828"/>
    <w:rsid w:val="00DC2901"/>
    <w:rsid w:val="00DC3F81"/>
    <w:rsid w:val="00DC7B04"/>
    <w:rsid w:val="00DD1AF4"/>
    <w:rsid w:val="00DD3BA9"/>
    <w:rsid w:val="00DD5023"/>
    <w:rsid w:val="00DD6520"/>
    <w:rsid w:val="00DE3550"/>
    <w:rsid w:val="00DE5193"/>
    <w:rsid w:val="00DE5CCC"/>
    <w:rsid w:val="00DF410A"/>
    <w:rsid w:val="00E016CD"/>
    <w:rsid w:val="00E10B14"/>
    <w:rsid w:val="00E11AAB"/>
    <w:rsid w:val="00E2051D"/>
    <w:rsid w:val="00E209B2"/>
    <w:rsid w:val="00E21C63"/>
    <w:rsid w:val="00E2636D"/>
    <w:rsid w:val="00E27954"/>
    <w:rsid w:val="00E300F5"/>
    <w:rsid w:val="00E31844"/>
    <w:rsid w:val="00E3195D"/>
    <w:rsid w:val="00E33C18"/>
    <w:rsid w:val="00E348F2"/>
    <w:rsid w:val="00E3725A"/>
    <w:rsid w:val="00E37EEA"/>
    <w:rsid w:val="00E40578"/>
    <w:rsid w:val="00E43AA8"/>
    <w:rsid w:val="00E43B4D"/>
    <w:rsid w:val="00E50A0B"/>
    <w:rsid w:val="00E53A2B"/>
    <w:rsid w:val="00E547D2"/>
    <w:rsid w:val="00E5655D"/>
    <w:rsid w:val="00E62C42"/>
    <w:rsid w:val="00E650CF"/>
    <w:rsid w:val="00E65A76"/>
    <w:rsid w:val="00E73225"/>
    <w:rsid w:val="00E73DA9"/>
    <w:rsid w:val="00E77454"/>
    <w:rsid w:val="00E80D86"/>
    <w:rsid w:val="00E82CBE"/>
    <w:rsid w:val="00E8326D"/>
    <w:rsid w:val="00E84EB2"/>
    <w:rsid w:val="00E877FF"/>
    <w:rsid w:val="00E87827"/>
    <w:rsid w:val="00E87C35"/>
    <w:rsid w:val="00E87D26"/>
    <w:rsid w:val="00E9086E"/>
    <w:rsid w:val="00E9347F"/>
    <w:rsid w:val="00E93DE4"/>
    <w:rsid w:val="00E94958"/>
    <w:rsid w:val="00E9514E"/>
    <w:rsid w:val="00E95CF1"/>
    <w:rsid w:val="00E97C1B"/>
    <w:rsid w:val="00EA0D6D"/>
    <w:rsid w:val="00EA1CFC"/>
    <w:rsid w:val="00EA1EA3"/>
    <w:rsid w:val="00EA6BE4"/>
    <w:rsid w:val="00EB16F5"/>
    <w:rsid w:val="00EB421B"/>
    <w:rsid w:val="00EB487A"/>
    <w:rsid w:val="00EB7347"/>
    <w:rsid w:val="00EC0002"/>
    <w:rsid w:val="00EC1D9A"/>
    <w:rsid w:val="00EC3558"/>
    <w:rsid w:val="00EC3BEC"/>
    <w:rsid w:val="00EC5833"/>
    <w:rsid w:val="00EC6A31"/>
    <w:rsid w:val="00EC6BB6"/>
    <w:rsid w:val="00ED073C"/>
    <w:rsid w:val="00ED1D7F"/>
    <w:rsid w:val="00ED286E"/>
    <w:rsid w:val="00ED5806"/>
    <w:rsid w:val="00ED7354"/>
    <w:rsid w:val="00ED7BFF"/>
    <w:rsid w:val="00EE32F2"/>
    <w:rsid w:val="00EE49E6"/>
    <w:rsid w:val="00EE4A10"/>
    <w:rsid w:val="00EE78CA"/>
    <w:rsid w:val="00EF110A"/>
    <w:rsid w:val="00EF45D9"/>
    <w:rsid w:val="00EF573C"/>
    <w:rsid w:val="00EF6A42"/>
    <w:rsid w:val="00F00404"/>
    <w:rsid w:val="00F01EE8"/>
    <w:rsid w:val="00F07F8C"/>
    <w:rsid w:val="00F148B3"/>
    <w:rsid w:val="00F205B1"/>
    <w:rsid w:val="00F22662"/>
    <w:rsid w:val="00F23D9B"/>
    <w:rsid w:val="00F244FD"/>
    <w:rsid w:val="00F2630A"/>
    <w:rsid w:val="00F264A7"/>
    <w:rsid w:val="00F278C0"/>
    <w:rsid w:val="00F3107A"/>
    <w:rsid w:val="00F31B56"/>
    <w:rsid w:val="00F3390C"/>
    <w:rsid w:val="00F3428C"/>
    <w:rsid w:val="00F40153"/>
    <w:rsid w:val="00F4079D"/>
    <w:rsid w:val="00F42185"/>
    <w:rsid w:val="00F430BC"/>
    <w:rsid w:val="00F43529"/>
    <w:rsid w:val="00F43897"/>
    <w:rsid w:val="00F4457D"/>
    <w:rsid w:val="00F44838"/>
    <w:rsid w:val="00F45296"/>
    <w:rsid w:val="00F45678"/>
    <w:rsid w:val="00F45BDC"/>
    <w:rsid w:val="00F5047F"/>
    <w:rsid w:val="00F54901"/>
    <w:rsid w:val="00F55A27"/>
    <w:rsid w:val="00F56AF7"/>
    <w:rsid w:val="00F56FE0"/>
    <w:rsid w:val="00F57173"/>
    <w:rsid w:val="00F60A70"/>
    <w:rsid w:val="00F64879"/>
    <w:rsid w:val="00F66738"/>
    <w:rsid w:val="00F704B0"/>
    <w:rsid w:val="00F73D25"/>
    <w:rsid w:val="00F74A76"/>
    <w:rsid w:val="00F75904"/>
    <w:rsid w:val="00F7602F"/>
    <w:rsid w:val="00F764B7"/>
    <w:rsid w:val="00F76F8D"/>
    <w:rsid w:val="00F81B6E"/>
    <w:rsid w:val="00F83FBB"/>
    <w:rsid w:val="00F84721"/>
    <w:rsid w:val="00F865C0"/>
    <w:rsid w:val="00F86653"/>
    <w:rsid w:val="00F90B9A"/>
    <w:rsid w:val="00F9420C"/>
    <w:rsid w:val="00F955AA"/>
    <w:rsid w:val="00F9693E"/>
    <w:rsid w:val="00F96EC8"/>
    <w:rsid w:val="00F97CA6"/>
    <w:rsid w:val="00FA3531"/>
    <w:rsid w:val="00FA497B"/>
    <w:rsid w:val="00FA5572"/>
    <w:rsid w:val="00FA6D80"/>
    <w:rsid w:val="00FB00FA"/>
    <w:rsid w:val="00FB07CF"/>
    <w:rsid w:val="00FB0F17"/>
    <w:rsid w:val="00FB1554"/>
    <w:rsid w:val="00FB2863"/>
    <w:rsid w:val="00FB5BD2"/>
    <w:rsid w:val="00FB7121"/>
    <w:rsid w:val="00FB7E3E"/>
    <w:rsid w:val="00FC02E4"/>
    <w:rsid w:val="00FC1659"/>
    <w:rsid w:val="00FC34B8"/>
    <w:rsid w:val="00FC6D2A"/>
    <w:rsid w:val="00FC6E94"/>
    <w:rsid w:val="00FD10A8"/>
    <w:rsid w:val="00FE33F8"/>
    <w:rsid w:val="00FE4518"/>
    <w:rsid w:val="00FE654D"/>
    <w:rsid w:val="00FF24F6"/>
    <w:rsid w:val="00FF42F8"/>
    <w:rsid w:val="00FF4516"/>
    <w:rsid w:val="00FF59EB"/>
    <w:rsid w:val="00FF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5:docId w15:val="{E96C5F3D-9577-4B0A-B01D-5155567C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6D4"/>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E65A76"/>
    <w:pPr>
      <w:keepNext/>
      <w:spacing w:before="240"/>
      <w:outlineLvl w:val="0"/>
    </w:pPr>
    <w:rPr>
      <w:rFonts w:ascii="Arial" w:hAnsi="Arial"/>
      <w:b/>
      <w:bCs/>
      <w:kern w:val="32"/>
      <w:sz w:val="32"/>
      <w:szCs w:val="32"/>
    </w:rPr>
  </w:style>
  <w:style w:type="paragraph" w:styleId="20">
    <w:name w:val="heading 2"/>
    <w:basedOn w:val="a0"/>
    <w:next w:val="a0"/>
    <w:link w:val="21"/>
    <w:unhideWhenUsed/>
    <w:qFormat/>
    <w:rsid w:val="009B0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A497B"/>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0"/>
    <w:next w:val="a0"/>
    <w:link w:val="41"/>
    <w:qFormat/>
    <w:rsid w:val="00FA497B"/>
    <w:pPr>
      <w:keepNext/>
      <w:tabs>
        <w:tab w:val="num" w:pos="864"/>
      </w:tabs>
      <w:suppressAutoHyphens/>
      <w:spacing w:after="0"/>
      <w:ind w:left="864" w:hanging="144"/>
      <w:jc w:val="center"/>
      <w:outlineLvl w:val="3"/>
    </w:pPr>
    <w:rPr>
      <w:b/>
      <w:bCs/>
      <w:iCs/>
      <w:lang w:eastAsia="ar-SA"/>
    </w:rPr>
  </w:style>
  <w:style w:type="paragraph" w:styleId="50">
    <w:name w:val="heading 5"/>
    <w:basedOn w:val="a0"/>
    <w:next w:val="a0"/>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0"/>
    <w:next w:val="a0"/>
    <w:link w:val="61"/>
    <w:unhideWhenUsed/>
    <w:qFormat/>
    <w:rsid w:val="009B0B61"/>
    <w:pPr>
      <w:keepNext/>
      <w:keepLines/>
      <w:spacing w:before="40" w:after="0"/>
      <w:outlineLvl w:val="5"/>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FA497B"/>
    <w:pPr>
      <w:tabs>
        <w:tab w:val="num" w:pos="1440"/>
      </w:tabs>
      <w:suppressAutoHyphens/>
      <w:spacing w:before="240"/>
      <w:ind w:left="1440" w:hanging="432"/>
      <w:jc w:val="left"/>
      <w:outlineLvl w:val="7"/>
    </w:pPr>
    <w:rPr>
      <w:i/>
      <w:iCs/>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2B7726"/>
    <w:rPr>
      <w:color w:val="0000FF"/>
      <w:u w:val="single"/>
    </w:rPr>
  </w:style>
  <w:style w:type="character" w:customStyle="1" w:styleId="a5">
    <w:name w:val="Верхний колонтитул Знак"/>
    <w:aliases w:val="Название 2 Знак1,Название 2 Знак Знак"/>
    <w:basedOn w:val="a1"/>
    <w:link w:val="a6"/>
    <w:locked/>
    <w:rsid w:val="002B7726"/>
    <w:rPr>
      <w:rFonts w:ascii="Times New Roman" w:eastAsia="Times New Roman" w:hAnsi="Times New Roman" w:cs="Times New Roman"/>
      <w:sz w:val="20"/>
      <w:szCs w:val="20"/>
      <w:lang w:eastAsia="ru-RU"/>
    </w:rPr>
  </w:style>
  <w:style w:type="paragraph" w:styleId="a6">
    <w:name w:val="header"/>
    <w:aliases w:val="Название 2,Название 2 Знак"/>
    <w:basedOn w:val="a0"/>
    <w:link w:val="a5"/>
    <w:rsid w:val="002B7726"/>
    <w:pPr>
      <w:tabs>
        <w:tab w:val="center" w:pos="4677"/>
        <w:tab w:val="right" w:pos="9355"/>
      </w:tabs>
      <w:spacing w:after="0"/>
      <w:jc w:val="left"/>
    </w:pPr>
    <w:rPr>
      <w:sz w:val="20"/>
      <w:szCs w:val="20"/>
    </w:rPr>
  </w:style>
  <w:style w:type="character" w:customStyle="1" w:styleId="12">
    <w:name w:val="Верхний колонтитул Знак1"/>
    <w:basedOn w:val="a1"/>
    <w:uiPriority w:val="99"/>
    <w:semiHidden/>
    <w:rsid w:val="002B7726"/>
    <w:rPr>
      <w:rFonts w:ascii="Times New Roman" w:eastAsia="Times New Roman" w:hAnsi="Times New Roman" w:cs="Times New Roman"/>
      <w:sz w:val="24"/>
      <w:szCs w:val="24"/>
      <w:lang w:eastAsia="ru-RU"/>
    </w:rPr>
  </w:style>
  <w:style w:type="paragraph" w:styleId="a7">
    <w:name w:val="footnote text"/>
    <w:basedOn w:val="a0"/>
    <w:link w:val="a8"/>
    <w:unhideWhenUsed/>
    <w:rsid w:val="002B7726"/>
    <w:pPr>
      <w:spacing w:after="0"/>
      <w:jc w:val="left"/>
    </w:pPr>
    <w:rPr>
      <w:sz w:val="20"/>
      <w:szCs w:val="20"/>
    </w:rPr>
  </w:style>
  <w:style w:type="character" w:customStyle="1" w:styleId="a8">
    <w:name w:val="Текст сноски Знак"/>
    <w:basedOn w:val="a1"/>
    <w:link w:val="a7"/>
    <w:rsid w:val="002B7726"/>
    <w:rPr>
      <w:rFonts w:ascii="Times New Roman" w:eastAsia="Times New Roman" w:hAnsi="Times New Roman" w:cs="Times New Roman"/>
      <w:sz w:val="20"/>
      <w:szCs w:val="20"/>
      <w:lang w:eastAsia="ru-RU"/>
    </w:rPr>
  </w:style>
  <w:style w:type="character" w:styleId="a9">
    <w:name w:val="footnote reference"/>
    <w:basedOn w:val="a1"/>
    <w:uiPriority w:val="99"/>
    <w:semiHidden/>
    <w:unhideWhenUsed/>
    <w:rsid w:val="002B7726"/>
    <w:rPr>
      <w:vertAlign w:val="superscript"/>
    </w:rPr>
  </w:style>
  <w:style w:type="paragraph" w:customStyle="1" w:styleId="aa">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a"/>
    <w:link w:val="ac"/>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c">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b"/>
    <w:qFormat/>
    <w:locked/>
    <w:rsid w:val="002B7726"/>
    <w:rPr>
      <w:rFonts w:ascii="Calibri" w:eastAsia="Lucida Sans Unicode" w:hAnsi="Calibri" w:cs="Calibri"/>
      <w:color w:val="00000A"/>
    </w:rPr>
  </w:style>
  <w:style w:type="paragraph" w:styleId="ad">
    <w:name w:val="Body Text Indent"/>
    <w:basedOn w:val="a0"/>
    <w:link w:val="13"/>
    <w:rsid w:val="00D22C8B"/>
    <w:pPr>
      <w:spacing w:after="120"/>
      <w:ind w:left="283"/>
    </w:pPr>
  </w:style>
  <w:style w:type="character" w:customStyle="1" w:styleId="ae">
    <w:name w:val="Основной текст с отступом Знак"/>
    <w:basedOn w:val="a1"/>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d"/>
    <w:locked/>
    <w:rsid w:val="00D22C8B"/>
    <w:rPr>
      <w:rFonts w:ascii="Times New Roman" w:eastAsia="Times New Roman" w:hAnsi="Times New Roman" w:cs="Times New Roman"/>
      <w:sz w:val="24"/>
      <w:szCs w:val="24"/>
      <w:lang w:eastAsia="ru-RU"/>
    </w:rPr>
  </w:style>
  <w:style w:type="paragraph" w:styleId="af">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0"/>
    <w:link w:val="af0"/>
    <w:unhideWhenUsed/>
    <w:rsid w:val="0085018C"/>
    <w:pPr>
      <w:spacing w:after="120"/>
    </w:pPr>
  </w:style>
  <w:style w:type="character" w:customStyle="1" w:styleId="af0">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1"/>
    <w:link w:val="af"/>
    <w:rsid w:val="0085018C"/>
    <w:rPr>
      <w:rFonts w:ascii="Times New Roman" w:eastAsia="Times New Roman" w:hAnsi="Times New Roman" w:cs="Times New Roman"/>
      <w:sz w:val="24"/>
      <w:szCs w:val="24"/>
      <w:lang w:eastAsia="ru-RU"/>
    </w:rPr>
  </w:style>
  <w:style w:type="paragraph" w:customStyle="1" w:styleId="1">
    <w:name w:val="Стиль1"/>
    <w:basedOn w:val="a0"/>
    <w:rsid w:val="005C1FB8"/>
    <w:pPr>
      <w:keepNext/>
      <w:keepLines/>
      <w:widowControl w:val="0"/>
      <w:numPr>
        <w:numId w:val="4"/>
      </w:numPr>
      <w:suppressLineNumbers/>
      <w:suppressAutoHyphens/>
      <w:jc w:val="left"/>
    </w:pPr>
    <w:rPr>
      <w:b/>
      <w:sz w:val="28"/>
    </w:rPr>
  </w:style>
  <w:style w:type="paragraph" w:customStyle="1" w:styleId="22">
    <w:name w:val="Стиль2"/>
    <w:basedOn w:val="23"/>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3">
    <w:name w:val="List Number 2"/>
    <w:basedOn w:val="a0"/>
    <w:uiPriority w:val="99"/>
    <w:semiHidden/>
    <w:unhideWhenUsed/>
    <w:rsid w:val="005C1FB8"/>
    <w:pPr>
      <w:tabs>
        <w:tab w:val="num" w:pos="720"/>
      </w:tabs>
      <w:ind w:left="720" w:hanging="720"/>
      <w:contextualSpacing/>
    </w:pPr>
  </w:style>
  <w:style w:type="character" w:customStyle="1" w:styleId="11">
    <w:name w:val="Заголовок 1 Знак"/>
    <w:basedOn w:val="a1"/>
    <w:link w:val="10"/>
    <w:uiPriority w:val="9"/>
    <w:rsid w:val="00E65A76"/>
    <w:rPr>
      <w:rFonts w:ascii="Arial" w:eastAsia="Times New Roman" w:hAnsi="Arial" w:cs="Times New Roman"/>
      <w:b/>
      <w:bCs/>
      <w:kern w:val="32"/>
      <w:sz w:val="32"/>
      <w:szCs w:val="32"/>
      <w:lang w:eastAsia="ru-RU"/>
    </w:rPr>
  </w:style>
  <w:style w:type="paragraph" w:styleId="af1">
    <w:name w:val="Normal (Web)"/>
    <w:aliases w:val="Обычный (Web)"/>
    <w:basedOn w:val="a0"/>
    <w:link w:val="af2"/>
    <w:rsid w:val="00E65A76"/>
    <w:pPr>
      <w:spacing w:before="100" w:after="100"/>
      <w:jc w:val="left"/>
    </w:pPr>
    <w:rPr>
      <w:szCs w:val="20"/>
    </w:rPr>
  </w:style>
  <w:style w:type="character" w:customStyle="1" w:styleId="af2">
    <w:name w:val="Обычный (веб) Знак"/>
    <w:aliases w:val="Обычный (Web) Знак"/>
    <w:link w:val="af1"/>
    <w:rsid w:val="00E65A76"/>
    <w:rPr>
      <w:rFonts w:ascii="Times New Roman" w:eastAsia="Times New Roman" w:hAnsi="Times New Roman" w:cs="Times New Roman"/>
      <w:sz w:val="24"/>
      <w:szCs w:val="20"/>
      <w:lang w:eastAsia="ru-RU"/>
    </w:rPr>
  </w:style>
  <w:style w:type="character" w:customStyle="1" w:styleId="51">
    <w:name w:val="Заголовок 5 Знак"/>
    <w:basedOn w:val="a1"/>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3">
    <w:name w:val="Table Grid"/>
    <w:basedOn w:val="a2"/>
    <w:uiPriority w:val="59"/>
    <w:rsid w:val="00A24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footer"/>
    <w:basedOn w:val="a0"/>
    <w:link w:val="af5"/>
    <w:unhideWhenUsed/>
    <w:rsid w:val="00FB0F17"/>
    <w:pPr>
      <w:tabs>
        <w:tab w:val="center" w:pos="4677"/>
        <w:tab w:val="right" w:pos="9355"/>
      </w:tabs>
      <w:spacing w:after="0"/>
    </w:pPr>
  </w:style>
  <w:style w:type="character" w:customStyle="1" w:styleId="af5">
    <w:name w:val="Нижний колонтитул Знак"/>
    <w:basedOn w:val="a1"/>
    <w:link w:val="af4"/>
    <w:rsid w:val="00FB0F17"/>
    <w:rPr>
      <w:rFonts w:ascii="Times New Roman" w:eastAsia="Times New Roman" w:hAnsi="Times New Roman" w:cs="Times New Roman"/>
      <w:sz w:val="24"/>
      <w:szCs w:val="24"/>
      <w:lang w:eastAsia="ru-RU"/>
    </w:rPr>
  </w:style>
  <w:style w:type="paragraph" w:styleId="af6">
    <w:name w:val="annotation text"/>
    <w:basedOn w:val="a0"/>
    <w:link w:val="af7"/>
    <w:uiPriority w:val="99"/>
    <w:rsid w:val="00554EE8"/>
    <w:pPr>
      <w:spacing w:after="0"/>
      <w:jc w:val="left"/>
    </w:pPr>
    <w:rPr>
      <w:sz w:val="20"/>
      <w:szCs w:val="20"/>
    </w:rPr>
  </w:style>
  <w:style w:type="character" w:customStyle="1" w:styleId="af7">
    <w:name w:val="Текст примечания Знак"/>
    <w:basedOn w:val="a1"/>
    <w:link w:val="af6"/>
    <w:uiPriority w:val="99"/>
    <w:rsid w:val="00554EE8"/>
    <w:rPr>
      <w:rFonts w:ascii="Times New Roman" w:eastAsia="Times New Roman" w:hAnsi="Times New Roman" w:cs="Times New Roman"/>
      <w:sz w:val="20"/>
      <w:szCs w:val="20"/>
      <w:lang w:eastAsia="ru-RU"/>
    </w:rPr>
  </w:style>
  <w:style w:type="character" w:styleId="af8">
    <w:name w:val="annotation reference"/>
    <w:rsid w:val="00554EE8"/>
    <w:rPr>
      <w:sz w:val="16"/>
      <w:szCs w:val="16"/>
    </w:rPr>
  </w:style>
  <w:style w:type="paragraph" w:styleId="af9">
    <w:name w:val="Balloon Text"/>
    <w:basedOn w:val="a0"/>
    <w:link w:val="afa"/>
    <w:unhideWhenUsed/>
    <w:rsid w:val="00554EE8"/>
    <w:pPr>
      <w:spacing w:after="0"/>
    </w:pPr>
    <w:rPr>
      <w:rFonts w:ascii="Tahoma" w:hAnsi="Tahoma" w:cs="Tahoma"/>
      <w:sz w:val="16"/>
      <w:szCs w:val="16"/>
    </w:rPr>
  </w:style>
  <w:style w:type="character" w:customStyle="1" w:styleId="afa">
    <w:name w:val="Текст выноски Знак"/>
    <w:basedOn w:val="a1"/>
    <w:link w:val="af9"/>
    <w:rsid w:val="00554EE8"/>
    <w:rPr>
      <w:rFonts w:ascii="Tahoma" w:eastAsia="Times New Roman" w:hAnsi="Tahoma" w:cs="Tahoma"/>
      <w:sz w:val="16"/>
      <w:szCs w:val="16"/>
      <w:lang w:eastAsia="ru-RU"/>
    </w:rPr>
  </w:style>
  <w:style w:type="paragraph" w:customStyle="1" w:styleId="afb">
    <w:name w:val="Таблица текст"/>
    <w:basedOn w:val="a0"/>
    <w:rsid w:val="001A2465"/>
    <w:pPr>
      <w:widowControl w:val="0"/>
      <w:suppressAutoHyphens/>
      <w:spacing w:before="40" w:after="40"/>
      <w:ind w:left="57" w:right="57"/>
      <w:jc w:val="left"/>
    </w:pPr>
    <w:rPr>
      <w:rFonts w:eastAsia="Lucida Sans Unicode"/>
      <w:kern w:val="2"/>
      <w:sz w:val="22"/>
      <w:szCs w:val="22"/>
    </w:rPr>
  </w:style>
  <w:style w:type="paragraph" w:customStyle="1" w:styleId="-5">
    <w:name w:val="Пункт-5"/>
    <w:basedOn w:val="a0"/>
    <w:rsid w:val="00F56AF7"/>
    <w:pPr>
      <w:pBdr>
        <w:top w:val="none" w:sz="4" w:space="0" w:color="000000"/>
        <w:left w:val="none" w:sz="4" w:space="0" w:color="000000"/>
        <w:bottom w:val="none" w:sz="4" w:space="0" w:color="000000"/>
        <w:right w:val="none" w:sz="4" w:space="0" w:color="000000"/>
        <w:between w:val="none" w:sz="4" w:space="0" w:color="000000"/>
      </w:pBdr>
      <w:spacing w:after="240"/>
      <w:contextualSpacing/>
    </w:pPr>
    <w:rPr>
      <w:lang w:bidi="en-US"/>
    </w:rPr>
  </w:style>
  <w:style w:type="paragraph" w:customStyle="1" w:styleId="-6">
    <w:name w:val="Пункт-6"/>
    <w:basedOn w:val="a0"/>
    <w:rsid w:val="00F56AF7"/>
    <w:pPr>
      <w:numPr>
        <w:ilvl w:val="5"/>
        <w:numId w:val="19"/>
      </w:numPr>
      <w:pBdr>
        <w:top w:val="none" w:sz="4" w:space="0" w:color="000000"/>
        <w:left w:val="none" w:sz="4" w:space="0" w:color="000000"/>
        <w:bottom w:val="none" w:sz="4" w:space="0" w:color="000000"/>
        <w:right w:val="none" w:sz="4" w:space="0" w:color="000000"/>
        <w:between w:val="none" w:sz="4" w:space="0" w:color="000000"/>
      </w:pBdr>
      <w:spacing w:after="0"/>
    </w:pPr>
    <w:rPr>
      <w:lang w:bidi="en-US"/>
    </w:rPr>
  </w:style>
  <w:style w:type="paragraph" w:customStyle="1" w:styleId="Style1">
    <w:name w:val="Style1"/>
    <w:basedOn w:val="a0"/>
    <w:rsid w:val="00FF4516"/>
    <w:pPr>
      <w:widowControl w:val="0"/>
      <w:autoSpaceDE w:val="0"/>
      <w:autoSpaceDN w:val="0"/>
      <w:adjustRightInd w:val="0"/>
      <w:spacing w:after="0" w:line="276" w:lineRule="exact"/>
      <w:jc w:val="right"/>
    </w:pPr>
  </w:style>
  <w:style w:type="paragraph" w:styleId="afc">
    <w:name w:val="annotation subject"/>
    <w:basedOn w:val="af6"/>
    <w:next w:val="af6"/>
    <w:link w:val="afd"/>
    <w:uiPriority w:val="99"/>
    <w:semiHidden/>
    <w:unhideWhenUsed/>
    <w:rsid w:val="00A12E50"/>
    <w:pPr>
      <w:spacing w:after="60"/>
      <w:jc w:val="both"/>
    </w:pPr>
    <w:rPr>
      <w:b/>
      <w:bCs/>
    </w:rPr>
  </w:style>
  <w:style w:type="character" w:customStyle="1" w:styleId="afd">
    <w:name w:val="Тема примечания Знак"/>
    <w:basedOn w:val="af7"/>
    <w:link w:val="afc"/>
    <w:uiPriority w:val="99"/>
    <w:semiHidden/>
    <w:rsid w:val="00A12E50"/>
    <w:rPr>
      <w:rFonts w:ascii="Times New Roman" w:eastAsia="Times New Roman" w:hAnsi="Times New Roman" w:cs="Times New Roman"/>
      <w:b/>
      <w:bCs/>
      <w:sz w:val="20"/>
      <w:szCs w:val="20"/>
      <w:lang w:eastAsia="ru-RU"/>
    </w:rPr>
  </w:style>
  <w:style w:type="character" w:customStyle="1" w:styleId="61">
    <w:name w:val="Заголовок 6 Знак"/>
    <w:basedOn w:val="a1"/>
    <w:link w:val="60"/>
    <w:rsid w:val="009B0B61"/>
    <w:rPr>
      <w:rFonts w:asciiTheme="majorHAnsi" w:eastAsiaTheme="majorEastAsia" w:hAnsiTheme="majorHAnsi" w:cstheme="majorBidi"/>
      <w:color w:val="243F60" w:themeColor="accent1" w:themeShade="7F"/>
      <w:sz w:val="24"/>
      <w:szCs w:val="24"/>
      <w:lang w:eastAsia="ru-RU"/>
    </w:rPr>
  </w:style>
  <w:style w:type="character" w:customStyle="1" w:styleId="21">
    <w:name w:val="Заголовок 2 Знак"/>
    <w:basedOn w:val="a1"/>
    <w:link w:val="20"/>
    <w:rsid w:val="009B0B61"/>
    <w:rPr>
      <w:rFonts w:asciiTheme="majorHAnsi" w:eastAsiaTheme="majorEastAsia" w:hAnsiTheme="majorHAnsi" w:cstheme="majorBidi"/>
      <w:color w:val="365F91" w:themeColor="accent1" w:themeShade="BF"/>
      <w:sz w:val="26"/>
      <w:szCs w:val="26"/>
      <w:lang w:eastAsia="ru-RU"/>
    </w:rPr>
  </w:style>
  <w:style w:type="character" w:customStyle="1" w:styleId="31">
    <w:name w:val="Заголовок 3 Знак"/>
    <w:basedOn w:val="a1"/>
    <w:link w:val="30"/>
    <w:rsid w:val="00FA497B"/>
    <w:rPr>
      <w:rFonts w:ascii="Times New Roman" w:eastAsia="Times New Roman" w:hAnsi="Times New Roman" w:cs="Times New Roman"/>
      <w:b/>
      <w:bCs/>
      <w:i/>
      <w:sz w:val="24"/>
      <w:szCs w:val="20"/>
      <w:lang w:eastAsia="ar-SA"/>
    </w:rPr>
  </w:style>
  <w:style w:type="character" w:customStyle="1" w:styleId="41">
    <w:name w:val="Заголовок 4 Знак"/>
    <w:basedOn w:val="a1"/>
    <w:link w:val="40"/>
    <w:rsid w:val="00FA497B"/>
    <w:rPr>
      <w:rFonts w:ascii="Times New Roman" w:eastAsia="Times New Roman" w:hAnsi="Times New Roman" w:cs="Times New Roman"/>
      <w:b/>
      <w:bCs/>
      <w:iCs/>
      <w:sz w:val="24"/>
      <w:szCs w:val="24"/>
      <w:lang w:eastAsia="ar-SA"/>
    </w:rPr>
  </w:style>
  <w:style w:type="character" w:customStyle="1" w:styleId="80">
    <w:name w:val="Заголовок 8 Знак"/>
    <w:basedOn w:val="a1"/>
    <w:link w:val="8"/>
    <w:rsid w:val="00FA497B"/>
    <w:rPr>
      <w:rFonts w:ascii="Times New Roman" w:eastAsia="Times New Roman" w:hAnsi="Times New Roman" w:cs="Times New Roman"/>
      <w:i/>
      <w:iCs/>
      <w:sz w:val="24"/>
      <w:szCs w:val="24"/>
      <w:lang w:eastAsia="ar-SA"/>
    </w:rPr>
  </w:style>
  <w:style w:type="numbering" w:customStyle="1" w:styleId="14">
    <w:name w:val="Нет списка1"/>
    <w:next w:val="a3"/>
    <w:uiPriority w:val="99"/>
    <w:semiHidden/>
    <w:unhideWhenUsed/>
    <w:rsid w:val="00FA497B"/>
  </w:style>
  <w:style w:type="character" w:customStyle="1" w:styleId="WW8Num1z0">
    <w:name w:val="WW8Num1z0"/>
    <w:rsid w:val="00FA497B"/>
    <w:rPr>
      <w:rFonts w:cs="Times New Roman"/>
    </w:rPr>
  </w:style>
  <w:style w:type="character" w:customStyle="1" w:styleId="WW8Num1z1">
    <w:name w:val="WW8Num1z1"/>
    <w:rsid w:val="00FA497B"/>
  </w:style>
  <w:style w:type="character" w:customStyle="1" w:styleId="WW8Num1z2">
    <w:name w:val="WW8Num1z2"/>
    <w:rsid w:val="00FA497B"/>
  </w:style>
  <w:style w:type="character" w:customStyle="1" w:styleId="WW8Num1z3">
    <w:name w:val="WW8Num1z3"/>
    <w:rsid w:val="00FA497B"/>
  </w:style>
  <w:style w:type="character" w:customStyle="1" w:styleId="WW8Num1z4">
    <w:name w:val="WW8Num1z4"/>
    <w:rsid w:val="00FA497B"/>
  </w:style>
  <w:style w:type="character" w:customStyle="1" w:styleId="WW8Num1z5">
    <w:name w:val="WW8Num1z5"/>
    <w:rsid w:val="00FA497B"/>
  </w:style>
  <w:style w:type="character" w:customStyle="1" w:styleId="WW8Num1z6">
    <w:name w:val="WW8Num1z6"/>
    <w:rsid w:val="00FA497B"/>
  </w:style>
  <w:style w:type="character" w:customStyle="1" w:styleId="WW8Num1z7">
    <w:name w:val="WW8Num1z7"/>
    <w:rsid w:val="00FA497B"/>
  </w:style>
  <w:style w:type="character" w:customStyle="1" w:styleId="WW8Num1z8">
    <w:name w:val="WW8Num1z8"/>
    <w:rsid w:val="00FA497B"/>
  </w:style>
  <w:style w:type="character" w:customStyle="1" w:styleId="WW8Num2z0">
    <w:name w:val="WW8Num2z0"/>
    <w:rsid w:val="00FA497B"/>
  </w:style>
  <w:style w:type="character" w:customStyle="1" w:styleId="WW8Num3z0">
    <w:name w:val="WW8Num3z0"/>
    <w:rsid w:val="00FA497B"/>
    <w:rPr>
      <w:rFonts w:ascii="Symbol" w:hAnsi="Symbol" w:cs="Symbol" w:hint="default"/>
    </w:rPr>
  </w:style>
  <w:style w:type="character" w:customStyle="1" w:styleId="WW8Num3z1">
    <w:name w:val="WW8Num3z1"/>
    <w:rsid w:val="00FA497B"/>
    <w:rPr>
      <w:rFonts w:cs="Times New Roman"/>
      <w:b/>
      <w:sz w:val="22"/>
      <w:szCs w:val="22"/>
    </w:rPr>
  </w:style>
  <w:style w:type="character" w:customStyle="1" w:styleId="WW8Num3z2">
    <w:name w:val="WW8Num3z2"/>
    <w:rsid w:val="00FA497B"/>
  </w:style>
  <w:style w:type="character" w:customStyle="1" w:styleId="WW8Num3z3">
    <w:name w:val="WW8Num3z3"/>
    <w:rsid w:val="00FA497B"/>
  </w:style>
  <w:style w:type="character" w:customStyle="1" w:styleId="WW8Num3z4">
    <w:name w:val="WW8Num3z4"/>
    <w:rsid w:val="00FA497B"/>
  </w:style>
  <w:style w:type="character" w:customStyle="1" w:styleId="WW8Num3z5">
    <w:name w:val="WW8Num3z5"/>
    <w:rsid w:val="00FA497B"/>
  </w:style>
  <w:style w:type="character" w:customStyle="1" w:styleId="WW8Num3z6">
    <w:name w:val="WW8Num3z6"/>
    <w:rsid w:val="00FA497B"/>
  </w:style>
  <w:style w:type="character" w:customStyle="1" w:styleId="WW8Num3z7">
    <w:name w:val="WW8Num3z7"/>
    <w:rsid w:val="00FA497B"/>
  </w:style>
  <w:style w:type="character" w:customStyle="1" w:styleId="WW8Num3z8">
    <w:name w:val="WW8Num3z8"/>
    <w:rsid w:val="00FA497B"/>
  </w:style>
  <w:style w:type="character" w:customStyle="1" w:styleId="WW8Num4z0">
    <w:name w:val="WW8Num4z0"/>
    <w:rsid w:val="00FA497B"/>
    <w:rPr>
      <w:rFonts w:cs="Times New Roman"/>
      <w:caps/>
      <w:sz w:val="24"/>
      <w:szCs w:val="24"/>
    </w:rPr>
  </w:style>
  <w:style w:type="character" w:customStyle="1" w:styleId="WW8Num5z0">
    <w:name w:val="WW8Num5z0"/>
    <w:rsid w:val="00FA497B"/>
    <w:rPr>
      <w:rFonts w:hint="default"/>
      <w:caps/>
      <w:sz w:val="28"/>
      <w:szCs w:val="28"/>
    </w:rPr>
  </w:style>
  <w:style w:type="character" w:customStyle="1" w:styleId="WW8Num6z0">
    <w:name w:val="WW8Num6z0"/>
    <w:rsid w:val="00FA497B"/>
    <w:rPr>
      <w:rFonts w:ascii="Symbol" w:hAnsi="Symbol" w:cs="Symbol" w:hint="default"/>
    </w:rPr>
  </w:style>
  <w:style w:type="character" w:customStyle="1" w:styleId="WW8Num6z1">
    <w:name w:val="WW8Num6z1"/>
    <w:rsid w:val="00FA497B"/>
    <w:rPr>
      <w:rFonts w:ascii="Courier New" w:hAnsi="Courier New" w:cs="Courier New" w:hint="default"/>
    </w:rPr>
  </w:style>
  <w:style w:type="character" w:customStyle="1" w:styleId="WW8Num6z2">
    <w:name w:val="WW8Num6z2"/>
    <w:rsid w:val="00FA497B"/>
    <w:rPr>
      <w:rFonts w:ascii="Wingdings" w:hAnsi="Wingdings" w:cs="Wingdings" w:hint="default"/>
    </w:rPr>
  </w:style>
  <w:style w:type="character" w:customStyle="1" w:styleId="WW8Num6z3">
    <w:name w:val="WW8Num6z3"/>
    <w:rsid w:val="00FA497B"/>
  </w:style>
  <w:style w:type="character" w:customStyle="1" w:styleId="WW8Num6z4">
    <w:name w:val="WW8Num6z4"/>
    <w:rsid w:val="00FA497B"/>
  </w:style>
  <w:style w:type="character" w:customStyle="1" w:styleId="WW8Num6z5">
    <w:name w:val="WW8Num6z5"/>
    <w:rsid w:val="00FA497B"/>
  </w:style>
  <w:style w:type="character" w:customStyle="1" w:styleId="WW8Num6z6">
    <w:name w:val="WW8Num6z6"/>
    <w:rsid w:val="00FA497B"/>
  </w:style>
  <w:style w:type="character" w:customStyle="1" w:styleId="WW8Num6z7">
    <w:name w:val="WW8Num6z7"/>
    <w:rsid w:val="00FA497B"/>
  </w:style>
  <w:style w:type="character" w:customStyle="1" w:styleId="WW8Num6z8">
    <w:name w:val="WW8Num6z8"/>
    <w:rsid w:val="00FA497B"/>
  </w:style>
  <w:style w:type="character" w:customStyle="1" w:styleId="WW8Num7z0">
    <w:name w:val="WW8Num7z0"/>
    <w:rsid w:val="00FA497B"/>
    <w:rPr>
      <w:rFonts w:cs="Times New Roman"/>
    </w:rPr>
  </w:style>
  <w:style w:type="character" w:customStyle="1" w:styleId="WW8Num7z1">
    <w:name w:val="WW8Num7z1"/>
    <w:rsid w:val="00FA497B"/>
    <w:rPr>
      <w:rFonts w:ascii="Times New Roman" w:hAnsi="Times New Roman" w:cs="Times New Roman"/>
    </w:rPr>
  </w:style>
  <w:style w:type="character" w:customStyle="1" w:styleId="WW8Num7z2">
    <w:name w:val="WW8Num7z2"/>
    <w:rsid w:val="00FA497B"/>
    <w:rPr>
      <w:rFonts w:ascii="Wingdings" w:hAnsi="Wingdings" w:cs="Wingdings"/>
    </w:rPr>
  </w:style>
  <w:style w:type="character" w:customStyle="1" w:styleId="WW8Num7z4">
    <w:name w:val="WW8Num7z4"/>
    <w:rsid w:val="00FA497B"/>
    <w:rPr>
      <w:rFonts w:ascii="Courier New" w:hAnsi="Courier New" w:cs="Courier New"/>
    </w:rPr>
  </w:style>
  <w:style w:type="character" w:customStyle="1" w:styleId="WW8Num8z0">
    <w:name w:val="WW8Num8z0"/>
    <w:rsid w:val="00FA497B"/>
    <w:rPr>
      <w:rFonts w:hint="default"/>
    </w:rPr>
  </w:style>
  <w:style w:type="character" w:customStyle="1" w:styleId="WW8Num9z0">
    <w:name w:val="WW8Num9z0"/>
    <w:rsid w:val="00FA497B"/>
    <w:rPr>
      <w:rFonts w:hint="default"/>
      <w:b/>
    </w:rPr>
  </w:style>
  <w:style w:type="character" w:customStyle="1" w:styleId="WW8Num9z1">
    <w:name w:val="WW8Num9z1"/>
    <w:rsid w:val="00FA497B"/>
    <w:rPr>
      <w:rFonts w:hint="default"/>
      <w:b w:val="0"/>
    </w:rPr>
  </w:style>
  <w:style w:type="character" w:customStyle="1" w:styleId="WW8Num9z2">
    <w:name w:val="WW8Num9z2"/>
    <w:rsid w:val="00FA497B"/>
  </w:style>
  <w:style w:type="character" w:customStyle="1" w:styleId="WW8Num9z3">
    <w:name w:val="WW8Num9z3"/>
    <w:rsid w:val="00FA497B"/>
  </w:style>
  <w:style w:type="character" w:customStyle="1" w:styleId="WW8Num9z4">
    <w:name w:val="WW8Num9z4"/>
    <w:rsid w:val="00FA497B"/>
  </w:style>
  <w:style w:type="character" w:customStyle="1" w:styleId="WW8Num9z5">
    <w:name w:val="WW8Num9z5"/>
    <w:rsid w:val="00FA497B"/>
  </w:style>
  <w:style w:type="character" w:customStyle="1" w:styleId="WW8Num9z6">
    <w:name w:val="WW8Num9z6"/>
    <w:rsid w:val="00FA497B"/>
  </w:style>
  <w:style w:type="character" w:customStyle="1" w:styleId="WW8Num9z7">
    <w:name w:val="WW8Num9z7"/>
    <w:rsid w:val="00FA497B"/>
  </w:style>
  <w:style w:type="character" w:customStyle="1" w:styleId="WW8Num9z8">
    <w:name w:val="WW8Num9z8"/>
    <w:rsid w:val="00FA497B"/>
  </w:style>
  <w:style w:type="character" w:customStyle="1" w:styleId="WW8Num10z0">
    <w:name w:val="WW8Num10z0"/>
    <w:rsid w:val="00FA497B"/>
    <w:rPr>
      <w:rFonts w:cs="Times New Roman"/>
      <w:caps/>
    </w:rPr>
  </w:style>
  <w:style w:type="character" w:customStyle="1" w:styleId="WW8Num11z0">
    <w:name w:val="WW8Num11z0"/>
    <w:rsid w:val="00FA497B"/>
    <w:rPr>
      <w:rFonts w:hint="default"/>
    </w:rPr>
  </w:style>
  <w:style w:type="character" w:customStyle="1" w:styleId="WW8Num11z1">
    <w:name w:val="WW8Num11z1"/>
    <w:rsid w:val="00FA497B"/>
    <w:rPr>
      <w:rFonts w:ascii="Courier New" w:hAnsi="Courier New" w:cs="Times New Roman"/>
    </w:rPr>
  </w:style>
  <w:style w:type="character" w:customStyle="1" w:styleId="WW8Num11z2">
    <w:name w:val="WW8Num11z2"/>
    <w:rsid w:val="00FA497B"/>
  </w:style>
  <w:style w:type="character" w:customStyle="1" w:styleId="WW8Num11z3">
    <w:name w:val="WW8Num11z3"/>
    <w:rsid w:val="00FA497B"/>
  </w:style>
  <w:style w:type="character" w:customStyle="1" w:styleId="WW8Num11z4">
    <w:name w:val="WW8Num11z4"/>
    <w:rsid w:val="00FA497B"/>
  </w:style>
  <w:style w:type="character" w:customStyle="1" w:styleId="WW8Num11z5">
    <w:name w:val="WW8Num11z5"/>
    <w:rsid w:val="00FA497B"/>
  </w:style>
  <w:style w:type="character" w:customStyle="1" w:styleId="WW8Num11z6">
    <w:name w:val="WW8Num11z6"/>
    <w:rsid w:val="00FA497B"/>
  </w:style>
  <w:style w:type="character" w:customStyle="1" w:styleId="WW8Num11z7">
    <w:name w:val="WW8Num11z7"/>
    <w:rsid w:val="00FA497B"/>
  </w:style>
  <w:style w:type="character" w:customStyle="1" w:styleId="WW8Num11z8">
    <w:name w:val="WW8Num11z8"/>
    <w:rsid w:val="00FA497B"/>
  </w:style>
  <w:style w:type="character" w:customStyle="1" w:styleId="WW8Num12z0">
    <w:name w:val="WW8Num12z0"/>
    <w:rsid w:val="00FA497B"/>
    <w:rPr>
      <w:rFonts w:hint="default"/>
    </w:rPr>
  </w:style>
  <w:style w:type="character" w:customStyle="1" w:styleId="WW8Num13z0">
    <w:name w:val="WW8Num13z0"/>
    <w:rsid w:val="00FA497B"/>
    <w:rPr>
      <w:rFonts w:hint="default"/>
      <w:b/>
    </w:rPr>
  </w:style>
  <w:style w:type="character" w:customStyle="1" w:styleId="WW8Num13z1">
    <w:name w:val="WW8Num13z1"/>
    <w:rsid w:val="00FA497B"/>
    <w:rPr>
      <w:rFonts w:hint="default"/>
      <w:b w:val="0"/>
    </w:rPr>
  </w:style>
  <w:style w:type="character" w:customStyle="1" w:styleId="WW8Num13z2">
    <w:name w:val="WW8Num13z2"/>
    <w:rsid w:val="00FA497B"/>
  </w:style>
  <w:style w:type="character" w:customStyle="1" w:styleId="WW8Num13z3">
    <w:name w:val="WW8Num13z3"/>
    <w:rsid w:val="00FA497B"/>
  </w:style>
  <w:style w:type="character" w:customStyle="1" w:styleId="WW8Num13z4">
    <w:name w:val="WW8Num13z4"/>
    <w:rsid w:val="00FA497B"/>
  </w:style>
  <w:style w:type="character" w:customStyle="1" w:styleId="WW8Num13z5">
    <w:name w:val="WW8Num13z5"/>
    <w:rsid w:val="00FA497B"/>
  </w:style>
  <w:style w:type="character" w:customStyle="1" w:styleId="WW8Num13z6">
    <w:name w:val="WW8Num13z6"/>
    <w:rsid w:val="00FA497B"/>
  </w:style>
  <w:style w:type="character" w:customStyle="1" w:styleId="WW8Num13z7">
    <w:name w:val="WW8Num13z7"/>
    <w:rsid w:val="00FA497B"/>
  </w:style>
  <w:style w:type="character" w:customStyle="1" w:styleId="WW8Num13z8">
    <w:name w:val="WW8Num13z8"/>
    <w:rsid w:val="00FA497B"/>
  </w:style>
  <w:style w:type="character" w:customStyle="1" w:styleId="WW8Num14z0">
    <w:name w:val="WW8Num14z0"/>
    <w:rsid w:val="00FA497B"/>
    <w:rPr>
      <w:rFonts w:hint="default"/>
    </w:rPr>
  </w:style>
  <w:style w:type="character" w:customStyle="1" w:styleId="WW8Num15z0">
    <w:name w:val="WW8Num15z0"/>
    <w:rsid w:val="00FA497B"/>
    <w:rPr>
      <w:rFonts w:hint="default"/>
      <w:i/>
      <w:caps/>
      <w:sz w:val="24"/>
      <w:szCs w:val="24"/>
    </w:rPr>
  </w:style>
  <w:style w:type="character" w:customStyle="1" w:styleId="WW8Num16z0">
    <w:name w:val="WW8Num16z0"/>
    <w:rsid w:val="00FA497B"/>
    <w:rPr>
      <w:rFonts w:hint="default"/>
    </w:rPr>
  </w:style>
  <w:style w:type="character" w:customStyle="1" w:styleId="WW8Num17z0">
    <w:name w:val="WW8Num17z0"/>
    <w:rsid w:val="00FA497B"/>
    <w:rPr>
      <w:rFonts w:cs="Times New Roman"/>
    </w:rPr>
  </w:style>
  <w:style w:type="character" w:customStyle="1" w:styleId="WW8Num18z0">
    <w:name w:val="WW8Num18z0"/>
    <w:rsid w:val="00FA497B"/>
    <w:rPr>
      <w:rFonts w:cs="Times New Roman" w:hint="default"/>
    </w:rPr>
  </w:style>
  <w:style w:type="character" w:customStyle="1" w:styleId="WW8Num19z0">
    <w:name w:val="WW8Num19z0"/>
    <w:rsid w:val="00FA497B"/>
    <w:rPr>
      <w:rFonts w:hint="default"/>
      <w:sz w:val="22"/>
      <w:szCs w:val="28"/>
    </w:rPr>
  </w:style>
  <w:style w:type="character" w:customStyle="1" w:styleId="WW8Num19z1">
    <w:name w:val="WW8Num19z1"/>
    <w:rsid w:val="00FA497B"/>
    <w:rPr>
      <w:rFonts w:hint="default"/>
      <w:b/>
      <w:color w:val="000000"/>
    </w:rPr>
  </w:style>
  <w:style w:type="character" w:customStyle="1" w:styleId="WW8Num19z2">
    <w:name w:val="WW8Num19z2"/>
    <w:rsid w:val="00FA497B"/>
  </w:style>
  <w:style w:type="character" w:customStyle="1" w:styleId="WW8Num19z3">
    <w:name w:val="WW8Num19z3"/>
    <w:rsid w:val="00FA497B"/>
  </w:style>
  <w:style w:type="character" w:customStyle="1" w:styleId="WW8Num19z4">
    <w:name w:val="WW8Num19z4"/>
    <w:rsid w:val="00FA497B"/>
  </w:style>
  <w:style w:type="character" w:customStyle="1" w:styleId="WW8Num19z5">
    <w:name w:val="WW8Num19z5"/>
    <w:rsid w:val="00FA497B"/>
  </w:style>
  <w:style w:type="character" w:customStyle="1" w:styleId="WW8Num19z6">
    <w:name w:val="WW8Num19z6"/>
    <w:rsid w:val="00FA497B"/>
  </w:style>
  <w:style w:type="character" w:customStyle="1" w:styleId="WW8Num19z7">
    <w:name w:val="WW8Num19z7"/>
    <w:rsid w:val="00FA497B"/>
  </w:style>
  <w:style w:type="character" w:customStyle="1" w:styleId="WW8Num19z8">
    <w:name w:val="WW8Num19z8"/>
    <w:rsid w:val="00FA497B"/>
  </w:style>
  <w:style w:type="character" w:customStyle="1" w:styleId="WW8Num20z0">
    <w:name w:val="WW8Num20z0"/>
    <w:rsid w:val="00FA497B"/>
    <w:rPr>
      <w:rFonts w:eastAsia="Times New Roman" w:cs="Times New Roman" w:hint="default"/>
      <w:sz w:val="24"/>
      <w:szCs w:val="24"/>
    </w:rPr>
  </w:style>
  <w:style w:type="character" w:customStyle="1" w:styleId="WW8Num20z1">
    <w:name w:val="WW8Num20z1"/>
    <w:rsid w:val="00FA497B"/>
  </w:style>
  <w:style w:type="character" w:customStyle="1" w:styleId="WW8Num20z2">
    <w:name w:val="WW8Num20z2"/>
    <w:rsid w:val="00FA497B"/>
    <w:rPr>
      <w:rFonts w:cs="Times New Roman"/>
    </w:rPr>
  </w:style>
  <w:style w:type="character" w:customStyle="1" w:styleId="WW8Num20z3">
    <w:name w:val="WW8Num20z3"/>
    <w:rsid w:val="00FA497B"/>
  </w:style>
  <w:style w:type="character" w:customStyle="1" w:styleId="WW8Num20z4">
    <w:name w:val="WW8Num20z4"/>
    <w:rsid w:val="00FA497B"/>
  </w:style>
  <w:style w:type="character" w:customStyle="1" w:styleId="WW8Num20z5">
    <w:name w:val="WW8Num20z5"/>
    <w:rsid w:val="00FA497B"/>
  </w:style>
  <w:style w:type="character" w:customStyle="1" w:styleId="WW8Num20z6">
    <w:name w:val="WW8Num20z6"/>
    <w:rsid w:val="00FA497B"/>
  </w:style>
  <w:style w:type="character" w:customStyle="1" w:styleId="WW8Num20z7">
    <w:name w:val="WW8Num20z7"/>
    <w:rsid w:val="00FA497B"/>
  </w:style>
  <w:style w:type="character" w:customStyle="1" w:styleId="WW8Num20z8">
    <w:name w:val="WW8Num20z8"/>
    <w:rsid w:val="00FA497B"/>
  </w:style>
  <w:style w:type="character" w:customStyle="1" w:styleId="WW8Num21z0">
    <w:name w:val="WW8Num21z0"/>
    <w:rsid w:val="00FA497B"/>
    <w:rPr>
      <w:rFonts w:ascii="Symbol" w:hAnsi="Symbol" w:cs="Symbol" w:hint="default"/>
      <w:b/>
      <w:bCs/>
      <w:color w:val="000000"/>
      <w:sz w:val="22"/>
      <w:szCs w:val="24"/>
    </w:rPr>
  </w:style>
  <w:style w:type="character" w:customStyle="1" w:styleId="WW8Num21z1">
    <w:name w:val="WW8Num21z1"/>
    <w:rsid w:val="00FA497B"/>
    <w:rPr>
      <w:bCs/>
      <w:sz w:val="24"/>
      <w:szCs w:val="24"/>
    </w:rPr>
  </w:style>
  <w:style w:type="character" w:customStyle="1" w:styleId="WW8Num21z2">
    <w:name w:val="WW8Num21z2"/>
    <w:rsid w:val="00FA497B"/>
  </w:style>
  <w:style w:type="character" w:customStyle="1" w:styleId="WW8Num21z3">
    <w:name w:val="WW8Num21z3"/>
    <w:rsid w:val="00FA497B"/>
  </w:style>
  <w:style w:type="character" w:customStyle="1" w:styleId="WW8Num21z4">
    <w:name w:val="WW8Num21z4"/>
    <w:rsid w:val="00FA497B"/>
  </w:style>
  <w:style w:type="character" w:customStyle="1" w:styleId="WW8Num21z5">
    <w:name w:val="WW8Num21z5"/>
    <w:rsid w:val="00FA497B"/>
  </w:style>
  <w:style w:type="character" w:customStyle="1" w:styleId="WW8Num21z6">
    <w:name w:val="WW8Num21z6"/>
    <w:rsid w:val="00FA497B"/>
  </w:style>
  <w:style w:type="character" w:customStyle="1" w:styleId="WW8Num21z7">
    <w:name w:val="WW8Num21z7"/>
    <w:rsid w:val="00FA497B"/>
  </w:style>
  <w:style w:type="character" w:customStyle="1" w:styleId="WW8Num21z8">
    <w:name w:val="WW8Num21z8"/>
    <w:rsid w:val="00FA497B"/>
  </w:style>
  <w:style w:type="character" w:customStyle="1" w:styleId="WW8Num5z1">
    <w:name w:val="WW8Num5z1"/>
    <w:rsid w:val="00FA497B"/>
    <w:rPr>
      <w:rFonts w:hint="default"/>
      <w:b w:val="0"/>
    </w:rPr>
  </w:style>
  <w:style w:type="character" w:customStyle="1" w:styleId="WW8Num12z1">
    <w:name w:val="WW8Num12z1"/>
    <w:rsid w:val="00FA497B"/>
  </w:style>
  <w:style w:type="character" w:customStyle="1" w:styleId="WW8Num12z2">
    <w:name w:val="WW8Num12z2"/>
    <w:rsid w:val="00FA497B"/>
  </w:style>
  <w:style w:type="character" w:customStyle="1" w:styleId="WW8Num12z3">
    <w:name w:val="WW8Num12z3"/>
    <w:rsid w:val="00FA497B"/>
  </w:style>
  <w:style w:type="character" w:customStyle="1" w:styleId="WW8Num12z4">
    <w:name w:val="WW8Num12z4"/>
    <w:rsid w:val="00FA497B"/>
  </w:style>
  <w:style w:type="character" w:customStyle="1" w:styleId="WW8Num12z5">
    <w:name w:val="WW8Num12z5"/>
    <w:rsid w:val="00FA497B"/>
  </w:style>
  <w:style w:type="character" w:customStyle="1" w:styleId="WW8Num12z6">
    <w:name w:val="WW8Num12z6"/>
    <w:rsid w:val="00FA497B"/>
  </w:style>
  <w:style w:type="character" w:customStyle="1" w:styleId="WW8Num12z7">
    <w:name w:val="WW8Num12z7"/>
    <w:rsid w:val="00FA497B"/>
  </w:style>
  <w:style w:type="character" w:customStyle="1" w:styleId="WW8Num12z8">
    <w:name w:val="WW8Num12z8"/>
    <w:rsid w:val="00FA497B"/>
  </w:style>
  <w:style w:type="character" w:customStyle="1" w:styleId="WW8Num14z1">
    <w:name w:val="WW8Num14z1"/>
    <w:rsid w:val="00FA497B"/>
  </w:style>
  <w:style w:type="character" w:customStyle="1" w:styleId="WW8Num14z2">
    <w:name w:val="WW8Num14z2"/>
    <w:rsid w:val="00FA497B"/>
  </w:style>
  <w:style w:type="character" w:customStyle="1" w:styleId="WW8Num14z4">
    <w:name w:val="WW8Num14z4"/>
    <w:rsid w:val="00FA497B"/>
  </w:style>
  <w:style w:type="character" w:customStyle="1" w:styleId="WW8Num16z1">
    <w:name w:val="WW8Num16z1"/>
    <w:rsid w:val="00FA497B"/>
  </w:style>
  <w:style w:type="character" w:customStyle="1" w:styleId="WW8Num16z2">
    <w:name w:val="WW8Num16z2"/>
    <w:rsid w:val="00FA497B"/>
  </w:style>
  <w:style w:type="character" w:customStyle="1" w:styleId="WW8Num16z3">
    <w:name w:val="WW8Num16z3"/>
    <w:rsid w:val="00FA497B"/>
  </w:style>
  <w:style w:type="character" w:customStyle="1" w:styleId="WW8Num16z4">
    <w:name w:val="WW8Num16z4"/>
    <w:rsid w:val="00FA497B"/>
  </w:style>
  <w:style w:type="character" w:customStyle="1" w:styleId="WW8Num16z5">
    <w:name w:val="WW8Num16z5"/>
    <w:rsid w:val="00FA497B"/>
  </w:style>
  <w:style w:type="character" w:customStyle="1" w:styleId="WW8Num16z6">
    <w:name w:val="WW8Num16z6"/>
    <w:rsid w:val="00FA497B"/>
  </w:style>
  <w:style w:type="character" w:customStyle="1" w:styleId="WW8Num16z7">
    <w:name w:val="WW8Num16z7"/>
    <w:rsid w:val="00FA497B"/>
  </w:style>
  <w:style w:type="character" w:customStyle="1" w:styleId="WW8Num16z8">
    <w:name w:val="WW8Num16z8"/>
    <w:rsid w:val="00FA497B"/>
  </w:style>
  <w:style w:type="character" w:customStyle="1" w:styleId="WW8Num18z1">
    <w:name w:val="WW8Num18z1"/>
    <w:rsid w:val="00FA497B"/>
  </w:style>
  <w:style w:type="character" w:customStyle="1" w:styleId="WW8Num18z2">
    <w:name w:val="WW8Num18z2"/>
    <w:rsid w:val="00FA497B"/>
  </w:style>
  <w:style w:type="character" w:customStyle="1" w:styleId="WW8Num18z3">
    <w:name w:val="WW8Num18z3"/>
    <w:rsid w:val="00FA497B"/>
  </w:style>
  <w:style w:type="character" w:customStyle="1" w:styleId="WW8Num18z4">
    <w:name w:val="WW8Num18z4"/>
    <w:rsid w:val="00FA497B"/>
  </w:style>
  <w:style w:type="character" w:customStyle="1" w:styleId="WW8Num18z5">
    <w:name w:val="WW8Num18z5"/>
    <w:rsid w:val="00FA497B"/>
  </w:style>
  <w:style w:type="character" w:customStyle="1" w:styleId="WW8Num18z6">
    <w:name w:val="WW8Num18z6"/>
    <w:rsid w:val="00FA497B"/>
  </w:style>
  <w:style w:type="character" w:customStyle="1" w:styleId="WW8Num18z7">
    <w:name w:val="WW8Num18z7"/>
    <w:rsid w:val="00FA497B"/>
  </w:style>
  <w:style w:type="character" w:customStyle="1" w:styleId="WW8Num18z8">
    <w:name w:val="WW8Num18z8"/>
    <w:rsid w:val="00FA497B"/>
  </w:style>
  <w:style w:type="character" w:customStyle="1" w:styleId="WW8Num22z0">
    <w:name w:val="WW8Num22z0"/>
    <w:rsid w:val="00FA497B"/>
    <w:rPr>
      <w:rFonts w:cs="Times New Roman"/>
    </w:rPr>
  </w:style>
  <w:style w:type="character" w:customStyle="1" w:styleId="WW8Num22z1">
    <w:name w:val="WW8Num22z1"/>
    <w:rsid w:val="00FA497B"/>
  </w:style>
  <w:style w:type="character" w:customStyle="1" w:styleId="WW8Num22z2">
    <w:name w:val="WW8Num22z2"/>
    <w:rsid w:val="00FA497B"/>
  </w:style>
  <w:style w:type="character" w:customStyle="1" w:styleId="WW8Num22z3">
    <w:name w:val="WW8Num22z3"/>
    <w:rsid w:val="00FA497B"/>
  </w:style>
  <w:style w:type="character" w:customStyle="1" w:styleId="WW8Num22z4">
    <w:name w:val="WW8Num22z4"/>
    <w:rsid w:val="00FA497B"/>
  </w:style>
  <w:style w:type="character" w:customStyle="1" w:styleId="WW8Num22z5">
    <w:name w:val="WW8Num22z5"/>
    <w:rsid w:val="00FA497B"/>
  </w:style>
  <w:style w:type="character" w:customStyle="1" w:styleId="WW8Num22z6">
    <w:name w:val="WW8Num22z6"/>
    <w:rsid w:val="00FA497B"/>
  </w:style>
  <w:style w:type="character" w:customStyle="1" w:styleId="WW8Num22z7">
    <w:name w:val="WW8Num22z7"/>
    <w:rsid w:val="00FA497B"/>
  </w:style>
  <w:style w:type="character" w:customStyle="1" w:styleId="WW8Num22z8">
    <w:name w:val="WW8Num22z8"/>
    <w:rsid w:val="00FA497B"/>
  </w:style>
  <w:style w:type="character" w:customStyle="1" w:styleId="WW8Num23z0">
    <w:name w:val="WW8Num23z0"/>
    <w:rsid w:val="00FA497B"/>
    <w:rPr>
      <w:sz w:val="22"/>
    </w:rPr>
  </w:style>
  <w:style w:type="character" w:customStyle="1" w:styleId="WW8Num23z1">
    <w:name w:val="WW8Num23z1"/>
    <w:rsid w:val="00FA497B"/>
  </w:style>
  <w:style w:type="character" w:customStyle="1" w:styleId="WW8Num23z2">
    <w:name w:val="WW8Num23z2"/>
    <w:rsid w:val="00FA497B"/>
  </w:style>
  <w:style w:type="character" w:customStyle="1" w:styleId="WW8Num23z3">
    <w:name w:val="WW8Num23z3"/>
    <w:rsid w:val="00FA497B"/>
  </w:style>
  <w:style w:type="character" w:customStyle="1" w:styleId="WW8Num23z4">
    <w:name w:val="WW8Num23z4"/>
    <w:rsid w:val="00FA497B"/>
  </w:style>
  <w:style w:type="character" w:customStyle="1" w:styleId="WW8Num23z5">
    <w:name w:val="WW8Num23z5"/>
    <w:rsid w:val="00FA497B"/>
  </w:style>
  <w:style w:type="character" w:customStyle="1" w:styleId="WW8Num23z6">
    <w:name w:val="WW8Num23z6"/>
    <w:rsid w:val="00FA497B"/>
  </w:style>
  <w:style w:type="character" w:customStyle="1" w:styleId="WW8Num23z7">
    <w:name w:val="WW8Num23z7"/>
    <w:rsid w:val="00FA497B"/>
  </w:style>
  <w:style w:type="character" w:customStyle="1" w:styleId="WW8Num23z8">
    <w:name w:val="WW8Num23z8"/>
    <w:rsid w:val="00FA497B"/>
  </w:style>
  <w:style w:type="character" w:customStyle="1" w:styleId="WW8Num24z0">
    <w:name w:val="WW8Num24z0"/>
    <w:rsid w:val="00FA497B"/>
    <w:rPr>
      <w:rFonts w:hint="default"/>
      <w:caps/>
      <w:sz w:val="28"/>
      <w:szCs w:val="28"/>
    </w:rPr>
  </w:style>
  <w:style w:type="character" w:customStyle="1" w:styleId="WW8Num25z0">
    <w:name w:val="WW8Num25z0"/>
    <w:rsid w:val="00FA497B"/>
  </w:style>
  <w:style w:type="character" w:customStyle="1" w:styleId="WW8Num25z1">
    <w:name w:val="WW8Num25z1"/>
    <w:rsid w:val="00FA497B"/>
    <w:rPr>
      <w:rFonts w:hint="default"/>
    </w:rPr>
  </w:style>
  <w:style w:type="character" w:customStyle="1" w:styleId="WW8Num25z2">
    <w:name w:val="WW8Num25z2"/>
    <w:rsid w:val="00FA497B"/>
  </w:style>
  <w:style w:type="character" w:customStyle="1" w:styleId="WW8Num25z3">
    <w:name w:val="WW8Num25z3"/>
    <w:rsid w:val="00FA497B"/>
  </w:style>
  <w:style w:type="character" w:customStyle="1" w:styleId="WW8Num25z4">
    <w:name w:val="WW8Num25z4"/>
    <w:rsid w:val="00FA497B"/>
  </w:style>
  <w:style w:type="character" w:customStyle="1" w:styleId="WW8Num25z5">
    <w:name w:val="WW8Num25z5"/>
    <w:rsid w:val="00FA497B"/>
  </w:style>
  <w:style w:type="character" w:customStyle="1" w:styleId="WW8Num25z6">
    <w:name w:val="WW8Num25z6"/>
    <w:rsid w:val="00FA497B"/>
  </w:style>
  <w:style w:type="character" w:customStyle="1" w:styleId="WW8Num25z7">
    <w:name w:val="WW8Num25z7"/>
    <w:rsid w:val="00FA497B"/>
  </w:style>
  <w:style w:type="character" w:customStyle="1" w:styleId="WW8Num25z8">
    <w:name w:val="WW8Num25z8"/>
    <w:rsid w:val="00FA497B"/>
  </w:style>
  <w:style w:type="character" w:customStyle="1" w:styleId="WW8Num26z0">
    <w:name w:val="WW8Num26z0"/>
    <w:rsid w:val="00FA497B"/>
    <w:rPr>
      <w:rFonts w:cs="Times New Roman" w:hint="default"/>
      <w:b/>
    </w:rPr>
  </w:style>
  <w:style w:type="character" w:customStyle="1" w:styleId="WW8Num26z1">
    <w:name w:val="WW8Num26z1"/>
    <w:rsid w:val="00FA497B"/>
    <w:rPr>
      <w:rFonts w:cs="Times New Roman"/>
    </w:rPr>
  </w:style>
  <w:style w:type="character" w:customStyle="1" w:styleId="WW8Num26z2">
    <w:name w:val="WW8Num26z2"/>
    <w:rsid w:val="00FA497B"/>
  </w:style>
  <w:style w:type="character" w:customStyle="1" w:styleId="WW8Num26z3">
    <w:name w:val="WW8Num26z3"/>
    <w:rsid w:val="00FA497B"/>
  </w:style>
  <w:style w:type="character" w:customStyle="1" w:styleId="WW8Num26z4">
    <w:name w:val="WW8Num26z4"/>
    <w:rsid w:val="00FA497B"/>
  </w:style>
  <w:style w:type="character" w:customStyle="1" w:styleId="WW8Num26z5">
    <w:name w:val="WW8Num26z5"/>
    <w:rsid w:val="00FA497B"/>
  </w:style>
  <w:style w:type="character" w:customStyle="1" w:styleId="WW8Num26z6">
    <w:name w:val="WW8Num26z6"/>
    <w:rsid w:val="00FA497B"/>
  </w:style>
  <w:style w:type="character" w:customStyle="1" w:styleId="WW8Num26z7">
    <w:name w:val="WW8Num26z7"/>
    <w:rsid w:val="00FA497B"/>
  </w:style>
  <w:style w:type="character" w:customStyle="1" w:styleId="WW8Num26z8">
    <w:name w:val="WW8Num26z8"/>
    <w:rsid w:val="00FA497B"/>
  </w:style>
  <w:style w:type="character" w:customStyle="1" w:styleId="WW8Num27z0">
    <w:name w:val="WW8Num27z0"/>
    <w:rsid w:val="00FA497B"/>
    <w:rPr>
      <w:sz w:val="22"/>
    </w:rPr>
  </w:style>
  <w:style w:type="character" w:customStyle="1" w:styleId="WW8Num27z1">
    <w:name w:val="WW8Num27z1"/>
    <w:rsid w:val="00FA497B"/>
    <w:rPr>
      <w:rFonts w:hint="default"/>
    </w:rPr>
  </w:style>
  <w:style w:type="character" w:customStyle="1" w:styleId="WW8Num27z2">
    <w:name w:val="WW8Num27z2"/>
    <w:rsid w:val="00FA497B"/>
    <w:rPr>
      <w:rFonts w:ascii="Wingdings" w:hAnsi="Wingdings" w:cs="Wingdings" w:hint="default"/>
    </w:rPr>
  </w:style>
  <w:style w:type="character" w:customStyle="1" w:styleId="WW8Num27z3">
    <w:name w:val="WW8Num27z3"/>
    <w:rsid w:val="00FA497B"/>
    <w:rPr>
      <w:rFonts w:ascii="Symbol" w:hAnsi="Symbol" w:cs="Symbol" w:hint="default"/>
    </w:rPr>
  </w:style>
  <w:style w:type="character" w:customStyle="1" w:styleId="WW8Num28z0">
    <w:name w:val="WW8Num28z0"/>
    <w:rsid w:val="00FA497B"/>
    <w:rPr>
      <w:rFonts w:cs="Times New Roman"/>
    </w:rPr>
  </w:style>
  <w:style w:type="character" w:customStyle="1" w:styleId="WW8Num28z1">
    <w:name w:val="WW8Num28z1"/>
    <w:rsid w:val="00FA497B"/>
  </w:style>
  <w:style w:type="character" w:customStyle="1" w:styleId="WW8Num28z2">
    <w:name w:val="WW8Num28z2"/>
    <w:rsid w:val="00FA497B"/>
  </w:style>
  <w:style w:type="character" w:customStyle="1" w:styleId="WW8Num28z3">
    <w:name w:val="WW8Num28z3"/>
    <w:rsid w:val="00FA497B"/>
  </w:style>
  <w:style w:type="character" w:customStyle="1" w:styleId="WW8Num28z4">
    <w:name w:val="WW8Num28z4"/>
    <w:rsid w:val="00FA497B"/>
  </w:style>
  <w:style w:type="character" w:customStyle="1" w:styleId="WW8Num28z5">
    <w:name w:val="WW8Num28z5"/>
    <w:rsid w:val="00FA497B"/>
  </w:style>
  <w:style w:type="character" w:customStyle="1" w:styleId="WW8Num28z6">
    <w:name w:val="WW8Num28z6"/>
    <w:rsid w:val="00FA497B"/>
  </w:style>
  <w:style w:type="character" w:customStyle="1" w:styleId="WW8Num28z7">
    <w:name w:val="WW8Num28z7"/>
    <w:rsid w:val="00FA497B"/>
  </w:style>
  <w:style w:type="character" w:customStyle="1" w:styleId="WW8Num28z8">
    <w:name w:val="WW8Num28z8"/>
    <w:rsid w:val="00FA497B"/>
  </w:style>
  <w:style w:type="character" w:customStyle="1" w:styleId="WW8Num29z0">
    <w:name w:val="WW8Num29z0"/>
    <w:rsid w:val="00FA497B"/>
    <w:rPr>
      <w:rFonts w:cs="Times New Roman"/>
    </w:rPr>
  </w:style>
  <w:style w:type="character" w:customStyle="1" w:styleId="WW8Num29z1">
    <w:name w:val="WW8Num29z1"/>
    <w:rsid w:val="00FA497B"/>
    <w:rPr>
      <w:rFonts w:cs="Times New Roman"/>
    </w:rPr>
  </w:style>
  <w:style w:type="character" w:customStyle="1" w:styleId="WW8Num30z0">
    <w:name w:val="WW8Num30z0"/>
    <w:rsid w:val="00FA497B"/>
    <w:rPr>
      <w:rFonts w:ascii="Symbol" w:hAnsi="Symbol" w:cs="Symbol" w:hint="default"/>
    </w:rPr>
  </w:style>
  <w:style w:type="character" w:customStyle="1" w:styleId="WW8Num30z1">
    <w:name w:val="WW8Num30z1"/>
    <w:rsid w:val="00FA497B"/>
    <w:rPr>
      <w:rFonts w:ascii="Courier New" w:hAnsi="Courier New" w:cs="Courier New" w:hint="default"/>
    </w:rPr>
  </w:style>
  <w:style w:type="character" w:customStyle="1" w:styleId="WW8Num30z2">
    <w:name w:val="WW8Num30z2"/>
    <w:rsid w:val="00FA497B"/>
    <w:rPr>
      <w:rFonts w:ascii="Wingdings" w:hAnsi="Wingdings" w:cs="Wingdings" w:hint="default"/>
    </w:rPr>
  </w:style>
  <w:style w:type="character" w:customStyle="1" w:styleId="WW8Num30z3">
    <w:name w:val="WW8Num30z3"/>
    <w:rsid w:val="00FA497B"/>
  </w:style>
  <w:style w:type="character" w:customStyle="1" w:styleId="WW8Num30z4">
    <w:name w:val="WW8Num30z4"/>
    <w:rsid w:val="00FA497B"/>
  </w:style>
  <w:style w:type="character" w:customStyle="1" w:styleId="WW8Num30z5">
    <w:name w:val="WW8Num30z5"/>
    <w:rsid w:val="00FA497B"/>
  </w:style>
  <w:style w:type="character" w:customStyle="1" w:styleId="WW8Num30z6">
    <w:name w:val="WW8Num30z6"/>
    <w:rsid w:val="00FA497B"/>
  </w:style>
  <w:style w:type="character" w:customStyle="1" w:styleId="WW8Num30z7">
    <w:name w:val="WW8Num30z7"/>
    <w:rsid w:val="00FA497B"/>
  </w:style>
  <w:style w:type="character" w:customStyle="1" w:styleId="WW8Num30z8">
    <w:name w:val="WW8Num30z8"/>
    <w:rsid w:val="00FA497B"/>
  </w:style>
  <w:style w:type="character" w:customStyle="1" w:styleId="WW8Num31z0">
    <w:name w:val="WW8Num31z0"/>
    <w:rsid w:val="00FA497B"/>
    <w:rPr>
      <w:rFonts w:cs="Times New Roman" w:hint="default"/>
    </w:rPr>
  </w:style>
  <w:style w:type="character" w:customStyle="1" w:styleId="WW8Num31z1">
    <w:name w:val="WW8Num31z1"/>
    <w:rsid w:val="00FA497B"/>
    <w:rPr>
      <w:rFonts w:cs="Times New Roman"/>
    </w:rPr>
  </w:style>
  <w:style w:type="character" w:customStyle="1" w:styleId="WW8Num32z0">
    <w:name w:val="WW8Num32z0"/>
    <w:rsid w:val="00FA497B"/>
  </w:style>
  <w:style w:type="character" w:customStyle="1" w:styleId="WW8Num33z0">
    <w:name w:val="WW8Num33z0"/>
    <w:rsid w:val="00FA497B"/>
    <w:rPr>
      <w:rFonts w:hint="default"/>
      <w:sz w:val="24"/>
      <w:szCs w:val="24"/>
    </w:rPr>
  </w:style>
  <w:style w:type="character" w:customStyle="1" w:styleId="WW8Num34z0">
    <w:name w:val="WW8Num34z0"/>
    <w:rsid w:val="00FA497B"/>
    <w:rPr>
      <w:rFonts w:eastAsia="Times New Roman" w:cs="Times New Roman"/>
      <w:sz w:val="24"/>
      <w:szCs w:val="24"/>
    </w:rPr>
  </w:style>
  <w:style w:type="character" w:customStyle="1" w:styleId="WW8Num34z1">
    <w:name w:val="WW8Num34z1"/>
    <w:rsid w:val="00FA497B"/>
  </w:style>
  <w:style w:type="character" w:customStyle="1" w:styleId="WW8Num34z2">
    <w:name w:val="WW8Num34z2"/>
    <w:rsid w:val="00FA497B"/>
  </w:style>
  <w:style w:type="character" w:customStyle="1" w:styleId="WW8Num34z3">
    <w:name w:val="WW8Num34z3"/>
    <w:rsid w:val="00FA497B"/>
  </w:style>
  <w:style w:type="character" w:customStyle="1" w:styleId="WW8Num34z4">
    <w:name w:val="WW8Num34z4"/>
    <w:rsid w:val="00FA497B"/>
  </w:style>
  <w:style w:type="character" w:customStyle="1" w:styleId="WW8Num34z5">
    <w:name w:val="WW8Num34z5"/>
    <w:rsid w:val="00FA497B"/>
  </w:style>
  <w:style w:type="character" w:customStyle="1" w:styleId="WW8Num34z6">
    <w:name w:val="WW8Num34z6"/>
    <w:rsid w:val="00FA497B"/>
  </w:style>
  <w:style w:type="character" w:customStyle="1" w:styleId="WW8Num34z7">
    <w:name w:val="WW8Num34z7"/>
    <w:rsid w:val="00FA497B"/>
  </w:style>
  <w:style w:type="character" w:customStyle="1" w:styleId="WW8Num34z8">
    <w:name w:val="WW8Num34z8"/>
    <w:rsid w:val="00FA497B"/>
  </w:style>
  <w:style w:type="character" w:customStyle="1" w:styleId="WW8Num35z0">
    <w:name w:val="WW8Num35z0"/>
    <w:rsid w:val="00FA497B"/>
    <w:rPr>
      <w:rFonts w:hint="default"/>
      <w:sz w:val="22"/>
    </w:rPr>
  </w:style>
  <w:style w:type="character" w:customStyle="1" w:styleId="WW8Num35z1">
    <w:name w:val="WW8Num35z1"/>
    <w:rsid w:val="00FA497B"/>
    <w:rPr>
      <w:rFonts w:cs="Times New Roman"/>
    </w:rPr>
  </w:style>
  <w:style w:type="character" w:customStyle="1" w:styleId="WW8Num36z0">
    <w:name w:val="WW8Num36z0"/>
    <w:rsid w:val="00FA497B"/>
  </w:style>
  <w:style w:type="character" w:customStyle="1" w:styleId="WW8Num36z1">
    <w:name w:val="WW8Num36z1"/>
    <w:rsid w:val="00FA497B"/>
  </w:style>
  <w:style w:type="character" w:customStyle="1" w:styleId="WW8Num36z2">
    <w:name w:val="WW8Num36z2"/>
    <w:rsid w:val="00FA497B"/>
  </w:style>
  <w:style w:type="character" w:customStyle="1" w:styleId="WW8Num36z3">
    <w:name w:val="WW8Num36z3"/>
    <w:rsid w:val="00FA497B"/>
  </w:style>
  <w:style w:type="character" w:customStyle="1" w:styleId="WW8Num36z4">
    <w:name w:val="WW8Num36z4"/>
    <w:rsid w:val="00FA497B"/>
  </w:style>
  <w:style w:type="character" w:customStyle="1" w:styleId="WW8Num36z5">
    <w:name w:val="WW8Num36z5"/>
    <w:rsid w:val="00FA497B"/>
  </w:style>
  <w:style w:type="character" w:customStyle="1" w:styleId="WW8Num36z6">
    <w:name w:val="WW8Num36z6"/>
    <w:rsid w:val="00FA497B"/>
  </w:style>
  <w:style w:type="character" w:customStyle="1" w:styleId="WW8Num36z7">
    <w:name w:val="WW8Num36z7"/>
    <w:rsid w:val="00FA497B"/>
  </w:style>
  <w:style w:type="character" w:customStyle="1" w:styleId="WW8Num36z8">
    <w:name w:val="WW8Num36z8"/>
    <w:rsid w:val="00FA497B"/>
  </w:style>
  <w:style w:type="character" w:customStyle="1" w:styleId="WW8Num37z0">
    <w:name w:val="WW8Num37z0"/>
    <w:rsid w:val="00FA497B"/>
  </w:style>
  <w:style w:type="character" w:customStyle="1" w:styleId="WW8Num37z1">
    <w:name w:val="WW8Num37z1"/>
    <w:rsid w:val="00FA497B"/>
  </w:style>
  <w:style w:type="character" w:customStyle="1" w:styleId="WW8Num37z2">
    <w:name w:val="WW8Num37z2"/>
    <w:rsid w:val="00FA497B"/>
  </w:style>
  <w:style w:type="character" w:customStyle="1" w:styleId="WW8Num37z3">
    <w:name w:val="WW8Num37z3"/>
    <w:rsid w:val="00FA497B"/>
  </w:style>
  <w:style w:type="character" w:customStyle="1" w:styleId="WW8Num37z4">
    <w:name w:val="WW8Num37z4"/>
    <w:rsid w:val="00FA497B"/>
  </w:style>
  <w:style w:type="character" w:customStyle="1" w:styleId="WW8Num37z5">
    <w:name w:val="WW8Num37z5"/>
    <w:rsid w:val="00FA497B"/>
  </w:style>
  <w:style w:type="character" w:customStyle="1" w:styleId="WW8Num37z6">
    <w:name w:val="WW8Num37z6"/>
    <w:rsid w:val="00FA497B"/>
  </w:style>
  <w:style w:type="character" w:customStyle="1" w:styleId="WW8Num37z7">
    <w:name w:val="WW8Num37z7"/>
    <w:rsid w:val="00FA497B"/>
  </w:style>
  <w:style w:type="character" w:customStyle="1" w:styleId="WW8Num37z8">
    <w:name w:val="WW8Num37z8"/>
    <w:rsid w:val="00FA497B"/>
  </w:style>
  <w:style w:type="character" w:customStyle="1" w:styleId="WW8Num38z0">
    <w:name w:val="WW8Num38z0"/>
    <w:rsid w:val="00FA497B"/>
    <w:rPr>
      <w:rFonts w:hint="default"/>
    </w:rPr>
  </w:style>
  <w:style w:type="character" w:customStyle="1" w:styleId="WW8Num38z1">
    <w:name w:val="WW8Num38z1"/>
    <w:rsid w:val="00FA497B"/>
  </w:style>
  <w:style w:type="character" w:customStyle="1" w:styleId="WW8Num38z2">
    <w:name w:val="WW8Num38z2"/>
    <w:rsid w:val="00FA497B"/>
  </w:style>
  <w:style w:type="character" w:customStyle="1" w:styleId="WW8Num38z3">
    <w:name w:val="WW8Num38z3"/>
    <w:rsid w:val="00FA497B"/>
  </w:style>
  <w:style w:type="character" w:customStyle="1" w:styleId="WW8Num38z4">
    <w:name w:val="WW8Num38z4"/>
    <w:rsid w:val="00FA497B"/>
  </w:style>
  <w:style w:type="character" w:customStyle="1" w:styleId="WW8Num38z5">
    <w:name w:val="WW8Num38z5"/>
    <w:rsid w:val="00FA497B"/>
  </w:style>
  <w:style w:type="character" w:customStyle="1" w:styleId="WW8Num38z6">
    <w:name w:val="WW8Num38z6"/>
    <w:rsid w:val="00FA497B"/>
  </w:style>
  <w:style w:type="character" w:customStyle="1" w:styleId="WW8Num38z7">
    <w:name w:val="WW8Num38z7"/>
    <w:rsid w:val="00FA497B"/>
  </w:style>
  <w:style w:type="character" w:customStyle="1" w:styleId="WW8Num38z8">
    <w:name w:val="WW8Num38z8"/>
    <w:rsid w:val="00FA497B"/>
  </w:style>
  <w:style w:type="character" w:customStyle="1" w:styleId="WW8Num39z0">
    <w:name w:val="WW8Num39z0"/>
    <w:rsid w:val="00FA497B"/>
    <w:rPr>
      <w:rFonts w:hint="default"/>
      <w:caps/>
      <w:sz w:val="28"/>
      <w:szCs w:val="28"/>
    </w:rPr>
  </w:style>
  <w:style w:type="character" w:customStyle="1" w:styleId="WW8Num39z1">
    <w:name w:val="WW8Num39z1"/>
    <w:rsid w:val="00FA497B"/>
  </w:style>
  <w:style w:type="character" w:customStyle="1" w:styleId="WW8Num39z2">
    <w:name w:val="WW8Num39z2"/>
    <w:rsid w:val="00FA497B"/>
  </w:style>
  <w:style w:type="character" w:customStyle="1" w:styleId="WW8Num39z3">
    <w:name w:val="WW8Num39z3"/>
    <w:rsid w:val="00FA497B"/>
  </w:style>
  <w:style w:type="character" w:customStyle="1" w:styleId="WW8Num39z4">
    <w:name w:val="WW8Num39z4"/>
    <w:rsid w:val="00FA497B"/>
  </w:style>
  <w:style w:type="character" w:customStyle="1" w:styleId="WW8Num39z5">
    <w:name w:val="WW8Num39z5"/>
    <w:rsid w:val="00FA497B"/>
  </w:style>
  <w:style w:type="character" w:customStyle="1" w:styleId="WW8Num39z6">
    <w:name w:val="WW8Num39z6"/>
    <w:rsid w:val="00FA497B"/>
  </w:style>
  <w:style w:type="character" w:customStyle="1" w:styleId="WW8Num39z7">
    <w:name w:val="WW8Num39z7"/>
    <w:rsid w:val="00FA497B"/>
  </w:style>
  <w:style w:type="character" w:customStyle="1" w:styleId="WW8Num39z8">
    <w:name w:val="WW8Num39z8"/>
    <w:rsid w:val="00FA497B"/>
  </w:style>
  <w:style w:type="character" w:customStyle="1" w:styleId="WW8Num40z0">
    <w:name w:val="WW8Num40z0"/>
    <w:rsid w:val="00FA497B"/>
    <w:rPr>
      <w:rFonts w:hint="default"/>
    </w:rPr>
  </w:style>
  <w:style w:type="character" w:customStyle="1" w:styleId="WW8Num40z1">
    <w:name w:val="WW8Num40z1"/>
    <w:rsid w:val="00FA497B"/>
  </w:style>
  <w:style w:type="character" w:customStyle="1" w:styleId="WW8Num40z2">
    <w:name w:val="WW8Num40z2"/>
    <w:rsid w:val="00FA497B"/>
  </w:style>
  <w:style w:type="character" w:customStyle="1" w:styleId="WW8Num40z3">
    <w:name w:val="WW8Num40z3"/>
    <w:rsid w:val="00FA497B"/>
  </w:style>
  <w:style w:type="character" w:customStyle="1" w:styleId="WW8Num41z0">
    <w:name w:val="WW8Num41z0"/>
    <w:rsid w:val="00FA497B"/>
    <w:rPr>
      <w:rFonts w:ascii="Symbol" w:hAnsi="Symbol" w:cs="Symbol" w:hint="default"/>
    </w:rPr>
  </w:style>
  <w:style w:type="character" w:customStyle="1" w:styleId="WW8Num41z1">
    <w:name w:val="WW8Num41z1"/>
    <w:rsid w:val="00FA497B"/>
    <w:rPr>
      <w:rFonts w:ascii="Times New Roman" w:eastAsia="Times New Roman" w:hAnsi="Times New Roman" w:cs="Times New Roman" w:hint="default"/>
    </w:rPr>
  </w:style>
  <w:style w:type="character" w:customStyle="1" w:styleId="WW8Num41z2">
    <w:name w:val="WW8Num41z2"/>
    <w:rsid w:val="00FA497B"/>
    <w:rPr>
      <w:rFonts w:ascii="Wingdings" w:hAnsi="Wingdings" w:cs="Wingdings" w:hint="default"/>
    </w:rPr>
  </w:style>
  <w:style w:type="character" w:customStyle="1" w:styleId="WW8Num41z3">
    <w:name w:val="WW8Num41z3"/>
    <w:rsid w:val="00FA497B"/>
  </w:style>
  <w:style w:type="character" w:customStyle="1" w:styleId="WW8Num41z4">
    <w:name w:val="WW8Num41z4"/>
    <w:rsid w:val="00FA497B"/>
    <w:rPr>
      <w:rFonts w:ascii="Courier New" w:hAnsi="Courier New" w:cs="Courier New" w:hint="default"/>
    </w:rPr>
  </w:style>
  <w:style w:type="character" w:customStyle="1" w:styleId="WW8Num41z5">
    <w:name w:val="WW8Num41z5"/>
    <w:rsid w:val="00FA497B"/>
  </w:style>
  <w:style w:type="character" w:customStyle="1" w:styleId="WW8Num41z6">
    <w:name w:val="WW8Num41z6"/>
    <w:rsid w:val="00FA497B"/>
  </w:style>
  <w:style w:type="character" w:customStyle="1" w:styleId="WW8Num41z7">
    <w:name w:val="WW8Num41z7"/>
    <w:rsid w:val="00FA497B"/>
  </w:style>
  <w:style w:type="character" w:customStyle="1" w:styleId="WW8Num41z8">
    <w:name w:val="WW8Num41z8"/>
    <w:rsid w:val="00FA497B"/>
  </w:style>
  <w:style w:type="character" w:customStyle="1" w:styleId="WW8Num42z0">
    <w:name w:val="WW8Num42z0"/>
    <w:rsid w:val="00FA497B"/>
    <w:rPr>
      <w:rFonts w:eastAsia="Times New Roman" w:hint="default"/>
      <w:i/>
      <w:caps/>
      <w:sz w:val="28"/>
      <w:szCs w:val="28"/>
    </w:rPr>
  </w:style>
  <w:style w:type="character" w:customStyle="1" w:styleId="WW8Num42z1">
    <w:name w:val="WW8Num42z1"/>
    <w:rsid w:val="00FA497B"/>
  </w:style>
  <w:style w:type="character" w:customStyle="1" w:styleId="WW8Num42z2">
    <w:name w:val="WW8Num42z2"/>
    <w:rsid w:val="00FA497B"/>
  </w:style>
  <w:style w:type="character" w:customStyle="1" w:styleId="WW8Num42z3">
    <w:name w:val="WW8Num42z3"/>
    <w:rsid w:val="00FA497B"/>
  </w:style>
  <w:style w:type="character" w:customStyle="1" w:styleId="WW8Num42z4">
    <w:name w:val="WW8Num42z4"/>
    <w:rsid w:val="00FA497B"/>
  </w:style>
  <w:style w:type="character" w:customStyle="1" w:styleId="WW8Num42z5">
    <w:name w:val="WW8Num42z5"/>
    <w:rsid w:val="00FA497B"/>
  </w:style>
  <w:style w:type="character" w:customStyle="1" w:styleId="WW8Num42z6">
    <w:name w:val="WW8Num42z6"/>
    <w:rsid w:val="00FA497B"/>
  </w:style>
  <w:style w:type="character" w:customStyle="1" w:styleId="WW8Num42z7">
    <w:name w:val="WW8Num42z7"/>
    <w:rsid w:val="00FA497B"/>
  </w:style>
  <w:style w:type="character" w:customStyle="1" w:styleId="WW8Num42z8">
    <w:name w:val="WW8Num42z8"/>
    <w:rsid w:val="00FA497B"/>
  </w:style>
  <w:style w:type="character" w:customStyle="1" w:styleId="WW8Num43z0">
    <w:name w:val="WW8Num43z0"/>
    <w:rsid w:val="00FA497B"/>
  </w:style>
  <w:style w:type="character" w:customStyle="1" w:styleId="WW8Num43z1">
    <w:name w:val="WW8Num43z1"/>
    <w:rsid w:val="00FA497B"/>
  </w:style>
  <w:style w:type="character" w:customStyle="1" w:styleId="WW8Num43z2">
    <w:name w:val="WW8Num43z2"/>
    <w:rsid w:val="00FA497B"/>
  </w:style>
  <w:style w:type="character" w:customStyle="1" w:styleId="WW8Num43z3">
    <w:name w:val="WW8Num43z3"/>
    <w:rsid w:val="00FA497B"/>
  </w:style>
  <w:style w:type="character" w:customStyle="1" w:styleId="WW8Num43z4">
    <w:name w:val="WW8Num43z4"/>
    <w:rsid w:val="00FA497B"/>
  </w:style>
  <w:style w:type="character" w:customStyle="1" w:styleId="WW8Num43z5">
    <w:name w:val="WW8Num43z5"/>
    <w:rsid w:val="00FA497B"/>
  </w:style>
  <w:style w:type="character" w:customStyle="1" w:styleId="WW8Num43z6">
    <w:name w:val="WW8Num43z6"/>
    <w:rsid w:val="00FA497B"/>
  </w:style>
  <w:style w:type="character" w:customStyle="1" w:styleId="WW8Num43z7">
    <w:name w:val="WW8Num43z7"/>
    <w:rsid w:val="00FA497B"/>
  </w:style>
  <w:style w:type="character" w:customStyle="1" w:styleId="WW8Num43z8">
    <w:name w:val="WW8Num43z8"/>
    <w:rsid w:val="00FA497B"/>
  </w:style>
  <w:style w:type="character" w:customStyle="1" w:styleId="WW8Num44z0">
    <w:name w:val="WW8Num44z0"/>
    <w:rsid w:val="00FA497B"/>
  </w:style>
  <w:style w:type="character" w:customStyle="1" w:styleId="WW8Num44z1">
    <w:name w:val="WW8Num44z1"/>
    <w:rsid w:val="00FA497B"/>
  </w:style>
  <w:style w:type="character" w:customStyle="1" w:styleId="WW8Num44z2">
    <w:name w:val="WW8Num44z2"/>
    <w:rsid w:val="00FA497B"/>
  </w:style>
  <w:style w:type="character" w:customStyle="1" w:styleId="WW8Num44z3">
    <w:name w:val="WW8Num44z3"/>
    <w:rsid w:val="00FA497B"/>
  </w:style>
  <w:style w:type="character" w:customStyle="1" w:styleId="WW8Num44z4">
    <w:name w:val="WW8Num44z4"/>
    <w:rsid w:val="00FA497B"/>
  </w:style>
  <w:style w:type="character" w:customStyle="1" w:styleId="WW8Num44z5">
    <w:name w:val="WW8Num44z5"/>
    <w:rsid w:val="00FA497B"/>
  </w:style>
  <w:style w:type="character" w:customStyle="1" w:styleId="WW8Num44z6">
    <w:name w:val="WW8Num44z6"/>
    <w:rsid w:val="00FA497B"/>
  </w:style>
  <w:style w:type="character" w:customStyle="1" w:styleId="WW8Num44z7">
    <w:name w:val="WW8Num44z7"/>
    <w:rsid w:val="00FA497B"/>
  </w:style>
  <w:style w:type="character" w:customStyle="1" w:styleId="WW8Num44z8">
    <w:name w:val="WW8Num44z8"/>
    <w:rsid w:val="00FA497B"/>
  </w:style>
  <w:style w:type="character" w:customStyle="1" w:styleId="WW8Num45z0">
    <w:name w:val="WW8Num45z0"/>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FA497B"/>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FA497B"/>
    <w:rPr>
      <w:rFonts w:cs="Times New Roman" w:hint="default"/>
    </w:rPr>
  </w:style>
  <w:style w:type="character" w:customStyle="1" w:styleId="24">
    <w:name w:val="Основной шрифт абзаца2"/>
    <w:rsid w:val="00FA497B"/>
  </w:style>
  <w:style w:type="character" w:customStyle="1" w:styleId="WW8Num8z1">
    <w:name w:val="WW8Num8z1"/>
    <w:rsid w:val="00FA497B"/>
  </w:style>
  <w:style w:type="character" w:customStyle="1" w:styleId="WW8Num8z2">
    <w:name w:val="WW8Num8z2"/>
    <w:rsid w:val="00FA497B"/>
  </w:style>
  <w:style w:type="character" w:customStyle="1" w:styleId="WW8Num8z3">
    <w:name w:val="WW8Num8z3"/>
    <w:rsid w:val="00FA497B"/>
  </w:style>
  <w:style w:type="character" w:customStyle="1" w:styleId="WW8Num8z4">
    <w:name w:val="WW8Num8z4"/>
    <w:rsid w:val="00FA497B"/>
  </w:style>
  <w:style w:type="character" w:customStyle="1" w:styleId="WW8Num8z5">
    <w:name w:val="WW8Num8z5"/>
    <w:rsid w:val="00FA497B"/>
  </w:style>
  <w:style w:type="character" w:customStyle="1" w:styleId="WW8Num8z6">
    <w:name w:val="WW8Num8z6"/>
    <w:rsid w:val="00FA497B"/>
  </w:style>
  <w:style w:type="character" w:customStyle="1" w:styleId="WW8Num8z7">
    <w:name w:val="WW8Num8z7"/>
    <w:rsid w:val="00FA497B"/>
  </w:style>
  <w:style w:type="character" w:customStyle="1" w:styleId="WW8Num8z8">
    <w:name w:val="WW8Num8z8"/>
    <w:rsid w:val="00FA497B"/>
  </w:style>
  <w:style w:type="character" w:customStyle="1" w:styleId="WW8Num14z3">
    <w:name w:val="WW8Num14z3"/>
    <w:rsid w:val="00FA497B"/>
  </w:style>
  <w:style w:type="character" w:customStyle="1" w:styleId="WW8Num14z5">
    <w:name w:val="WW8Num14z5"/>
    <w:rsid w:val="00FA497B"/>
  </w:style>
  <w:style w:type="character" w:customStyle="1" w:styleId="WW8Num14z6">
    <w:name w:val="WW8Num14z6"/>
    <w:rsid w:val="00FA497B"/>
  </w:style>
  <w:style w:type="character" w:customStyle="1" w:styleId="WW8Num14z7">
    <w:name w:val="WW8Num14z7"/>
    <w:rsid w:val="00FA497B"/>
  </w:style>
  <w:style w:type="character" w:customStyle="1" w:styleId="WW8Num14z8">
    <w:name w:val="WW8Num14z8"/>
    <w:rsid w:val="00FA497B"/>
  </w:style>
  <w:style w:type="character" w:customStyle="1" w:styleId="WW8Num15z1">
    <w:name w:val="WW8Num15z1"/>
    <w:rsid w:val="00FA497B"/>
  </w:style>
  <w:style w:type="character" w:customStyle="1" w:styleId="WW8Num15z2">
    <w:name w:val="WW8Num15z2"/>
    <w:rsid w:val="00FA497B"/>
  </w:style>
  <w:style w:type="character" w:customStyle="1" w:styleId="WW8Num15z3">
    <w:name w:val="WW8Num15z3"/>
    <w:rsid w:val="00FA497B"/>
  </w:style>
  <w:style w:type="character" w:customStyle="1" w:styleId="WW8Num15z4">
    <w:name w:val="WW8Num15z4"/>
    <w:rsid w:val="00FA497B"/>
  </w:style>
  <w:style w:type="character" w:customStyle="1" w:styleId="WW8Num15z5">
    <w:name w:val="WW8Num15z5"/>
    <w:rsid w:val="00FA497B"/>
  </w:style>
  <w:style w:type="character" w:customStyle="1" w:styleId="WW8Num15z6">
    <w:name w:val="WW8Num15z6"/>
    <w:rsid w:val="00FA497B"/>
  </w:style>
  <w:style w:type="character" w:customStyle="1" w:styleId="WW8Num15z7">
    <w:name w:val="WW8Num15z7"/>
    <w:rsid w:val="00FA497B"/>
  </w:style>
  <w:style w:type="character" w:customStyle="1" w:styleId="WW8Num15z8">
    <w:name w:val="WW8Num15z8"/>
    <w:rsid w:val="00FA497B"/>
  </w:style>
  <w:style w:type="character" w:customStyle="1" w:styleId="WW8Num32z1">
    <w:name w:val="WW8Num32z1"/>
    <w:rsid w:val="00FA497B"/>
  </w:style>
  <w:style w:type="character" w:customStyle="1" w:styleId="WW8Num32z2">
    <w:name w:val="WW8Num32z2"/>
    <w:rsid w:val="00FA497B"/>
  </w:style>
  <w:style w:type="character" w:customStyle="1" w:styleId="WW8Num32z3">
    <w:name w:val="WW8Num32z3"/>
    <w:rsid w:val="00FA497B"/>
  </w:style>
  <w:style w:type="character" w:customStyle="1" w:styleId="WW8Num32z4">
    <w:name w:val="WW8Num32z4"/>
    <w:rsid w:val="00FA497B"/>
  </w:style>
  <w:style w:type="character" w:customStyle="1" w:styleId="WW8Num32z5">
    <w:name w:val="WW8Num32z5"/>
    <w:rsid w:val="00FA497B"/>
  </w:style>
  <w:style w:type="character" w:customStyle="1" w:styleId="WW8Num32z6">
    <w:name w:val="WW8Num32z6"/>
    <w:rsid w:val="00FA497B"/>
  </w:style>
  <w:style w:type="character" w:customStyle="1" w:styleId="WW8Num32z7">
    <w:name w:val="WW8Num32z7"/>
    <w:rsid w:val="00FA497B"/>
  </w:style>
  <w:style w:type="character" w:customStyle="1" w:styleId="WW8Num32z8">
    <w:name w:val="WW8Num32z8"/>
    <w:rsid w:val="00FA497B"/>
  </w:style>
  <w:style w:type="character" w:customStyle="1" w:styleId="WW8Num33z1">
    <w:name w:val="WW8Num33z1"/>
    <w:rsid w:val="00FA497B"/>
  </w:style>
  <w:style w:type="character" w:customStyle="1" w:styleId="WW8Num33z2">
    <w:name w:val="WW8Num33z2"/>
    <w:rsid w:val="00FA497B"/>
  </w:style>
  <w:style w:type="character" w:customStyle="1" w:styleId="WW8Num33z3">
    <w:name w:val="WW8Num33z3"/>
    <w:rsid w:val="00FA497B"/>
  </w:style>
  <w:style w:type="character" w:customStyle="1" w:styleId="WW8Num33z4">
    <w:name w:val="WW8Num33z4"/>
    <w:rsid w:val="00FA497B"/>
  </w:style>
  <w:style w:type="character" w:customStyle="1" w:styleId="WW8Num33z5">
    <w:name w:val="WW8Num33z5"/>
    <w:rsid w:val="00FA497B"/>
  </w:style>
  <w:style w:type="character" w:customStyle="1" w:styleId="WW8Num33z6">
    <w:name w:val="WW8Num33z6"/>
    <w:rsid w:val="00FA497B"/>
  </w:style>
  <w:style w:type="character" w:customStyle="1" w:styleId="WW8Num33z7">
    <w:name w:val="WW8Num33z7"/>
    <w:rsid w:val="00FA497B"/>
  </w:style>
  <w:style w:type="character" w:customStyle="1" w:styleId="WW8Num33z8">
    <w:name w:val="WW8Num33z8"/>
    <w:rsid w:val="00FA497B"/>
  </w:style>
  <w:style w:type="character" w:customStyle="1" w:styleId="WW8Num40z4">
    <w:name w:val="WW8Num40z4"/>
    <w:rsid w:val="00FA497B"/>
  </w:style>
  <w:style w:type="character" w:customStyle="1" w:styleId="WW8Num40z5">
    <w:name w:val="WW8Num40z5"/>
    <w:rsid w:val="00FA497B"/>
  </w:style>
  <w:style w:type="character" w:customStyle="1" w:styleId="WW8Num40z6">
    <w:name w:val="WW8Num40z6"/>
    <w:rsid w:val="00FA497B"/>
  </w:style>
  <w:style w:type="character" w:customStyle="1" w:styleId="WW8Num40z7">
    <w:name w:val="WW8Num40z7"/>
    <w:rsid w:val="00FA497B"/>
  </w:style>
  <w:style w:type="character" w:customStyle="1" w:styleId="WW8Num40z8">
    <w:name w:val="WW8Num40z8"/>
    <w:rsid w:val="00FA497B"/>
  </w:style>
  <w:style w:type="character" w:customStyle="1" w:styleId="15">
    <w:name w:val="Основной шрифт абзаца1"/>
    <w:rsid w:val="00FA497B"/>
  </w:style>
  <w:style w:type="character" w:customStyle="1" w:styleId="Heading1Char">
    <w:name w:val="Heading 1 Char"/>
    <w:rsid w:val="00FA497B"/>
    <w:rPr>
      <w:rFonts w:ascii="Times New Roman" w:eastAsia="Times New Roman" w:hAnsi="Times New Roman" w:cs="Times New Roman"/>
      <w:sz w:val="28"/>
      <w:szCs w:val="22"/>
    </w:rPr>
  </w:style>
  <w:style w:type="character" w:customStyle="1" w:styleId="Heading2Char">
    <w:name w:val="Heading 2 Char"/>
    <w:rsid w:val="00FA497B"/>
    <w:rPr>
      <w:rFonts w:ascii="Times New Roman" w:eastAsia="Times New Roman" w:hAnsi="Times New Roman" w:cs="Times New Roman"/>
      <w:b/>
      <w:bCs/>
      <w:sz w:val="24"/>
    </w:rPr>
  </w:style>
  <w:style w:type="character" w:customStyle="1" w:styleId="Heading3Char">
    <w:name w:val="Heading 3 Char"/>
    <w:rsid w:val="00FA497B"/>
    <w:rPr>
      <w:rFonts w:ascii="Times New Roman" w:eastAsia="Times New Roman" w:hAnsi="Times New Roman" w:cs="Times New Roman"/>
      <w:b/>
      <w:bCs/>
      <w:i/>
      <w:sz w:val="24"/>
    </w:rPr>
  </w:style>
  <w:style w:type="character" w:customStyle="1" w:styleId="Heading4Char">
    <w:name w:val="Heading 4 Char"/>
    <w:rsid w:val="00FA497B"/>
    <w:rPr>
      <w:rFonts w:ascii="Times New Roman" w:eastAsia="Times New Roman" w:hAnsi="Times New Roman" w:cs="Times New Roman"/>
      <w:b/>
      <w:bCs/>
      <w:iCs/>
      <w:sz w:val="24"/>
      <w:szCs w:val="24"/>
    </w:rPr>
  </w:style>
  <w:style w:type="character" w:customStyle="1" w:styleId="Heading5Char">
    <w:name w:val="Heading 5 Char"/>
    <w:rsid w:val="00FA497B"/>
    <w:rPr>
      <w:rFonts w:ascii="Times New Roman" w:eastAsia="Times New Roman" w:hAnsi="Times New Roman" w:cs="Times New Roman"/>
      <w:b/>
      <w:bCs/>
      <w:i/>
      <w:iCs/>
      <w:sz w:val="26"/>
      <w:szCs w:val="26"/>
    </w:rPr>
  </w:style>
  <w:style w:type="character" w:customStyle="1" w:styleId="Heading6Char">
    <w:name w:val="Heading 6 Char"/>
    <w:rsid w:val="00FA497B"/>
    <w:rPr>
      <w:rFonts w:ascii="Times New Roman" w:eastAsia="Times New Roman" w:hAnsi="Times New Roman" w:cs="Times New Roman"/>
      <w:b/>
      <w:bCs/>
      <w:sz w:val="22"/>
      <w:szCs w:val="22"/>
    </w:rPr>
  </w:style>
  <w:style w:type="character" w:customStyle="1" w:styleId="Heading8Char">
    <w:name w:val="Heading 8 Char"/>
    <w:rsid w:val="00FA497B"/>
    <w:rPr>
      <w:rFonts w:eastAsia="Times New Roman"/>
      <w:i/>
      <w:iCs/>
      <w:sz w:val="24"/>
      <w:szCs w:val="24"/>
    </w:rPr>
  </w:style>
  <w:style w:type="character" w:customStyle="1" w:styleId="BalloonTextChar">
    <w:name w:val="Balloon Text Char"/>
    <w:rsid w:val="00FA497B"/>
    <w:rPr>
      <w:rFonts w:ascii="Tahoma" w:eastAsia="Times New Roman" w:hAnsi="Tahoma" w:cs="Tahoma"/>
      <w:sz w:val="16"/>
      <w:szCs w:val="16"/>
    </w:rPr>
  </w:style>
  <w:style w:type="character" w:customStyle="1" w:styleId="BodyTextIndentChar">
    <w:name w:val="Body Text Indent Char"/>
    <w:rsid w:val="00FA497B"/>
    <w:rPr>
      <w:rFonts w:ascii="Times New Roman" w:eastAsia="Times New Roman" w:hAnsi="Times New Roman" w:cs="Times New Roman"/>
      <w:sz w:val="28"/>
      <w:szCs w:val="28"/>
    </w:rPr>
  </w:style>
  <w:style w:type="character" w:customStyle="1" w:styleId="Verdana">
    <w:name w:val="Обычный + Verdana Знак"/>
    <w:rsid w:val="00FA497B"/>
    <w:rPr>
      <w:rFonts w:ascii="Verdana" w:hAnsi="Verdana" w:cs="Verdana"/>
      <w:lang w:val="ru-RU"/>
    </w:rPr>
  </w:style>
  <w:style w:type="character" w:customStyle="1" w:styleId="PlainTextChar">
    <w:name w:val="Plain Text Char"/>
    <w:rsid w:val="00FA497B"/>
    <w:rPr>
      <w:rFonts w:ascii="Courier New" w:hAnsi="Courier New" w:cs="Courier New"/>
    </w:rPr>
  </w:style>
  <w:style w:type="character" w:customStyle="1" w:styleId="PlainTextChar1">
    <w:name w:val="Plain Text Char1"/>
    <w:rsid w:val="00FA497B"/>
    <w:rPr>
      <w:rFonts w:ascii="Courier New" w:eastAsia="Times New Roman" w:hAnsi="Courier New" w:cs="Courier New"/>
    </w:rPr>
  </w:style>
  <w:style w:type="character" w:customStyle="1" w:styleId="BodyTextChar">
    <w:name w:val="Body Text Char"/>
    <w:rsid w:val="00FA497B"/>
    <w:rPr>
      <w:rFonts w:ascii="Times New Roman" w:eastAsia="Times New Roman" w:hAnsi="Times New Roman" w:cs="Times New Roman"/>
      <w:sz w:val="24"/>
      <w:szCs w:val="24"/>
    </w:rPr>
  </w:style>
  <w:style w:type="character" w:customStyle="1" w:styleId="FooterChar">
    <w:name w:val="Footer Char"/>
    <w:rsid w:val="00FA497B"/>
    <w:rPr>
      <w:rFonts w:ascii="Times New Roman" w:eastAsia="Times New Roman" w:hAnsi="Times New Roman" w:cs="Times New Roman"/>
      <w:sz w:val="24"/>
      <w:szCs w:val="24"/>
    </w:rPr>
  </w:style>
  <w:style w:type="character" w:styleId="afe">
    <w:name w:val="page number"/>
    <w:rsid w:val="00FA497B"/>
    <w:rPr>
      <w:rFonts w:cs="Times New Roman"/>
    </w:rPr>
  </w:style>
  <w:style w:type="character" w:customStyle="1" w:styleId="HeaderChar">
    <w:name w:val="Header Char"/>
    <w:rsid w:val="00FA497B"/>
    <w:rPr>
      <w:rFonts w:ascii="Times New Roman" w:eastAsia="Times New Roman" w:hAnsi="Times New Roman" w:cs="Times New Roman"/>
      <w:sz w:val="24"/>
      <w:szCs w:val="24"/>
    </w:rPr>
  </w:style>
  <w:style w:type="character" w:customStyle="1" w:styleId="BodyTextIndent3Char">
    <w:name w:val="Body Text Indent 3 Char"/>
    <w:rsid w:val="00FA497B"/>
    <w:rPr>
      <w:rFonts w:ascii="Times New Roman" w:eastAsia="Times New Roman" w:hAnsi="Times New Roman" w:cs="Times New Roman"/>
      <w:sz w:val="16"/>
      <w:szCs w:val="16"/>
    </w:rPr>
  </w:style>
  <w:style w:type="character" w:customStyle="1" w:styleId="BodyText2Char">
    <w:name w:val="Body Text 2 Char"/>
    <w:rsid w:val="00FA497B"/>
    <w:rPr>
      <w:rFonts w:ascii="Times New Roman" w:eastAsia="Times New Roman" w:hAnsi="Times New Roman" w:cs="Times New Roman"/>
      <w:sz w:val="24"/>
      <w:szCs w:val="24"/>
    </w:rPr>
  </w:style>
  <w:style w:type="character" w:customStyle="1" w:styleId="BodyTextIndent2Char">
    <w:name w:val="Body Text Indent 2 Char"/>
    <w:rsid w:val="00FA497B"/>
    <w:rPr>
      <w:rFonts w:ascii="Times New Roman" w:eastAsia="Times New Roman" w:hAnsi="Times New Roman" w:cs="Times New Roman"/>
      <w:sz w:val="24"/>
      <w:szCs w:val="24"/>
    </w:rPr>
  </w:style>
  <w:style w:type="character" w:customStyle="1" w:styleId="HTMLPreformattedChar">
    <w:name w:val="HTML Preformatted Char"/>
    <w:rsid w:val="00FA497B"/>
    <w:rPr>
      <w:rFonts w:ascii="Courier New" w:eastAsia="Times New Roman" w:hAnsi="Courier New" w:cs="Courier New"/>
    </w:rPr>
  </w:style>
  <w:style w:type="character" w:customStyle="1" w:styleId="CommentTextChar">
    <w:name w:val="Comment Text Char"/>
    <w:rsid w:val="00FA497B"/>
    <w:rPr>
      <w:rFonts w:ascii="Times New Roman" w:eastAsia="Times New Roman" w:hAnsi="Times New Roman" w:cs="Times New Roman"/>
    </w:rPr>
  </w:style>
  <w:style w:type="character" w:styleId="aff">
    <w:name w:val="FollowedHyperlink"/>
    <w:rsid w:val="00FA497B"/>
    <w:rPr>
      <w:rFonts w:cs="Times New Roman"/>
      <w:color w:val="800080"/>
      <w:u w:val="single"/>
    </w:rPr>
  </w:style>
  <w:style w:type="character" w:customStyle="1" w:styleId="BodyText3Char">
    <w:name w:val="Body Text 3 Char"/>
    <w:rsid w:val="00FA497B"/>
    <w:rPr>
      <w:rFonts w:ascii="Times New Roman" w:eastAsia="Times New Roman" w:hAnsi="Times New Roman" w:cs="Times New Roman"/>
      <w:sz w:val="16"/>
      <w:szCs w:val="16"/>
    </w:rPr>
  </w:style>
  <w:style w:type="character" w:customStyle="1" w:styleId="term">
    <w:name w:val="term"/>
    <w:rsid w:val="00FA497B"/>
    <w:rPr>
      <w:rFonts w:cs="Times New Roman"/>
    </w:rPr>
  </w:style>
  <w:style w:type="character" w:customStyle="1" w:styleId="CommentSubjectChar">
    <w:name w:val="Comment Subject Char"/>
    <w:rsid w:val="00FA497B"/>
    <w:rPr>
      <w:rFonts w:ascii="Times New Roman" w:eastAsia="Times New Roman" w:hAnsi="Times New Roman" w:cs="Times New Roman"/>
      <w:b/>
      <w:bCs/>
    </w:rPr>
  </w:style>
  <w:style w:type="character" w:customStyle="1" w:styleId="CommentSubjectChar1">
    <w:name w:val="Comment Subject Char1"/>
    <w:rsid w:val="00FA497B"/>
    <w:rPr>
      <w:rFonts w:ascii="Times New Roman" w:eastAsia="Times New Roman" w:hAnsi="Times New Roman" w:cs="Times New Roman"/>
      <w:b/>
      <w:bCs/>
    </w:rPr>
  </w:style>
  <w:style w:type="character" w:customStyle="1" w:styleId="title2">
    <w:name w:val="title2"/>
    <w:rsid w:val="00FA497B"/>
    <w:rPr>
      <w:rFonts w:cs="Times New Roman"/>
    </w:rPr>
  </w:style>
  <w:style w:type="character" w:customStyle="1" w:styleId="FootnoteTextChar">
    <w:name w:val="Footnote Text Char"/>
    <w:rsid w:val="00FA497B"/>
    <w:rPr>
      <w:rFonts w:ascii="Arial" w:eastAsia="Times New Roman" w:hAnsi="Arial" w:cs="Arial"/>
    </w:rPr>
  </w:style>
  <w:style w:type="character" w:customStyle="1" w:styleId="32">
    <w:name w:val="Стиль3 Знак Знак Знак"/>
    <w:rsid w:val="00FA497B"/>
    <w:rPr>
      <w:rFonts w:ascii="Times New Roman" w:eastAsia="Times New Roman" w:hAnsi="Times New Roman" w:cs="Times New Roman"/>
      <w:sz w:val="24"/>
    </w:rPr>
  </w:style>
  <w:style w:type="character" w:customStyle="1" w:styleId="TitleChar">
    <w:name w:val="Title Char"/>
    <w:rsid w:val="00FA497B"/>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FA497B"/>
    <w:rPr>
      <w:rFonts w:ascii="Times New Roman" w:eastAsia="Times New Roman" w:hAnsi="Times New Roman" w:cs="Times New Roman"/>
      <w:sz w:val="24"/>
      <w:szCs w:val="24"/>
    </w:rPr>
  </w:style>
  <w:style w:type="character" w:customStyle="1" w:styleId="SubtitleChar">
    <w:name w:val="Subtitle Char"/>
    <w:rsid w:val="00FA497B"/>
    <w:rPr>
      <w:rFonts w:ascii="Times New Roman" w:eastAsia="Times New Roman" w:hAnsi="Times New Roman" w:cs="Times New Roman"/>
      <w:b/>
      <w:bCs/>
      <w:sz w:val="22"/>
      <w:szCs w:val="24"/>
    </w:rPr>
  </w:style>
  <w:style w:type="character" w:customStyle="1" w:styleId="CommentReference">
    <w:name w:val="Comment Reference"/>
    <w:rsid w:val="00FA497B"/>
    <w:rPr>
      <w:sz w:val="16"/>
      <w:szCs w:val="16"/>
    </w:rPr>
  </w:style>
  <w:style w:type="character" w:customStyle="1" w:styleId="bold">
    <w:name w:val="bold"/>
    <w:basedOn w:val="15"/>
    <w:rsid w:val="00FA497B"/>
  </w:style>
  <w:style w:type="character" w:customStyle="1" w:styleId="FontStyle15">
    <w:name w:val="Font Style15"/>
    <w:rsid w:val="00FA497B"/>
    <w:rPr>
      <w:rFonts w:ascii="Times New Roman" w:hAnsi="Times New Roman" w:cs="Times New Roman"/>
      <w:sz w:val="22"/>
      <w:szCs w:val="22"/>
    </w:rPr>
  </w:style>
  <w:style w:type="character" w:customStyle="1" w:styleId="FontStyle17">
    <w:name w:val="Font Style17"/>
    <w:rsid w:val="00FA497B"/>
    <w:rPr>
      <w:rFonts w:ascii="MS Reference Sans Serif" w:hAnsi="MS Reference Sans Serif" w:cs="MS Reference Sans Serif"/>
      <w:b/>
      <w:bCs/>
      <w:sz w:val="18"/>
      <w:szCs w:val="18"/>
    </w:rPr>
  </w:style>
  <w:style w:type="character" w:customStyle="1" w:styleId="FontStyle19">
    <w:name w:val="Font Style19"/>
    <w:rsid w:val="00FA497B"/>
    <w:rPr>
      <w:rFonts w:ascii="Times New Roman" w:hAnsi="Times New Roman" w:cs="Times New Roman"/>
      <w:sz w:val="26"/>
      <w:szCs w:val="26"/>
    </w:rPr>
  </w:style>
  <w:style w:type="character" w:styleId="aff0">
    <w:name w:val="Strong"/>
    <w:qFormat/>
    <w:rsid w:val="00FA497B"/>
    <w:rPr>
      <w:rFonts w:cs="Times New Roman"/>
      <w:b/>
      <w:bCs/>
    </w:rPr>
  </w:style>
  <w:style w:type="character" w:customStyle="1" w:styleId="apple-style-span">
    <w:name w:val="apple-style-span"/>
    <w:basedOn w:val="15"/>
    <w:rsid w:val="00FA497B"/>
  </w:style>
  <w:style w:type="character" w:customStyle="1" w:styleId="aff1">
    <w:name w:val="ОБЫЧНЫЙ ДЛЯ ДОГОВОРА Знак Знак"/>
    <w:rsid w:val="00FA497B"/>
    <w:rPr>
      <w:rFonts w:ascii="Times New Roman" w:eastAsia="Times New Roman" w:hAnsi="Times New Roman" w:cs="Times New Roman"/>
      <w:sz w:val="24"/>
      <w:szCs w:val="24"/>
    </w:rPr>
  </w:style>
  <w:style w:type="character" w:customStyle="1" w:styleId="Hyperlink1">
    <w:name w:val="Hyperlink1"/>
    <w:rsid w:val="00FA497B"/>
    <w:rPr>
      <w:color w:val="0000FF"/>
      <w:u w:val="single"/>
    </w:rPr>
  </w:style>
  <w:style w:type="character" w:customStyle="1" w:styleId="NormalWebChar">
    <w:name w:val="Normal (Web) Char"/>
    <w:rsid w:val="00FA497B"/>
    <w:rPr>
      <w:rFonts w:ascii="Times New Roman" w:eastAsia="Times New Roman" w:hAnsi="Times New Roman" w:cs="Times New Roman"/>
      <w:sz w:val="24"/>
      <w:szCs w:val="24"/>
    </w:rPr>
  </w:style>
  <w:style w:type="character" w:customStyle="1" w:styleId="st1">
    <w:name w:val="st1"/>
    <w:basedOn w:val="15"/>
    <w:rsid w:val="00FA497B"/>
  </w:style>
  <w:style w:type="character" w:customStyle="1" w:styleId="apple-converted-space">
    <w:name w:val="apple-converted-space"/>
    <w:basedOn w:val="15"/>
    <w:rsid w:val="00FA497B"/>
  </w:style>
  <w:style w:type="character" w:customStyle="1" w:styleId="17">
    <w:name w:val="Знак Знак17"/>
    <w:rsid w:val="00FA497B"/>
    <w:rPr>
      <w:rFonts w:ascii="Cambria" w:hAnsi="Cambria" w:cs="Cambria"/>
      <w:b/>
      <w:bCs/>
      <w:kern w:val="1"/>
      <w:sz w:val="32"/>
      <w:szCs w:val="32"/>
      <w:lang w:val="ru-RU" w:eastAsia="ar-SA" w:bidi="ar-SA"/>
    </w:rPr>
  </w:style>
  <w:style w:type="character" w:customStyle="1" w:styleId="150">
    <w:name w:val="Знак Знак15"/>
    <w:rsid w:val="00FA497B"/>
    <w:rPr>
      <w:rFonts w:ascii="Arial" w:hAnsi="Arial" w:cs="Arial"/>
      <w:b/>
      <w:bCs/>
      <w:i/>
      <w:iCs/>
      <w:sz w:val="28"/>
      <w:szCs w:val="28"/>
      <w:lang w:val="ru-RU" w:eastAsia="ar-SA" w:bidi="ar-SA"/>
    </w:rPr>
  </w:style>
  <w:style w:type="character" w:customStyle="1" w:styleId="210">
    <w:name w:val="Знак Знак21"/>
    <w:rsid w:val="00FA497B"/>
    <w:rPr>
      <w:rFonts w:ascii="Times New Roman" w:hAnsi="Times New Roman" w:cs="Times New Roman"/>
      <w:sz w:val="22"/>
    </w:rPr>
  </w:style>
  <w:style w:type="character" w:customStyle="1" w:styleId="aff2">
    <w:name w:val="Содержимое Знак"/>
    <w:rsid w:val="00FA497B"/>
    <w:rPr>
      <w:rFonts w:ascii="Times New Roman" w:hAnsi="Times New Roman" w:cs="Times New Roman"/>
      <w:sz w:val="24"/>
      <w:szCs w:val="24"/>
    </w:rPr>
  </w:style>
  <w:style w:type="character" w:customStyle="1" w:styleId="aff3">
    <w:name w:val="Нумерованные списки Знак"/>
    <w:rsid w:val="00FA497B"/>
    <w:rPr>
      <w:rFonts w:ascii="Times New Roman" w:hAnsi="Times New Roman" w:cs="Times New Roman"/>
      <w:sz w:val="24"/>
      <w:szCs w:val="24"/>
    </w:rPr>
  </w:style>
  <w:style w:type="character" w:customStyle="1" w:styleId="ListParagraphChar">
    <w:name w:val="List Paragraph Char"/>
    <w:rsid w:val="00FA497B"/>
    <w:rPr>
      <w:rFonts w:eastAsia="Times New Roman"/>
      <w:sz w:val="22"/>
      <w:szCs w:val="22"/>
    </w:rPr>
  </w:style>
  <w:style w:type="character" w:customStyle="1" w:styleId="1-">
    <w:name w:val="1-ый Уровень Знак"/>
    <w:rsid w:val="00FA497B"/>
    <w:rPr>
      <w:rFonts w:ascii="Times New Roman" w:hAnsi="Times New Roman" w:cs="Times New Roman"/>
      <w:b/>
      <w:bCs/>
      <w:kern w:val="1"/>
      <w:sz w:val="32"/>
      <w:szCs w:val="32"/>
    </w:rPr>
  </w:style>
  <w:style w:type="character" w:customStyle="1" w:styleId="2-">
    <w:name w:val="2-ой Уровень Знак"/>
    <w:rsid w:val="00FA497B"/>
    <w:rPr>
      <w:rFonts w:ascii="Times New Roman" w:hAnsi="Times New Roman" w:cs="Times New Roman"/>
      <w:b/>
      <w:bCs/>
      <w:kern w:val="1"/>
      <w:sz w:val="28"/>
      <w:szCs w:val="32"/>
    </w:rPr>
  </w:style>
  <w:style w:type="character" w:customStyle="1" w:styleId="aff4">
    <w:name w:val="Текст таблицы Знак"/>
    <w:rsid w:val="00FA497B"/>
    <w:rPr>
      <w:rFonts w:ascii="Times New Roman" w:hAnsi="Times New Roman" w:cs="Times New Roman"/>
      <w:spacing w:val="-10"/>
      <w:sz w:val="22"/>
      <w:szCs w:val="22"/>
      <w:lang w:val="en-US"/>
    </w:rPr>
  </w:style>
  <w:style w:type="character" w:customStyle="1" w:styleId="aff5">
    <w:name w:val="Точки Знак"/>
    <w:rsid w:val="00FA497B"/>
    <w:rPr>
      <w:rFonts w:ascii="Times New Roman" w:hAnsi="Times New Roman" w:cs="Times New Roman"/>
      <w:sz w:val="24"/>
      <w:szCs w:val="24"/>
    </w:rPr>
  </w:style>
  <w:style w:type="character" w:styleId="aff6">
    <w:name w:val="Emphasis"/>
    <w:qFormat/>
    <w:rsid w:val="00FA497B"/>
    <w:rPr>
      <w:i/>
      <w:iCs/>
    </w:rPr>
  </w:style>
  <w:style w:type="character" w:customStyle="1" w:styleId="aff7">
    <w:name w:val="Символ нумерации"/>
    <w:rsid w:val="00FA497B"/>
  </w:style>
  <w:style w:type="character" w:customStyle="1" w:styleId="aff8">
    <w:name w:val="Маркеры списка"/>
    <w:rsid w:val="00FA497B"/>
    <w:rPr>
      <w:rFonts w:ascii="OpenSymbol" w:eastAsia="OpenSymbol" w:hAnsi="OpenSymbol" w:cs="OpenSymbol"/>
    </w:rPr>
  </w:style>
  <w:style w:type="character" w:customStyle="1" w:styleId="16">
    <w:name w:val="Основной шрифт абзаца1"/>
    <w:rsid w:val="00FA497B"/>
  </w:style>
  <w:style w:type="character" w:customStyle="1" w:styleId="iceouttxt4">
    <w:name w:val="iceouttxt4"/>
    <w:rsid w:val="00FA497B"/>
    <w:rPr>
      <w:rFonts w:ascii="Arial" w:hAnsi="Arial" w:cs="Arial"/>
      <w:color w:val="666666"/>
      <w:sz w:val="17"/>
      <w:szCs w:val="17"/>
    </w:rPr>
  </w:style>
  <w:style w:type="character" w:customStyle="1" w:styleId="grame">
    <w:name w:val="grame"/>
    <w:rsid w:val="00FA497B"/>
    <w:rPr>
      <w:rFonts w:cs="Times New Roman"/>
    </w:rPr>
  </w:style>
  <w:style w:type="paragraph" w:styleId="aff9">
    <w:name w:val="Title"/>
    <w:basedOn w:val="a0"/>
    <w:next w:val="af"/>
    <w:link w:val="25"/>
    <w:qFormat/>
    <w:rsid w:val="00FA497B"/>
    <w:pPr>
      <w:keepNext/>
      <w:suppressAutoHyphens/>
      <w:spacing w:before="240" w:after="120" w:line="252" w:lineRule="auto"/>
      <w:jc w:val="left"/>
    </w:pPr>
    <w:rPr>
      <w:rFonts w:ascii="Arial" w:eastAsia="Lucida Sans Unicode" w:hAnsi="Arial" w:cs="Mangal"/>
      <w:sz w:val="28"/>
      <w:szCs w:val="28"/>
      <w:lang w:eastAsia="ar-SA"/>
    </w:rPr>
  </w:style>
  <w:style w:type="character" w:customStyle="1" w:styleId="25">
    <w:name w:val="Название Знак2"/>
    <w:basedOn w:val="a1"/>
    <w:link w:val="aff9"/>
    <w:rsid w:val="00FA497B"/>
    <w:rPr>
      <w:rFonts w:ascii="Arial" w:eastAsia="Lucida Sans Unicode" w:hAnsi="Arial" w:cs="Mangal"/>
      <w:sz w:val="28"/>
      <w:szCs w:val="28"/>
      <w:lang w:eastAsia="ar-SA"/>
    </w:rPr>
  </w:style>
  <w:style w:type="paragraph" w:styleId="affa">
    <w:name w:val="List"/>
    <w:basedOn w:val="a0"/>
    <w:rsid w:val="00FA497B"/>
    <w:pPr>
      <w:suppressAutoHyphens/>
      <w:spacing w:after="0"/>
      <w:ind w:left="283" w:hanging="283"/>
      <w:jc w:val="left"/>
    </w:pPr>
    <w:rPr>
      <w:lang w:eastAsia="ar-SA"/>
    </w:rPr>
  </w:style>
  <w:style w:type="paragraph" w:customStyle="1" w:styleId="26">
    <w:name w:val="Название2"/>
    <w:basedOn w:val="a0"/>
    <w:rsid w:val="00FA497B"/>
    <w:pPr>
      <w:suppressLineNumbers/>
      <w:suppressAutoHyphens/>
      <w:spacing w:before="120" w:after="120" w:line="252" w:lineRule="auto"/>
      <w:jc w:val="left"/>
    </w:pPr>
    <w:rPr>
      <w:rFonts w:eastAsia="Calibri" w:cs="Mangal"/>
      <w:i/>
      <w:iCs/>
      <w:lang w:eastAsia="ar-SA"/>
    </w:rPr>
  </w:style>
  <w:style w:type="paragraph" w:customStyle="1" w:styleId="27">
    <w:name w:val="Указатель2"/>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0"/>
    <w:rsid w:val="00FA497B"/>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affb">
    <w:name w:val="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0"/>
    <w:rsid w:val="00FA497B"/>
    <w:pPr>
      <w:suppressAutoHyphens/>
      <w:spacing w:after="0"/>
      <w:jc w:val="left"/>
    </w:pPr>
    <w:rPr>
      <w:rFonts w:ascii="Tahoma" w:hAnsi="Tahoma" w:cs="Tahoma"/>
      <w:sz w:val="16"/>
      <w:szCs w:val="16"/>
      <w:lang w:eastAsia="ar-SA"/>
    </w:rPr>
  </w:style>
  <w:style w:type="paragraph" w:customStyle="1" w:styleId="ConsNormal">
    <w:name w:val="ConsNormal"/>
    <w:rsid w:val="00FA497B"/>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FA497B"/>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FA497B"/>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0"/>
    <w:rsid w:val="00FA497B"/>
    <w:pPr>
      <w:suppressAutoHyphens/>
      <w:spacing w:after="0"/>
      <w:ind w:firstLine="360"/>
    </w:pPr>
    <w:rPr>
      <w:rFonts w:ascii="Verdana" w:hAnsi="Verdana" w:cs="Verdana"/>
      <w:sz w:val="20"/>
      <w:szCs w:val="20"/>
      <w:lang w:eastAsia="ar-SA"/>
    </w:rPr>
  </w:style>
  <w:style w:type="paragraph" w:customStyle="1" w:styleId="1b">
    <w:name w:val="Текст1"/>
    <w:basedOn w:val="a0"/>
    <w:rsid w:val="00FA497B"/>
    <w:pPr>
      <w:suppressAutoHyphens/>
      <w:spacing w:after="0"/>
      <w:jc w:val="left"/>
    </w:pPr>
    <w:rPr>
      <w:rFonts w:ascii="Courier New" w:hAnsi="Courier New" w:cs="Courier New"/>
      <w:sz w:val="20"/>
      <w:szCs w:val="20"/>
      <w:lang w:eastAsia="ar-SA"/>
    </w:rPr>
  </w:style>
  <w:style w:type="paragraph" w:customStyle="1" w:styleId="affc">
    <w:name w:val="Обычный.Текст"/>
    <w:rsid w:val="00FA497B"/>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0"/>
    <w:rsid w:val="00FA497B"/>
    <w:pPr>
      <w:suppressAutoHyphens/>
      <w:spacing w:before="150" w:after="150"/>
      <w:ind w:left="150" w:right="150"/>
      <w:jc w:val="left"/>
    </w:pPr>
    <w:rPr>
      <w:lang w:eastAsia="ar-SA"/>
    </w:rPr>
  </w:style>
  <w:style w:type="paragraph" w:customStyle="1" w:styleId="affd">
    <w:name w:val="Список_марк"/>
    <w:basedOn w:val="a0"/>
    <w:rsid w:val="00FA497B"/>
    <w:pPr>
      <w:tabs>
        <w:tab w:val="left" w:pos="570"/>
        <w:tab w:val="left" w:pos="795"/>
        <w:tab w:val="left" w:pos="1276"/>
      </w:tabs>
      <w:suppressAutoHyphens/>
      <w:spacing w:before="60"/>
      <w:ind w:left="851" w:right="-567"/>
    </w:pPr>
    <w:rPr>
      <w:lang w:eastAsia="ar-SA"/>
    </w:rPr>
  </w:style>
  <w:style w:type="paragraph" w:customStyle="1" w:styleId="310">
    <w:name w:val="Основной текст с отступом 31"/>
    <w:basedOn w:val="a0"/>
    <w:rsid w:val="00FA497B"/>
    <w:pPr>
      <w:suppressAutoHyphens/>
      <w:spacing w:after="120"/>
      <w:ind w:left="283"/>
      <w:jc w:val="left"/>
    </w:pPr>
    <w:rPr>
      <w:sz w:val="16"/>
      <w:szCs w:val="16"/>
      <w:lang w:eastAsia="ar-SA"/>
    </w:rPr>
  </w:style>
  <w:style w:type="paragraph" w:customStyle="1" w:styleId="211">
    <w:name w:val="Основной текст 21"/>
    <w:basedOn w:val="a0"/>
    <w:rsid w:val="00FA497B"/>
    <w:pPr>
      <w:suppressAutoHyphens/>
      <w:spacing w:after="120" w:line="480" w:lineRule="auto"/>
      <w:jc w:val="left"/>
    </w:pPr>
    <w:rPr>
      <w:lang w:eastAsia="ar-SA"/>
    </w:rPr>
  </w:style>
  <w:style w:type="paragraph" w:customStyle="1" w:styleId="212">
    <w:name w:val="Нумерованный список 21"/>
    <w:basedOn w:val="a0"/>
    <w:rsid w:val="00FA497B"/>
    <w:pPr>
      <w:tabs>
        <w:tab w:val="left" w:pos="510"/>
        <w:tab w:val="left" w:pos="780"/>
        <w:tab w:val="num" w:pos="1440"/>
      </w:tabs>
      <w:suppressAutoHyphens/>
      <w:spacing w:after="0"/>
      <w:ind w:left="510" w:hanging="510"/>
      <w:jc w:val="left"/>
    </w:pPr>
    <w:rPr>
      <w:lang w:eastAsia="ar-SA"/>
    </w:rPr>
  </w:style>
  <w:style w:type="paragraph" w:customStyle="1" w:styleId="213">
    <w:name w:val="Основной текст с отступом 21"/>
    <w:basedOn w:val="a0"/>
    <w:rsid w:val="00FA497B"/>
    <w:pPr>
      <w:suppressAutoHyphens/>
      <w:spacing w:after="120" w:line="480" w:lineRule="auto"/>
      <w:ind w:left="283"/>
      <w:jc w:val="left"/>
    </w:pPr>
    <w:rPr>
      <w:lang w:eastAsia="ar-SA"/>
    </w:rPr>
  </w:style>
  <w:style w:type="paragraph" w:customStyle="1" w:styleId="33">
    <w:name w:val="Стиль3"/>
    <w:basedOn w:val="213"/>
    <w:rsid w:val="00FA497B"/>
    <w:pPr>
      <w:widowControl w:val="0"/>
      <w:tabs>
        <w:tab w:val="left" w:pos="2700"/>
      </w:tabs>
      <w:spacing w:after="0" w:line="240" w:lineRule="auto"/>
      <w:ind w:left="1620"/>
      <w:jc w:val="both"/>
      <w:textAlignment w:val="baseline"/>
    </w:pPr>
  </w:style>
  <w:style w:type="paragraph" w:customStyle="1" w:styleId="1d">
    <w:name w:val="Знак Знак Знак1 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0"/>
    <w:rsid w:val="00FA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0"/>
    <w:rsid w:val="00FA497B"/>
    <w:pPr>
      <w:suppressAutoHyphens/>
      <w:spacing w:after="0"/>
      <w:jc w:val="left"/>
    </w:pPr>
    <w:rPr>
      <w:sz w:val="20"/>
      <w:szCs w:val="20"/>
      <w:lang w:eastAsia="ar-SA"/>
    </w:rPr>
  </w:style>
  <w:style w:type="paragraph" w:customStyle="1" w:styleId="140">
    <w:name w:val="Знак Знак Знак1 Знак4"/>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311">
    <w:name w:val="Основной текст 31"/>
    <w:basedOn w:val="a0"/>
    <w:rsid w:val="00FA497B"/>
    <w:pPr>
      <w:suppressAutoHyphens/>
      <w:spacing w:after="120"/>
      <w:jc w:val="left"/>
    </w:pPr>
    <w:rPr>
      <w:sz w:val="16"/>
      <w:szCs w:val="16"/>
      <w:lang w:eastAsia="ar-SA"/>
    </w:rPr>
  </w:style>
  <w:style w:type="paragraph" w:customStyle="1" w:styleId="151">
    <w:name w:val="Знак Знак Знак1 Знак5"/>
    <w:basedOn w:val="a0"/>
    <w:rsid w:val="00FA497B"/>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FA497B"/>
    <w:rPr>
      <w:b/>
      <w:bCs/>
    </w:rPr>
  </w:style>
  <w:style w:type="paragraph" w:customStyle="1" w:styleId="1e">
    <w:name w:val="заголовок 1"/>
    <w:basedOn w:val="a0"/>
    <w:next w:val="a0"/>
    <w:rsid w:val="00FA497B"/>
    <w:pPr>
      <w:keepNext/>
      <w:suppressAutoHyphens/>
      <w:spacing w:after="0"/>
      <w:ind w:right="-1"/>
      <w:jc w:val="center"/>
    </w:pPr>
    <w:rPr>
      <w:b/>
      <w:sz w:val="28"/>
      <w:szCs w:val="20"/>
      <w:lang w:eastAsia="ar-SA"/>
    </w:rPr>
  </w:style>
  <w:style w:type="paragraph" w:customStyle="1" w:styleId="affe">
    <w:name w:val="раздел_документа"/>
    <w:basedOn w:val="10"/>
    <w:rsid w:val="00FA497B"/>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f">
    <w:name w:val="А. часть_раздела"/>
    <w:basedOn w:val="20"/>
    <w:rsid w:val="00FA497B"/>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0"/>
    <w:rsid w:val="00FA497B"/>
    <w:pPr>
      <w:suppressAutoHyphens/>
      <w:spacing w:after="0"/>
    </w:pPr>
    <w:rPr>
      <w:lang w:eastAsia="ar-SA"/>
    </w:rPr>
  </w:style>
  <w:style w:type="paragraph" w:customStyle="1" w:styleId="1f">
    <w:name w:val="Абзац списка1"/>
    <w:basedOn w:val="a0"/>
    <w:rsid w:val="00FA497B"/>
    <w:pPr>
      <w:suppressAutoHyphens/>
      <w:spacing w:after="200" w:line="276" w:lineRule="auto"/>
      <w:ind w:left="720"/>
      <w:jc w:val="left"/>
    </w:pPr>
    <w:rPr>
      <w:sz w:val="28"/>
      <w:szCs w:val="22"/>
      <w:lang w:eastAsia="ar-SA"/>
    </w:rPr>
  </w:style>
  <w:style w:type="paragraph" w:customStyle="1" w:styleId="1f0">
    <w:name w:val="Цитата1"/>
    <w:basedOn w:val="a0"/>
    <w:rsid w:val="00FA497B"/>
    <w:pPr>
      <w:suppressAutoHyphens/>
      <w:spacing w:after="0"/>
      <w:ind w:left="-540" w:right="-185" w:firstLine="360"/>
    </w:pPr>
    <w:rPr>
      <w:sz w:val="20"/>
      <w:szCs w:val="20"/>
      <w:lang w:eastAsia="ar-SA"/>
    </w:rPr>
  </w:style>
  <w:style w:type="paragraph" w:customStyle="1" w:styleId="afff0">
    <w:name w:val="Содержимое таблицы"/>
    <w:basedOn w:val="af"/>
    <w:rsid w:val="00FA497B"/>
    <w:pPr>
      <w:suppressLineNumbers/>
      <w:suppressAutoHyphens/>
      <w:jc w:val="left"/>
    </w:pPr>
    <w:rPr>
      <w:lang w:eastAsia="ar-SA"/>
    </w:rPr>
  </w:style>
  <w:style w:type="paragraph" w:customStyle="1" w:styleId="afff1">
    <w:name w:val="Îáû÷íûé"/>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34">
    <w:name w:val="Стиль3 Знак Знак"/>
    <w:basedOn w:val="213"/>
    <w:rsid w:val="00FA497B"/>
    <w:pPr>
      <w:widowControl w:val="0"/>
      <w:tabs>
        <w:tab w:val="left" w:pos="227"/>
      </w:tabs>
      <w:spacing w:after="0" w:line="240" w:lineRule="auto"/>
      <w:ind w:left="0"/>
      <w:jc w:val="both"/>
      <w:textAlignment w:val="baseline"/>
    </w:pPr>
    <w:rPr>
      <w:szCs w:val="20"/>
    </w:rPr>
  </w:style>
  <w:style w:type="paragraph" w:customStyle="1" w:styleId="35">
    <w:name w:val="3"/>
    <w:basedOn w:val="a0"/>
    <w:rsid w:val="00FA497B"/>
    <w:pPr>
      <w:suppressAutoHyphens/>
      <w:spacing w:after="0"/>
    </w:pPr>
    <w:rPr>
      <w:lang w:eastAsia="ar-SA"/>
    </w:rPr>
  </w:style>
  <w:style w:type="paragraph" w:customStyle="1" w:styleId="2-11">
    <w:name w:val="2-11"/>
    <w:basedOn w:val="a0"/>
    <w:rsid w:val="00FA497B"/>
    <w:pPr>
      <w:suppressAutoHyphens/>
    </w:pPr>
    <w:rPr>
      <w:lang w:eastAsia="ar-SA"/>
    </w:rPr>
  </w:style>
  <w:style w:type="paragraph" w:customStyle="1" w:styleId="02statia3">
    <w:name w:val="02statia3"/>
    <w:basedOn w:val="a0"/>
    <w:rsid w:val="00FA497B"/>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0"/>
    <w:rsid w:val="00FA497B"/>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0"/>
    <w:rsid w:val="00FA497B"/>
    <w:pPr>
      <w:keepNext/>
      <w:suppressAutoHyphens/>
      <w:spacing w:before="360" w:after="120" w:line="360" w:lineRule="atLeast"/>
      <w:jc w:val="left"/>
    </w:pPr>
    <w:rPr>
      <w:rFonts w:ascii="GaramondC" w:hAnsi="GaramondC" w:cs="GaramondC"/>
      <w:b/>
      <w:color w:val="000000"/>
      <w:sz w:val="28"/>
      <w:szCs w:val="28"/>
      <w:lang w:eastAsia="ar-SA"/>
    </w:rPr>
  </w:style>
  <w:style w:type="paragraph" w:customStyle="1" w:styleId="afff2">
    <w:basedOn w:val="a0"/>
    <w:next w:val="afff3"/>
    <w:link w:val="afff4"/>
    <w:qFormat/>
    <w:rsid w:val="00FA497B"/>
    <w:pPr>
      <w:widowControl w:val="0"/>
      <w:shd w:val="clear" w:color="auto" w:fill="FFFFFF"/>
      <w:suppressAutoHyphens/>
      <w:autoSpaceDE w:val="0"/>
      <w:spacing w:after="0"/>
      <w:ind w:left="72"/>
      <w:jc w:val="center"/>
    </w:pPr>
    <w:rPr>
      <w:rFonts w:asciiTheme="minorHAnsi" w:eastAsiaTheme="minorHAnsi" w:hAnsiTheme="minorHAnsi" w:cstheme="minorBidi"/>
      <w:bCs/>
      <w:color w:val="000000"/>
      <w:spacing w:val="13"/>
      <w:szCs w:val="22"/>
      <w:lang w:eastAsia="ar-SA"/>
    </w:rPr>
  </w:style>
  <w:style w:type="paragraph" w:styleId="afff3">
    <w:name w:val="Subtitle"/>
    <w:basedOn w:val="a0"/>
    <w:next w:val="af"/>
    <w:link w:val="afff5"/>
    <w:qFormat/>
    <w:rsid w:val="00FA497B"/>
    <w:pPr>
      <w:suppressAutoHyphens/>
      <w:spacing w:after="120"/>
      <w:jc w:val="center"/>
    </w:pPr>
    <w:rPr>
      <w:b/>
      <w:bCs/>
      <w:sz w:val="28"/>
      <w:lang w:eastAsia="ar-SA"/>
    </w:rPr>
  </w:style>
  <w:style w:type="character" w:customStyle="1" w:styleId="afff5">
    <w:name w:val="Подзаголовок Знак"/>
    <w:basedOn w:val="a1"/>
    <w:link w:val="afff3"/>
    <w:rsid w:val="00FA497B"/>
    <w:rPr>
      <w:rFonts w:ascii="Times New Roman" w:eastAsia="Times New Roman" w:hAnsi="Times New Roman" w:cs="Times New Roman"/>
      <w:b/>
      <w:bCs/>
      <w:sz w:val="28"/>
      <w:szCs w:val="24"/>
      <w:lang w:eastAsia="ar-SA"/>
    </w:rPr>
  </w:style>
  <w:style w:type="paragraph" w:customStyle="1" w:styleId="36">
    <w:name w:val="Знак3"/>
    <w:basedOn w:val="a0"/>
    <w:rsid w:val="00FA497B"/>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0"/>
    <w:next w:val="a0"/>
    <w:rsid w:val="00FA497B"/>
    <w:pPr>
      <w:suppressAutoHyphens/>
    </w:pPr>
    <w:rPr>
      <w:lang w:eastAsia="ar-SA"/>
    </w:rPr>
  </w:style>
  <w:style w:type="paragraph" w:customStyle="1" w:styleId="121">
    <w:name w:val="Обычный + 12 пт"/>
    <w:basedOn w:val="a0"/>
    <w:rsid w:val="00FA497B"/>
    <w:pPr>
      <w:suppressAutoHyphens/>
      <w:spacing w:after="0"/>
      <w:ind w:firstLine="399"/>
    </w:pPr>
    <w:rPr>
      <w:lang w:eastAsia="ar-SA"/>
    </w:rPr>
  </w:style>
  <w:style w:type="paragraph" w:customStyle="1" w:styleId="CharChar">
    <w:name w:val="Char Char"/>
    <w:basedOn w:val="a0"/>
    <w:rsid w:val="00FA497B"/>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0"/>
    <w:rsid w:val="00FA497B"/>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6">
    <w:name w:val="No Spacing"/>
    <w:qFormat/>
    <w:rsid w:val="00FA497B"/>
    <w:pPr>
      <w:suppressAutoHyphens/>
      <w:spacing w:after="0" w:line="240" w:lineRule="auto"/>
    </w:pPr>
    <w:rPr>
      <w:rFonts w:ascii="Calibri" w:eastAsia="Calibri" w:hAnsi="Calibri" w:cs="Times New Roman"/>
      <w:lang w:eastAsia="ar-SA"/>
    </w:rPr>
  </w:style>
  <w:style w:type="paragraph" w:customStyle="1" w:styleId="arttext">
    <w:name w:val="arttext"/>
    <w:basedOn w:val="a0"/>
    <w:rsid w:val="00FA497B"/>
    <w:pPr>
      <w:suppressAutoHyphens/>
      <w:spacing w:before="280" w:after="280"/>
      <w:jc w:val="left"/>
    </w:pPr>
    <w:rPr>
      <w:lang w:eastAsia="ar-SA"/>
    </w:rPr>
  </w:style>
  <w:style w:type="paragraph" w:customStyle="1" w:styleId="ConsPlusNonformat">
    <w:name w:val="ConsPlusNonformat"/>
    <w:rsid w:val="00FA49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7">
    <w:name w:val="Вадим"/>
    <w:basedOn w:val="a0"/>
    <w:rsid w:val="00FA497B"/>
    <w:pPr>
      <w:widowControl w:val="0"/>
      <w:suppressAutoHyphens/>
      <w:spacing w:after="0"/>
      <w:ind w:firstLine="720"/>
    </w:pPr>
    <w:rPr>
      <w:szCs w:val="20"/>
      <w:lang w:eastAsia="ar-SA"/>
    </w:rPr>
  </w:style>
  <w:style w:type="paragraph" w:customStyle="1" w:styleId="1f2">
    <w:name w:v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afff8">
    <w:name w:val="!Основной текст"/>
    <w:basedOn w:val="a0"/>
    <w:rsid w:val="00FA497B"/>
    <w:pPr>
      <w:suppressAutoHyphens/>
      <w:spacing w:after="0"/>
      <w:ind w:firstLine="709"/>
    </w:pPr>
    <w:rPr>
      <w:szCs w:val="20"/>
      <w:lang w:eastAsia="ar-SA"/>
    </w:rPr>
  </w:style>
  <w:style w:type="paragraph" w:customStyle="1" w:styleId="afff9">
    <w:name w:val="Обычный.Нормальный абзац"/>
    <w:rsid w:val="00FA497B"/>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0"/>
    <w:rsid w:val="00FA497B"/>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0"/>
    <w:rsid w:val="00FA497B"/>
    <w:pPr>
      <w:suppressAutoHyphens/>
      <w:spacing w:before="280" w:after="280"/>
      <w:jc w:val="left"/>
    </w:pPr>
    <w:rPr>
      <w:lang w:eastAsia="ar-SA"/>
    </w:rPr>
  </w:style>
  <w:style w:type="paragraph" w:customStyle="1" w:styleId="afffa">
    <w:name w:val="Основной"/>
    <w:basedOn w:val="a0"/>
    <w:rsid w:val="00FA497B"/>
    <w:pPr>
      <w:suppressAutoHyphens/>
      <w:autoSpaceDE w:val="0"/>
      <w:spacing w:after="0"/>
      <w:ind w:firstLine="540"/>
    </w:pPr>
    <w:rPr>
      <w:sz w:val="28"/>
      <w:szCs w:val="28"/>
      <w:lang w:eastAsia="ar-SA"/>
    </w:rPr>
  </w:style>
  <w:style w:type="paragraph" w:customStyle="1" w:styleId="Basic">
    <w:name w:val="Basic"/>
    <w:basedOn w:val="a0"/>
    <w:rsid w:val="00FA497B"/>
    <w:pPr>
      <w:suppressAutoHyphens/>
      <w:overflowPunct w:val="0"/>
      <w:autoSpaceDE w:val="0"/>
      <w:spacing w:after="0"/>
      <w:ind w:firstLine="709"/>
      <w:textAlignment w:val="baseline"/>
    </w:pPr>
    <w:rPr>
      <w:sz w:val="30"/>
      <w:szCs w:val="20"/>
      <w:lang w:eastAsia="ar-SA"/>
    </w:rPr>
  </w:style>
  <w:style w:type="paragraph" w:customStyle="1" w:styleId="Style2">
    <w:name w:val="Style2"/>
    <w:basedOn w:val="a0"/>
    <w:rsid w:val="00FA497B"/>
    <w:pPr>
      <w:widowControl w:val="0"/>
      <w:suppressAutoHyphens/>
      <w:autoSpaceDE w:val="0"/>
      <w:spacing w:after="0" w:line="278" w:lineRule="exact"/>
      <w:jc w:val="right"/>
    </w:pPr>
    <w:rPr>
      <w:lang w:eastAsia="ar-SA"/>
    </w:rPr>
  </w:style>
  <w:style w:type="paragraph" w:customStyle="1" w:styleId="Style3">
    <w:name w:val="Style3"/>
    <w:basedOn w:val="a0"/>
    <w:rsid w:val="00FA497B"/>
    <w:pPr>
      <w:widowControl w:val="0"/>
      <w:suppressAutoHyphens/>
      <w:autoSpaceDE w:val="0"/>
      <w:spacing w:after="0"/>
      <w:jc w:val="left"/>
    </w:pPr>
    <w:rPr>
      <w:lang w:eastAsia="ar-SA"/>
    </w:rPr>
  </w:style>
  <w:style w:type="paragraph" w:customStyle="1" w:styleId="Style4">
    <w:name w:val="Style4"/>
    <w:basedOn w:val="a0"/>
    <w:rsid w:val="00FA497B"/>
    <w:pPr>
      <w:widowControl w:val="0"/>
      <w:suppressAutoHyphens/>
      <w:autoSpaceDE w:val="0"/>
      <w:spacing w:after="0"/>
      <w:jc w:val="left"/>
    </w:pPr>
    <w:rPr>
      <w:lang w:eastAsia="ar-SA"/>
    </w:rPr>
  </w:style>
  <w:style w:type="paragraph" w:customStyle="1" w:styleId="Style5">
    <w:name w:val="Style5"/>
    <w:basedOn w:val="a0"/>
    <w:rsid w:val="00FA497B"/>
    <w:pPr>
      <w:widowControl w:val="0"/>
      <w:suppressAutoHyphens/>
      <w:autoSpaceDE w:val="0"/>
      <w:spacing w:after="0" w:line="274" w:lineRule="exact"/>
      <w:jc w:val="left"/>
    </w:pPr>
    <w:rPr>
      <w:lang w:eastAsia="ar-SA"/>
    </w:rPr>
  </w:style>
  <w:style w:type="paragraph" w:customStyle="1" w:styleId="Style6">
    <w:name w:val="Style6"/>
    <w:basedOn w:val="a0"/>
    <w:rsid w:val="00FA497B"/>
    <w:pPr>
      <w:widowControl w:val="0"/>
      <w:suppressAutoHyphens/>
      <w:autoSpaceDE w:val="0"/>
      <w:spacing w:after="0" w:line="278" w:lineRule="exact"/>
      <w:jc w:val="center"/>
    </w:pPr>
    <w:rPr>
      <w:lang w:eastAsia="ar-SA"/>
    </w:rPr>
  </w:style>
  <w:style w:type="paragraph" w:customStyle="1" w:styleId="afffb">
    <w:name w:val="Обычный по середине"/>
    <w:basedOn w:val="a0"/>
    <w:rsid w:val="00FA497B"/>
    <w:pPr>
      <w:suppressAutoHyphens/>
      <w:spacing w:after="0"/>
      <w:jc w:val="center"/>
    </w:pPr>
    <w:rPr>
      <w:lang w:eastAsia="ar-SA"/>
    </w:rPr>
  </w:style>
  <w:style w:type="paragraph" w:customStyle="1" w:styleId="afffc">
    <w:name w:val="ОБЫЧНЫЙ ДЛЯ ДОГОВОРА"/>
    <w:basedOn w:val="a0"/>
    <w:rsid w:val="00FA497B"/>
    <w:pPr>
      <w:suppressAutoHyphens/>
      <w:spacing w:after="0"/>
      <w:ind w:firstLine="720"/>
    </w:pPr>
    <w:rPr>
      <w:lang w:eastAsia="ar-SA"/>
    </w:rPr>
  </w:style>
  <w:style w:type="paragraph" w:customStyle="1" w:styleId="afffd">
    <w:name w:val="обычный ровный без отступа"/>
    <w:basedOn w:val="afffc"/>
    <w:next w:val="1b"/>
    <w:rsid w:val="00FA497B"/>
    <w:pPr>
      <w:ind w:left="1440" w:firstLine="0"/>
    </w:pPr>
  </w:style>
  <w:style w:type="paragraph" w:customStyle="1" w:styleId="Normal1">
    <w:name w:val="Norm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FA497B"/>
    <w:pPr>
      <w:suppressAutoHyphens/>
      <w:spacing w:after="0" w:line="240" w:lineRule="auto"/>
    </w:pPr>
    <w:rPr>
      <w:rFonts w:ascii="Calibri" w:eastAsia="Calibri" w:hAnsi="Calibri" w:cs="Times New Roman"/>
      <w:lang w:eastAsia="ar-SA"/>
    </w:rPr>
  </w:style>
  <w:style w:type="paragraph" w:customStyle="1" w:styleId="312">
    <w:name w:val="Нумерованный список 31"/>
    <w:basedOn w:val="a0"/>
    <w:rsid w:val="00FA497B"/>
    <w:pPr>
      <w:tabs>
        <w:tab w:val="num" w:pos="926"/>
      </w:tabs>
      <w:suppressAutoHyphens/>
      <w:spacing w:after="0"/>
      <w:ind w:left="926" w:hanging="360"/>
      <w:jc w:val="left"/>
    </w:pPr>
    <w:rPr>
      <w:lang w:eastAsia="ar-SA"/>
    </w:rPr>
  </w:style>
  <w:style w:type="paragraph" w:styleId="1f4">
    <w:name w:val="toc 1"/>
    <w:basedOn w:val="a0"/>
    <w:next w:val="a0"/>
    <w:rsid w:val="00FA497B"/>
    <w:pPr>
      <w:suppressAutoHyphens/>
      <w:spacing w:before="120" w:after="120"/>
      <w:jc w:val="left"/>
    </w:pPr>
    <w:rPr>
      <w:rFonts w:eastAsia="Calibri"/>
      <w:b/>
      <w:bCs/>
      <w:caps/>
      <w:sz w:val="20"/>
      <w:szCs w:val="20"/>
      <w:lang w:eastAsia="ar-SA"/>
    </w:rPr>
  </w:style>
  <w:style w:type="paragraph" w:styleId="28">
    <w:name w:val="toc 2"/>
    <w:basedOn w:val="a0"/>
    <w:next w:val="a0"/>
    <w:rsid w:val="00FA497B"/>
    <w:pPr>
      <w:suppressAutoHyphens/>
      <w:spacing w:after="0"/>
      <w:ind w:left="240"/>
      <w:jc w:val="left"/>
    </w:pPr>
    <w:rPr>
      <w:rFonts w:eastAsia="Calibri"/>
      <w:smallCaps/>
      <w:sz w:val="20"/>
      <w:szCs w:val="20"/>
      <w:lang w:eastAsia="ar-SA"/>
    </w:rPr>
  </w:style>
  <w:style w:type="paragraph" w:customStyle="1" w:styleId="afffe">
    <w:name w:val="Содержимое"/>
    <w:basedOn w:val="a0"/>
    <w:rsid w:val="00FA497B"/>
    <w:pPr>
      <w:suppressAutoHyphens/>
      <w:spacing w:before="240" w:after="240" w:line="276" w:lineRule="auto"/>
      <w:ind w:firstLine="567"/>
    </w:pPr>
    <w:rPr>
      <w:rFonts w:eastAsia="Calibri"/>
      <w:lang w:eastAsia="ar-SA"/>
    </w:rPr>
  </w:style>
  <w:style w:type="paragraph" w:customStyle="1" w:styleId="affff">
    <w:name w:val="Нумерованные списки"/>
    <w:basedOn w:val="afffe"/>
    <w:rsid w:val="00FA497B"/>
    <w:pPr>
      <w:tabs>
        <w:tab w:val="num" w:pos="0"/>
        <w:tab w:val="left" w:pos="720"/>
      </w:tabs>
      <w:spacing w:before="0" w:after="0"/>
      <w:ind w:left="720"/>
    </w:pPr>
  </w:style>
  <w:style w:type="paragraph" w:customStyle="1" w:styleId="1-0">
    <w:name w:val="1-ый Уровень"/>
    <w:basedOn w:val="10"/>
    <w:next w:val="af"/>
    <w:rsid w:val="00FA497B"/>
    <w:pPr>
      <w:pageBreakBefore/>
      <w:pBdr>
        <w:bottom w:val="single" w:sz="4" w:space="1" w:color="000000"/>
      </w:pBdr>
      <w:tabs>
        <w:tab w:val="num" w:pos="0"/>
      </w:tabs>
      <w:suppressAutoHyphens/>
      <w:ind w:left="360" w:hanging="360"/>
      <w:jc w:val="left"/>
    </w:pPr>
    <w:rPr>
      <w:rFonts w:ascii="Times New Roman" w:eastAsia="Calibri" w:hAnsi="Times New Roman"/>
      <w:kern w:val="1"/>
      <w:lang w:eastAsia="ar-SA"/>
    </w:rPr>
  </w:style>
  <w:style w:type="paragraph" w:customStyle="1" w:styleId="2-0">
    <w:name w:val="2-ой Уровень"/>
    <w:basedOn w:val="1-0"/>
    <w:rsid w:val="00FA497B"/>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FA497B"/>
    <w:pPr>
      <w:keepNext w:val="0"/>
      <w:keepLines/>
      <w:widowControl w:val="0"/>
      <w:tabs>
        <w:tab w:val="left" w:pos="1080"/>
      </w:tabs>
      <w:ind w:left="1080" w:hanging="180"/>
      <w:jc w:val="both"/>
    </w:pPr>
    <w:rPr>
      <w:b w:val="0"/>
      <w:sz w:val="24"/>
      <w:szCs w:val="24"/>
    </w:rPr>
  </w:style>
  <w:style w:type="paragraph" w:customStyle="1" w:styleId="affff0">
    <w:name w:val="Текст таблицы"/>
    <w:basedOn w:val="afffe"/>
    <w:rsid w:val="00FA497B"/>
    <w:pPr>
      <w:widowControl w:val="0"/>
      <w:spacing w:before="0" w:after="0" w:line="216" w:lineRule="auto"/>
      <w:ind w:firstLine="0"/>
    </w:pPr>
    <w:rPr>
      <w:spacing w:val="-10"/>
      <w:sz w:val="22"/>
      <w:szCs w:val="22"/>
      <w:lang w:val="en-US"/>
    </w:rPr>
  </w:style>
  <w:style w:type="paragraph" w:customStyle="1" w:styleId="4-">
    <w:name w:val="4-й уровень"/>
    <w:basedOn w:val="3-"/>
    <w:rsid w:val="00FA497B"/>
    <w:pPr>
      <w:ind w:left="643" w:hanging="360"/>
    </w:pPr>
    <w:rPr>
      <w:b/>
      <w:u w:val="single"/>
    </w:rPr>
  </w:style>
  <w:style w:type="paragraph" w:customStyle="1" w:styleId="313">
    <w:name w:val="Маркированный список 31"/>
    <w:basedOn w:val="a0"/>
    <w:rsid w:val="00FA497B"/>
    <w:pPr>
      <w:keepLines/>
      <w:tabs>
        <w:tab w:val="num" w:pos="926"/>
      </w:tabs>
      <w:suppressAutoHyphens/>
      <w:spacing w:after="240"/>
      <w:ind w:left="926" w:hanging="360"/>
    </w:pPr>
    <w:rPr>
      <w:lang w:eastAsia="ar-SA"/>
    </w:rPr>
  </w:style>
  <w:style w:type="paragraph" w:customStyle="1" w:styleId="affff1">
    <w:name w:val="Точки"/>
    <w:basedOn w:val="afffe"/>
    <w:rsid w:val="00FA497B"/>
    <w:pPr>
      <w:tabs>
        <w:tab w:val="num" w:pos="0"/>
      </w:tabs>
      <w:spacing w:before="0" w:after="0"/>
      <w:ind w:left="1287" w:hanging="360"/>
    </w:pPr>
  </w:style>
  <w:style w:type="paragraph" w:customStyle="1" w:styleId="affff2">
    <w:name w:val="Заголовок таблицы"/>
    <w:basedOn w:val="afff0"/>
    <w:rsid w:val="00FA497B"/>
    <w:pPr>
      <w:jc w:val="center"/>
    </w:pPr>
    <w:rPr>
      <w:b/>
      <w:bCs/>
    </w:rPr>
  </w:style>
  <w:style w:type="paragraph" w:customStyle="1" w:styleId="29">
    <w:name w:val="Без интервала2"/>
    <w:rsid w:val="00FA497B"/>
    <w:pPr>
      <w:suppressAutoHyphens/>
      <w:spacing w:after="0" w:line="240" w:lineRule="auto"/>
    </w:pPr>
    <w:rPr>
      <w:rFonts w:ascii="Calibri" w:eastAsia="Times New Roman" w:hAnsi="Calibri" w:cs="Times New Roman"/>
      <w:lang w:eastAsia="ar-SA"/>
    </w:rPr>
  </w:style>
  <w:style w:type="paragraph" w:customStyle="1" w:styleId="214">
    <w:name w:val="Основной текст 21"/>
    <w:basedOn w:val="a0"/>
    <w:rsid w:val="00FA497B"/>
    <w:pPr>
      <w:widowControl w:val="0"/>
      <w:suppressAutoHyphens/>
      <w:spacing w:after="160" w:line="360" w:lineRule="auto"/>
      <w:ind w:firstLine="720"/>
    </w:pPr>
    <w:rPr>
      <w:rFonts w:eastAsia="Calibri"/>
      <w:sz w:val="26"/>
      <w:szCs w:val="20"/>
      <w:lang w:eastAsia="ar-SA"/>
    </w:rPr>
  </w:style>
  <w:style w:type="paragraph" w:customStyle="1" w:styleId="314">
    <w:name w:val="Основной текст 31"/>
    <w:basedOn w:val="a0"/>
    <w:rsid w:val="00FA497B"/>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0"/>
    <w:next w:val="a0"/>
    <w:rsid w:val="00FA497B"/>
    <w:pPr>
      <w:spacing w:line="252" w:lineRule="auto"/>
    </w:pPr>
    <w:rPr>
      <w:rFonts w:eastAsia="Calibri"/>
      <w:sz w:val="28"/>
      <w:szCs w:val="20"/>
      <w:lang w:eastAsia="ar-SA"/>
    </w:rPr>
  </w:style>
  <w:style w:type="paragraph" w:customStyle="1" w:styleId="2-110">
    <w:name w:val="содержание2-11"/>
    <w:basedOn w:val="a0"/>
    <w:rsid w:val="00FA497B"/>
    <w:pPr>
      <w:suppressAutoHyphens/>
      <w:spacing w:line="252" w:lineRule="auto"/>
    </w:pPr>
    <w:rPr>
      <w:rFonts w:eastAsia="Calibri"/>
      <w:sz w:val="28"/>
      <w:szCs w:val="22"/>
      <w:lang w:eastAsia="ar-SA"/>
    </w:rPr>
  </w:style>
  <w:style w:type="paragraph" w:customStyle="1" w:styleId="affff3">
    <w:name w:val="Нормальный (таблица)"/>
    <w:basedOn w:val="a0"/>
    <w:next w:val="a0"/>
    <w:rsid w:val="00FA497B"/>
    <w:pPr>
      <w:suppressAutoHyphens/>
      <w:spacing w:after="160" w:line="252" w:lineRule="auto"/>
      <w:jc w:val="left"/>
    </w:pPr>
    <w:rPr>
      <w:rFonts w:eastAsia="Calibri"/>
      <w:sz w:val="28"/>
      <w:szCs w:val="22"/>
      <w:lang w:eastAsia="ar-SA"/>
    </w:rPr>
  </w:style>
  <w:style w:type="paragraph" w:customStyle="1" w:styleId="37">
    <w:name w:val="Пункт_3"/>
    <w:basedOn w:val="a0"/>
    <w:rsid w:val="00FA497B"/>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FA497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0"/>
    <w:rsid w:val="00FA497B"/>
    <w:pPr>
      <w:tabs>
        <w:tab w:val="left" w:pos="1819"/>
      </w:tabs>
      <w:spacing w:after="0"/>
      <w:ind w:left="-166" w:firstLine="709"/>
    </w:pPr>
    <w:rPr>
      <w:sz w:val="28"/>
      <w:lang w:eastAsia="ar-SA"/>
    </w:rPr>
  </w:style>
  <w:style w:type="paragraph" w:customStyle="1" w:styleId="-4">
    <w:name w:val="Пункт-4"/>
    <w:basedOn w:val="a0"/>
    <w:rsid w:val="00FA497B"/>
    <w:pPr>
      <w:tabs>
        <w:tab w:val="left" w:pos="1702"/>
        <w:tab w:val="left" w:pos="1985"/>
      </w:tabs>
      <w:spacing w:after="0"/>
      <w:ind w:firstLine="709"/>
    </w:pPr>
    <w:rPr>
      <w:sz w:val="28"/>
      <w:lang w:eastAsia="ar-SA"/>
    </w:rPr>
  </w:style>
  <w:style w:type="paragraph" w:customStyle="1" w:styleId="-7">
    <w:name w:val="Пункт-7"/>
    <w:basedOn w:val="a0"/>
    <w:rsid w:val="00FA497B"/>
    <w:pPr>
      <w:tabs>
        <w:tab w:val="left" w:pos="360"/>
      </w:tabs>
      <w:spacing w:after="0"/>
      <w:ind w:firstLine="709"/>
    </w:pPr>
    <w:rPr>
      <w:sz w:val="28"/>
      <w:lang w:eastAsia="ar-SA"/>
    </w:rPr>
  </w:style>
  <w:style w:type="paragraph" w:customStyle="1" w:styleId="Times12">
    <w:name w:val="Times 12"/>
    <w:basedOn w:val="a0"/>
    <w:rsid w:val="00FA497B"/>
    <w:pPr>
      <w:overflowPunct w:val="0"/>
      <w:autoSpaceDE w:val="0"/>
      <w:spacing w:after="0"/>
      <w:ind w:firstLine="567"/>
    </w:pPr>
    <w:rPr>
      <w:lang w:eastAsia="ar-SA"/>
    </w:rPr>
  </w:style>
  <w:style w:type="paragraph" w:customStyle="1" w:styleId="affff4">
    <w:name w:val="Стиль"/>
    <w:rsid w:val="00FA497B"/>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8">
    <w:name w:val="Раздел 3"/>
    <w:basedOn w:val="a0"/>
    <w:rsid w:val="00FA497B"/>
    <w:pPr>
      <w:tabs>
        <w:tab w:val="left" w:pos="360"/>
      </w:tabs>
      <w:spacing w:before="120" w:after="120"/>
      <w:jc w:val="center"/>
    </w:pPr>
    <w:rPr>
      <w:rFonts w:cs="Calibri"/>
      <w:b/>
      <w:szCs w:val="20"/>
      <w:lang w:eastAsia="ar-SA"/>
    </w:rPr>
  </w:style>
  <w:style w:type="paragraph" w:customStyle="1" w:styleId="consplusnormal1">
    <w:name w:val="consplusnormal"/>
    <w:basedOn w:val="a0"/>
    <w:rsid w:val="00FA497B"/>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0"/>
    <w:rsid w:val="00FA497B"/>
    <w:pPr>
      <w:spacing w:before="100" w:beforeAutospacing="1" w:after="100" w:afterAutospacing="1"/>
      <w:jc w:val="left"/>
    </w:pPr>
  </w:style>
  <w:style w:type="character" w:customStyle="1" w:styleId="affff5">
    <w:name w:val="Гипертекстовая ссылка"/>
    <w:uiPriority w:val="99"/>
    <w:rsid w:val="00FA497B"/>
    <w:rPr>
      <w:rFonts w:cs="Times New Roman"/>
      <w:b w:val="0"/>
      <w:color w:val="106BBE"/>
    </w:rPr>
  </w:style>
  <w:style w:type="paragraph" w:styleId="affff6">
    <w:name w:val="Plain Text"/>
    <w:basedOn w:val="a0"/>
    <w:link w:val="affff7"/>
    <w:rsid w:val="00FA497B"/>
    <w:pPr>
      <w:spacing w:after="0"/>
    </w:pPr>
    <w:rPr>
      <w:rFonts w:ascii="Courier New" w:hAnsi="Courier New"/>
      <w:sz w:val="20"/>
      <w:szCs w:val="20"/>
    </w:rPr>
  </w:style>
  <w:style w:type="character" w:customStyle="1" w:styleId="affff7">
    <w:name w:val="Текст Знак"/>
    <w:basedOn w:val="a1"/>
    <w:link w:val="affff6"/>
    <w:rsid w:val="00FA497B"/>
    <w:rPr>
      <w:rFonts w:ascii="Courier New" w:eastAsia="Times New Roman" w:hAnsi="Courier New" w:cs="Times New Roman"/>
      <w:sz w:val="20"/>
      <w:szCs w:val="20"/>
    </w:rPr>
  </w:style>
  <w:style w:type="character" w:customStyle="1" w:styleId="affff8">
    <w:name w:val="Основной текст_"/>
    <w:link w:val="39"/>
    <w:rsid w:val="00FA497B"/>
    <w:rPr>
      <w:sz w:val="18"/>
      <w:szCs w:val="18"/>
      <w:shd w:val="clear" w:color="auto" w:fill="FFFFFF"/>
    </w:rPr>
  </w:style>
  <w:style w:type="paragraph" w:customStyle="1" w:styleId="39">
    <w:name w:val="Основной текст3"/>
    <w:basedOn w:val="a0"/>
    <w:link w:val="affff8"/>
    <w:rsid w:val="00FA497B"/>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0"/>
    <w:rsid w:val="00FA497B"/>
    <w:pPr>
      <w:spacing w:before="100" w:beforeAutospacing="1" w:after="115" w:line="276" w:lineRule="auto"/>
      <w:jc w:val="left"/>
    </w:pPr>
    <w:rPr>
      <w:rFonts w:ascii="Calibri" w:eastAsia="Calibri" w:hAnsi="Calibri"/>
      <w:color w:val="000000"/>
      <w:sz w:val="22"/>
      <w:szCs w:val="22"/>
    </w:rPr>
  </w:style>
  <w:style w:type="paragraph" w:customStyle="1" w:styleId="2a">
    <w:name w:val="Абзац списка2"/>
    <w:basedOn w:val="a0"/>
    <w:qFormat/>
    <w:rsid w:val="00FA497B"/>
    <w:pPr>
      <w:widowControl w:val="0"/>
      <w:autoSpaceDE w:val="0"/>
      <w:autoSpaceDN w:val="0"/>
      <w:adjustRightInd w:val="0"/>
      <w:spacing w:after="0"/>
      <w:ind w:left="720"/>
      <w:jc w:val="left"/>
    </w:pPr>
    <w:rPr>
      <w:sz w:val="20"/>
      <w:szCs w:val="20"/>
    </w:rPr>
  </w:style>
  <w:style w:type="paragraph" w:customStyle="1" w:styleId="1f6">
    <w:name w:val="Абзац списка1"/>
    <w:basedOn w:val="a0"/>
    <w:qFormat/>
    <w:rsid w:val="00FA497B"/>
    <w:pPr>
      <w:spacing w:after="200" w:line="276" w:lineRule="auto"/>
      <w:ind w:left="720"/>
      <w:contextualSpacing/>
      <w:jc w:val="left"/>
    </w:pPr>
    <w:rPr>
      <w:rFonts w:ascii="Calibri" w:hAnsi="Calibri"/>
      <w:sz w:val="22"/>
      <w:szCs w:val="22"/>
    </w:rPr>
  </w:style>
  <w:style w:type="numbering" w:customStyle="1" w:styleId="112">
    <w:name w:val="Нет списка11"/>
    <w:next w:val="a3"/>
    <w:uiPriority w:val="99"/>
    <w:semiHidden/>
    <w:unhideWhenUsed/>
    <w:rsid w:val="00FA497B"/>
  </w:style>
  <w:style w:type="table" w:customStyle="1" w:styleId="1f7">
    <w:name w:val="Сетка таблицы1"/>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FA497B"/>
  </w:style>
  <w:style w:type="character" w:customStyle="1" w:styleId="WW-Absatz-Standardschriftart">
    <w:name w:val="WW-Absatz-Standardschriftart"/>
    <w:rsid w:val="00FA497B"/>
  </w:style>
  <w:style w:type="character" w:customStyle="1" w:styleId="WW-Absatz-Standardschriftart1">
    <w:name w:val="WW-Absatz-Standardschriftart1"/>
    <w:rsid w:val="00FA497B"/>
  </w:style>
  <w:style w:type="character" w:customStyle="1" w:styleId="WW-Absatz-Standardschriftart11">
    <w:name w:val="WW-Absatz-Standardschriftart11"/>
    <w:rsid w:val="00FA497B"/>
  </w:style>
  <w:style w:type="character" w:customStyle="1" w:styleId="WW-Absatz-Standardschriftart111">
    <w:name w:val="WW-Absatz-Standardschriftart111"/>
    <w:rsid w:val="00FA497B"/>
  </w:style>
  <w:style w:type="character" w:customStyle="1" w:styleId="WW-Absatz-Standardschriftart1111">
    <w:name w:val="WW-Absatz-Standardschriftart1111"/>
    <w:rsid w:val="00FA497B"/>
  </w:style>
  <w:style w:type="character" w:customStyle="1" w:styleId="WW-Absatz-Standardschriftart11111">
    <w:name w:val="WW-Absatz-Standardschriftart11111"/>
    <w:rsid w:val="00FA497B"/>
  </w:style>
  <w:style w:type="character" w:customStyle="1" w:styleId="WW-Absatz-Standardschriftart111111">
    <w:name w:val="WW-Absatz-Standardschriftart111111"/>
    <w:rsid w:val="00FA497B"/>
  </w:style>
  <w:style w:type="character" w:customStyle="1" w:styleId="WW-Absatz-Standardschriftart1111111">
    <w:name w:val="WW-Absatz-Standardschriftart1111111"/>
    <w:rsid w:val="00FA497B"/>
  </w:style>
  <w:style w:type="character" w:customStyle="1" w:styleId="WW-Absatz-Standardschriftart11111111">
    <w:name w:val="WW-Absatz-Standardschriftart11111111"/>
    <w:rsid w:val="00FA497B"/>
  </w:style>
  <w:style w:type="character" w:customStyle="1" w:styleId="WW-Absatz-Standardschriftart111111111">
    <w:name w:val="WW-Absatz-Standardschriftart111111111"/>
    <w:rsid w:val="00FA497B"/>
  </w:style>
  <w:style w:type="character" w:customStyle="1" w:styleId="WW-Absatz-Standardschriftart1111111111">
    <w:name w:val="WW-Absatz-Standardschriftart1111111111"/>
    <w:rsid w:val="00FA497B"/>
  </w:style>
  <w:style w:type="character" w:customStyle="1" w:styleId="WW-Absatz-Standardschriftart11111111111">
    <w:name w:val="WW-Absatz-Standardschriftart11111111111"/>
    <w:rsid w:val="00FA497B"/>
  </w:style>
  <w:style w:type="character" w:customStyle="1" w:styleId="affff9">
    <w:name w:val="отчет_нормаль Знак Знак"/>
    <w:rsid w:val="00FA497B"/>
    <w:rPr>
      <w:sz w:val="24"/>
      <w:lang w:eastAsia="ar-SA" w:bidi="ar-SA"/>
    </w:rPr>
  </w:style>
  <w:style w:type="character" w:customStyle="1" w:styleId="100">
    <w:name w:val="Знак Знак10"/>
    <w:rsid w:val="00FA497B"/>
    <w:rPr>
      <w:szCs w:val="24"/>
      <w:lang w:eastAsia="ar-SA" w:bidi="ar-SA"/>
    </w:rPr>
  </w:style>
  <w:style w:type="character" w:customStyle="1" w:styleId="wmi-callto">
    <w:name w:val="wmi-callto"/>
    <w:rsid w:val="00FA497B"/>
  </w:style>
  <w:style w:type="character" w:customStyle="1" w:styleId="afff4">
    <w:name w:val="Название Знак"/>
    <w:link w:val="afff2"/>
    <w:rsid w:val="00FA497B"/>
    <w:rPr>
      <w:bCs/>
      <w:color w:val="000000"/>
      <w:spacing w:val="13"/>
      <w:sz w:val="24"/>
      <w:szCs w:val="22"/>
      <w:shd w:val="clear" w:color="auto" w:fill="FFFFFF"/>
      <w:lang w:eastAsia="ar-SA"/>
    </w:rPr>
  </w:style>
  <w:style w:type="paragraph" w:customStyle="1" w:styleId="FR1">
    <w:name w:val="FR1"/>
    <w:rsid w:val="00FA497B"/>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0"/>
    <w:rsid w:val="00FA497B"/>
    <w:pPr>
      <w:widowControl w:val="0"/>
      <w:autoSpaceDE w:val="0"/>
      <w:autoSpaceDN w:val="0"/>
      <w:adjustRightInd w:val="0"/>
      <w:spacing w:after="0" w:line="410" w:lineRule="exact"/>
      <w:ind w:firstLine="734"/>
      <w:jc w:val="left"/>
    </w:pPr>
  </w:style>
  <w:style w:type="character" w:customStyle="1" w:styleId="FontStyle274">
    <w:name w:val="Font Style274"/>
    <w:rsid w:val="00FA497B"/>
    <w:rPr>
      <w:rFonts w:ascii="Times New Roman" w:hAnsi="Times New Roman" w:cs="Times New Roman" w:hint="default"/>
      <w:sz w:val="20"/>
      <w:szCs w:val="20"/>
    </w:rPr>
  </w:style>
  <w:style w:type="character" w:customStyle="1" w:styleId="1f8">
    <w:name w:val="Название Знак1"/>
    <w:uiPriority w:val="10"/>
    <w:rsid w:val="00FA497B"/>
    <w:rPr>
      <w:rFonts w:ascii="Cambria" w:eastAsia="Times New Roman" w:hAnsi="Cambria" w:cs="Times New Roman"/>
      <w:color w:val="17365D"/>
      <w:spacing w:val="5"/>
      <w:kern w:val="28"/>
      <w:sz w:val="52"/>
      <w:szCs w:val="52"/>
    </w:rPr>
  </w:style>
  <w:style w:type="character" w:customStyle="1" w:styleId="2b">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FA497B"/>
    <w:rPr>
      <w:sz w:val="24"/>
      <w:szCs w:val="24"/>
      <w:lang w:eastAsia="ar-SA"/>
    </w:rPr>
  </w:style>
  <w:style w:type="paragraph" w:customStyle="1" w:styleId="NoSpacing1">
    <w:name w:val="No Spacing1"/>
    <w:rsid w:val="00FA497B"/>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FA497B"/>
    <w:rPr>
      <w:rFonts w:ascii="Calibri" w:eastAsia="Calibri" w:hAnsi="Calibri" w:cs="Times New Roman"/>
      <w:lang w:eastAsia="ar-SA"/>
    </w:rPr>
  </w:style>
  <w:style w:type="paragraph" w:customStyle="1" w:styleId="affffa">
    <w:name w:val="Таблицы (моноширинный)"/>
    <w:basedOn w:val="a0"/>
    <w:next w:val="a0"/>
    <w:rsid w:val="00FA497B"/>
    <w:pPr>
      <w:widowControl w:val="0"/>
      <w:autoSpaceDE w:val="0"/>
      <w:autoSpaceDN w:val="0"/>
      <w:adjustRightInd w:val="0"/>
      <w:spacing w:after="0"/>
    </w:pPr>
    <w:rPr>
      <w:rFonts w:ascii="Courier New" w:hAnsi="Courier New" w:cs="Courier New"/>
    </w:rPr>
  </w:style>
  <w:style w:type="paragraph" w:customStyle="1" w:styleId="2c">
    <w:name w:val="Без интервала2"/>
    <w:rsid w:val="00FA497B"/>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FA497B"/>
    <w:pPr>
      <w:spacing w:after="0" w:line="240" w:lineRule="auto"/>
    </w:pPr>
    <w:rPr>
      <w:rFonts w:ascii="Times New Roman" w:eastAsia="Calibri" w:hAnsi="Times New Roman" w:cs="Times New Roman"/>
      <w:sz w:val="24"/>
      <w:szCs w:val="24"/>
      <w:lang w:eastAsia="ru-RU"/>
    </w:rPr>
  </w:style>
  <w:style w:type="paragraph" w:customStyle="1" w:styleId="2d">
    <w:name w:val="Знак Знак2"/>
    <w:basedOn w:val="a0"/>
    <w:rsid w:val="00FA497B"/>
    <w:pPr>
      <w:spacing w:after="160" w:line="240" w:lineRule="exact"/>
      <w:jc w:val="left"/>
    </w:pPr>
    <w:rPr>
      <w:rFonts w:ascii="Verdana" w:hAnsi="Verdana"/>
      <w:sz w:val="20"/>
      <w:szCs w:val="20"/>
      <w:lang w:val="en-US" w:eastAsia="en-US"/>
    </w:rPr>
  </w:style>
  <w:style w:type="paragraph" w:styleId="affffb">
    <w:name w:val="List Bullet"/>
    <w:basedOn w:val="a0"/>
    <w:autoRedefine/>
    <w:rsid w:val="00FA497B"/>
    <w:pPr>
      <w:widowControl w:val="0"/>
    </w:pPr>
  </w:style>
  <w:style w:type="character" w:customStyle="1" w:styleId="1f9">
    <w:name w:val="Основной текст Знак1"/>
    <w:uiPriority w:val="99"/>
    <w:semiHidden/>
    <w:rsid w:val="00FA497B"/>
    <w:rPr>
      <w:sz w:val="24"/>
      <w:szCs w:val="24"/>
    </w:rPr>
  </w:style>
  <w:style w:type="numbering" w:customStyle="1" w:styleId="1110">
    <w:name w:val="Нет списка111"/>
    <w:next w:val="a3"/>
    <w:semiHidden/>
    <w:unhideWhenUsed/>
    <w:rsid w:val="00FA497B"/>
  </w:style>
  <w:style w:type="numbering" w:customStyle="1" w:styleId="1111">
    <w:name w:val="Нет списка1111"/>
    <w:next w:val="a3"/>
    <w:semiHidden/>
    <w:rsid w:val="00FA497B"/>
  </w:style>
  <w:style w:type="numbering" w:customStyle="1" w:styleId="2e">
    <w:name w:val="Нет списка2"/>
    <w:next w:val="a3"/>
    <w:uiPriority w:val="99"/>
    <w:semiHidden/>
    <w:unhideWhenUsed/>
    <w:rsid w:val="00FA497B"/>
  </w:style>
  <w:style w:type="numbering" w:customStyle="1" w:styleId="122">
    <w:name w:val="Нет списка12"/>
    <w:next w:val="a3"/>
    <w:semiHidden/>
    <w:rsid w:val="00FA497B"/>
  </w:style>
  <w:style w:type="numbering" w:customStyle="1" w:styleId="3a">
    <w:name w:val="Нет списка3"/>
    <w:next w:val="a3"/>
    <w:uiPriority w:val="99"/>
    <w:semiHidden/>
    <w:unhideWhenUsed/>
    <w:rsid w:val="00FA497B"/>
  </w:style>
  <w:style w:type="numbering" w:customStyle="1" w:styleId="131">
    <w:name w:val="Нет списка13"/>
    <w:next w:val="a3"/>
    <w:semiHidden/>
    <w:rsid w:val="00FA497B"/>
  </w:style>
  <w:style w:type="numbering" w:customStyle="1" w:styleId="43">
    <w:name w:val="Нет списка4"/>
    <w:next w:val="a3"/>
    <w:uiPriority w:val="99"/>
    <w:semiHidden/>
    <w:unhideWhenUsed/>
    <w:rsid w:val="00FA497B"/>
  </w:style>
  <w:style w:type="numbering" w:customStyle="1" w:styleId="141">
    <w:name w:val="Нет списка14"/>
    <w:next w:val="a3"/>
    <w:semiHidden/>
    <w:rsid w:val="00FA497B"/>
  </w:style>
  <w:style w:type="numbering" w:customStyle="1" w:styleId="52">
    <w:name w:val="Нет списка5"/>
    <w:next w:val="a3"/>
    <w:uiPriority w:val="99"/>
    <w:semiHidden/>
    <w:unhideWhenUsed/>
    <w:rsid w:val="00FA497B"/>
  </w:style>
  <w:style w:type="numbering" w:customStyle="1" w:styleId="152">
    <w:name w:val="Нет списка15"/>
    <w:next w:val="a3"/>
    <w:semiHidden/>
    <w:rsid w:val="00FA497B"/>
  </w:style>
  <w:style w:type="numbering" w:customStyle="1" w:styleId="63">
    <w:name w:val="Нет списка6"/>
    <w:next w:val="a3"/>
    <w:uiPriority w:val="99"/>
    <w:semiHidden/>
    <w:unhideWhenUsed/>
    <w:rsid w:val="00FA497B"/>
  </w:style>
  <w:style w:type="numbering" w:customStyle="1" w:styleId="160">
    <w:name w:val="Нет списка16"/>
    <w:next w:val="a3"/>
    <w:semiHidden/>
    <w:rsid w:val="00FA497B"/>
  </w:style>
  <w:style w:type="numbering" w:customStyle="1" w:styleId="7">
    <w:name w:val="Нет списка7"/>
    <w:next w:val="a3"/>
    <w:uiPriority w:val="99"/>
    <w:semiHidden/>
    <w:unhideWhenUsed/>
    <w:rsid w:val="00FA497B"/>
  </w:style>
  <w:style w:type="numbering" w:customStyle="1" w:styleId="170">
    <w:name w:val="Нет списка17"/>
    <w:next w:val="a3"/>
    <w:semiHidden/>
    <w:rsid w:val="00FA497B"/>
  </w:style>
  <w:style w:type="paragraph" w:customStyle="1" w:styleId="3b">
    <w:name w:val="Без интервала3"/>
    <w:rsid w:val="00FA497B"/>
    <w:pPr>
      <w:spacing w:after="0" w:line="240" w:lineRule="auto"/>
    </w:pPr>
    <w:rPr>
      <w:rFonts w:ascii="Calibri" w:eastAsia="Times New Roman" w:hAnsi="Calibri" w:cs="Times New Roman"/>
    </w:rPr>
  </w:style>
  <w:style w:type="numbering" w:customStyle="1" w:styleId="81">
    <w:name w:val="Нет списка8"/>
    <w:next w:val="a3"/>
    <w:semiHidden/>
    <w:unhideWhenUsed/>
    <w:rsid w:val="00FA497B"/>
  </w:style>
  <w:style w:type="paragraph" w:customStyle="1" w:styleId="3c">
    <w:name w:val="Абзац списка3"/>
    <w:basedOn w:val="a0"/>
    <w:qFormat/>
    <w:rsid w:val="00FA497B"/>
    <w:pPr>
      <w:spacing w:after="0"/>
      <w:ind w:left="720"/>
      <w:contextualSpacing/>
      <w:jc w:val="left"/>
    </w:pPr>
    <w:rPr>
      <w:rFonts w:eastAsia="Calibri"/>
    </w:rPr>
  </w:style>
  <w:style w:type="paragraph" w:customStyle="1" w:styleId="44">
    <w:name w:val="Без интервала4"/>
    <w:rsid w:val="00FA497B"/>
    <w:pPr>
      <w:spacing w:after="0" w:line="240" w:lineRule="auto"/>
    </w:pPr>
    <w:rPr>
      <w:rFonts w:ascii="Calibri" w:eastAsia="Times New Roman" w:hAnsi="Calibri" w:cs="Times New Roman"/>
    </w:rPr>
  </w:style>
  <w:style w:type="numbering" w:customStyle="1" w:styleId="180">
    <w:name w:val="Нет списка18"/>
    <w:next w:val="a3"/>
    <w:uiPriority w:val="99"/>
    <w:semiHidden/>
    <w:unhideWhenUsed/>
    <w:rsid w:val="00FA497B"/>
  </w:style>
  <w:style w:type="numbering" w:customStyle="1" w:styleId="11111">
    <w:name w:val="Нет списка11111"/>
    <w:next w:val="a3"/>
    <w:uiPriority w:val="99"/>
    <w:semiHidden/>
    <w:rsid w:val="00FA497B"/>
  </w:style>
  <w:style w:type="numbering" w:customStyle="1" w:styleId="215">
    <w:name w:val="Нет списка21"/>
    <w:next w:val="a3"/>
    <w:uiPriority w:val="99"/>
    <w:semiHidden/>
    <w:unhideWhenUsed/>
    <w:rsid w:val="00FA497B"/>
  </w:style>
  <w:style w:type="numbering" w:customStyle="1" w:styleId="1210">
    <w:name w:val="Нет списка121"/>
    <w:next w:val="a3"/>
    <w:semiHidden/>
    <w:rsid w:val="00FA497B"/>
  </w:style>
  <w:style w:type="numbering" w:customStyle="1" w:styleId="315">
    <w:name w:val="Нет списка31"/>
    <w:next w:val="a3"/>
    <w:uiPriority w:val="99"/>
    <w:semiHidden/>
    <w:unhideWhenUsed/>
    <w:rsid w:val="00FA497B"/>
  </w:style>
  <w:style w:type="numbering" w:customStyle="1" w:styleId="1310">
    <w:name w:val="Нет списка131"/>
    <w:next w:val="a3"/>
    <w:semiHidden/>
    <w:rsid w:val="00FA497B"/>
  </w:style>
  <w:style w:type="numbering" w:customStyle="1" w:styleId="410">
    <w:name w:val="Нет списка41"/>
    <w:next w:val="a3"/>
    <w:uiPriority w:val="99"/>
    <w:semiHidden/>
    <w:unhideWhenUsed/>
    <w:rsid w:val="00FA497B"/>
  </w:style>
  <w:style w:type="numbering" w:customStyle="1" w:styleId="1410">
    <w:name w:val="Нет списка141"/>
    <w:next w:val="a3"/>
    <w:semiHidden/>
    <w:rsid w:val="00FA497B"/>
  </w:style>
  <w:style w:type="paragraph" w:customStyle="1" w:styleId="53">
    <w:name w:val="Без интервала5"/>
    <w:rsid w:val="00FA497B"/>
    <w:pPr>
      <w:spacing w:after="0" w:line="240" w:lineRule="auto"/>
    </w:pPr>
    <w:rPr>
      <w:rFonts w:ascii="Calibri" w:eastAsia="Times New Roman" w:hAnsi="Calibri" w:cs="Times New Roman"/>
    </w:rPr>
  </w:style>
  <w:style w:type="paragraph" w:styleId="affffc">
    <w:name w:val="endnote text"/>
    <w:basedOn w:val="a0"/>
    <w:link w:val="affffd"/>
    <w:unhideWhenUsed/>
    <w:rsid w:val="00FA497B"/>
    <w:pPr>
      <w:suppressAutoHyphens/>
      <w:spacing w:after="160" w:line="252" w:lineRule="auto"/>
      <w:jc w:val="left"/>
    </w:pPr>
    <w:rPr>
      <w:rFonts w:eastAsia="Calibri"/>
      <w:sz w:val="20"/>
      <w:szCs w:val="20"/>
      <w:lang w:eastAsia="ar-SA"/>
    </w:rPr>
  </w:style>
  <w:style w:type="character" w:customStyle="1" w:styleId="affffd">
    <w:name w:val="Текст концевой сноски Знак"/>
    <w:basedOn w:val="a1"/>
    <w:link w:val="affffc"/>
    <w:rsid w:val="00FA497B"/>
    <w:rPr>
      <w:rFonts w:ascii="Times New Roman" w:eastAsia="Calibri" w:hAnsi="Times New Roman" w:cs="Times New Roman"/>
      <w:sz w:val="20"/>
      <w:szCs w:val="20"/>
      <w:lang w:eastAsia="ar-SA"/>
    </w:rPr>
  </w:style>
  <w:style w:type="character" w:styleId="affffe">
    <w:name w:val="line number"/>
    <w:uiPriority w:val="99"/>
    <w:semiHidden/>
    <w:unhideWhenUsed/>
    <w:rsid w:val="00FA497B"/>
  </w:style>
  <w:style w:type="numbering" w:customStyle="1" w:styleId="9">
    <w:name w:val="Нет списка9"/>
    <w:next w:val="a3"/>
    <w:uiPriority w:val="99"/>
    <w:semiHidden/>
    <w:unhideWhenUsed/>
    <w:rsid w:val="00FA497B"/>
  </w:style>
  <w:style w:type="numbering" w:customStyle="1" w:styleId="190">
    <w:name w:val="Нет списка19"/>
    <w:next w:val="a3"/>
    <w:uiPriority w:val="99"/>
    <w:semiHidden/>
    <w:unhideWhenUsed/>
    <w:rsid w:val="00FA497B"/>
  </w:style>
  <w:style w:type="numbering" w:customStyle="1" w:styleId="1120">
    <w:name w:val="Нет списка112"/>
    <w:next w:val="a3"/>
    <w:semiHidden/>
    <w:rsid w:val="00FA497B"/>
  </w:style>
  <w:style w:type="numbering" w:customStyle="1" w:styleId="220">
    <w:name w:val="Нет списка22"/>
    <w:next w:val="a3"/>
    <w:uiPriority w:val="99"/>
    <w:semiHidden/>
    <w:unhideWhenUsed/>
    <w:rsid w:val="00FA497B"/>
  </w:style>
  <w:style w:type="numbering" w:customStyle="1" w:styleId="1220">
    <w:name w:val="Нет списка122"/>
    <w:next w:val="a3"/>
    <w:semiHidden/>
    <w:rsid w:val="00FA497B"/>
  </w:style>
  <w:style w:type="numbering" w:customStyle="1" w:styleId="320">
    <w:name w:val="Нет списка32"/>
    <w:next w:val="a3"/>
    <w:uiPriority w:val="99"/>
    <w:semiHidden/>
    <w:unhideWhenUsed/>
    <w:rsid w:val="00FA497B"/>
  </w:style>
  <w:style w:type="numbering" w:customStyle="1" w:styleId="132">
    <w:name w:val="Нет списка132"/>
    <w:next w:val="a3"/>
    <w:semiHidden/>
    <w:rsid w:val="00FA497B"/>
  </w:style>
  <w:style w:type="numbering" w:customStyle="1" w:styleId="420">
    <w:name w:val="Нет списка42"/>
    <w:next w:val="a3"/>
    <w:uiPriority w:val="99"/>
    <w:semiHidden/>
    <w:unhideWhenUsed/>
    <w:rsid w:val="00FA497B"/>
  </w:style>
  <w:style w:type="numbering" w:customStyle="1" w:styleId="142">
    <w:name w:val="Нет списка142"/>
    <w:next w:val="a3"/>
    <w:semiHidden/>
    <w:rsid w:val="00FA497B"/>
  </w:style>
  <w:style w:type="numbering" w:customStyle="1" w:styleId="510">
    <w:name w:val="Нет списка51"/>
    <w:next w:val="a3"/>
    <w:uiPriority w:val="99"/>
    <w:semiHidden/>
    <w:unhideWhenUsed/>
    <w:rsid w:val="00FA497B"/>
  </w:style>
  <w:style w:type="numbering" w:customStyle="1" w:styleId="1510">
    <w:name w:val="Нет списка151"/>
    <w:next w:val="a3"/>
    <w:semiHidden/>
    <w:rsid w:val="00FA497B"/>
  </w:style>
  <w:style w:type="numbering" w:customStyle="1" w:styleId="610">
    <w:name w:val="Нет списка61"/>
    <w:next w:val="a3"/>
    <w:uiPriority w:val="99"/>
    <w:semiHidden/>
    <w:unhideWhenUsed/>
    <w:rsid w:val="00FA497B"/>
  </w:style>
  <w:style w:type="numbering" w:customStyle="1" w:styleId="161">
    <w:name w:val="Нет списка161"/>
    <w:next w:val="a3"/>
    <w:semiHidden/>
    <w:rsid w:val="00FA497B"/>
  </w:style>
  <w:style w:type="numbering" w:customStyle="1" w:styleId="71">
    <w:name w:val="Нет списка71"/>
    <w:next w:val="a3"/>
    <w:uiPriority w:val="99"/>
    <w:semiHidden/>
    <w:unhideWhenUsed/>
    <w:rsid w:val="00FA497B"/>
  </w:style>
  <w:style w:type="numbering" w:customStyle="1" w:styleId="171">
    <w:name w:val="Нет списка171"/>
    <w:next w:val="a3"/>
    <w:semiHidden/>
    <w:rsid w:val="00FA497B"/>
  </w:style>
  <w:style w:type="numbering" w:customStyle="1" w:styleId="810">
    <w:name w:val="Нет списка81"/>
    <w:next w:val="a3"/>
    <w:semiHidden/>
    <w:unhideWhenUsed/>
    <w:rsid w:val="00FA497B"/>
  </w:style>
  <w:style w:type="numbering" w:customStyle="1" w:styleId="181">
    <w:name w:val="Нет списка181"/>
    <w:next w:val="a3"/>
    <w:uiPriority w:val="99"/>
    <w:semiHidden/>
    <w:unhideWhenUsed/>
    <w:rsid w:val="00FA497B"/>
  </w:style>
  <w:style w:type="numbering" w:customStyle="1" w:styleId="1112">
    <w:name w:val="Нет списка1112"/>
    <w:next w:val="a3"/>
    <w:semiHidden/>
    <w:rsid w:val="00FA497B"/>
  </w:style>
  <w:style w:type="numbering" w:customStyle="1" w:styleId="2110">
    <w:name w:val="Нет списка211"/>
    <w:next w:val="a3"/>
    <w:uiPriority w:val="99"/>
    <w:semiHidden/>
    <w:unhideWhenUsed/>
    <w:rsid w:val="00FA497B"/>
  </w:style>
  <w:style w:type="numbering" w:customStyle="1" w:styleId="1211">
    <w:name w:val="Нет списка1211"/>
    <w:next w:val="a3"/>
    <w:semiHidden/>
    <w:rsid w:val="00FA497B"/>
  </w:style>
  <w:style w:type="numbering" w:customStyle="1" w:styleId="3110">
    <w:name w:val="Нет списка311"/>
    <w:next w:val="a3"/>
    <w:uiPriority w:val="99"/>
    <w:semiHidden/>
    <w:unhideWhenUsed/>
    <w:rsid w:val="00FA497B"/>
  </w:style>
  <w:style w:type="numbering" w:customStyle="1" w:styleId="1311">
    <w:name w:val="Нет списка1311"/>
    <w:next w:val="a3"/>
    <w:semiHidden/>
    <w:rsid w:val="00FA497B"/>
  </w:style>
  <w:style w:type="numbering" w:customStyle="1" w:styleId="411">
    <w:name w:val="Нет списка411"/>
    <w:next w:val="a3"/>
    <w:uiPriority w:val="99"/>
    <w:semiHidden/>
    <w:unhideWhenUsed/>
    <w:rsid w:val="00FA497B"/>
  </w:style>
  <w:style w:type="numbering" w:customStyle="1" w:styleId="1411">
    <w:name w:val="Нет списка1411"/>
    <w:next w:val="a3"/>
    <w:semiHidden/>
    <w:rsid w:val="00FA497B"/>
  </w:style>
  <w:style w:type="numbering" w:customStyle="1" w:styleId="101">
    <w:name w:val="Нет списка10"/>
    <w:next w:val="a3"/>
    <w:uiPriority w:val="99"/>
    <w:semiHidden/>
    <w:unhideWhenUsed/>
    <w:rsid w:val="00FA497B"/>
  </w:style>
  <w:style w:type="table" w:customStyle="1" w:styleId="2f">
    <w:name w:val="Сетка таблицы2"/>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3"/>
    <w:uiPriority w:val="99"/>
    <w:semiHidden/>
    <w:unhideWhenUsed/>
    <w:rsid w:val="00FA497B"/>
  </w:style>
  <w:style w:type="numbering" w:customStyle="1" w:styleId="113">
    <w:name w:val="Нет списка113"/>
    <w:next w:val="a3"/>
    <w:semiHidden/>
    <w:rsid w:val="00FA497B"/>
  </w:style>
  <w:style w:type="numbering" w:customStyle="1" w:styleId="230">
    <w:name w:val="Нет списка23"/>
    <w:next w:val="a3"/>
    <w:uiPriority w:val="99"/>
    <w:semiHidden/>
    <w:unhideWhenUsed/>
    <w:rsid w:val="00FA497B"/>
  </w:style>
  <w:style w:type="numbering" w:customStyle="1" w:styleId="123">
    <w:name w:val="Нет списка123"/>
    <w:next w:val="a3"/>
    <w:semiHidden/>
    <w:rsid w:val="00FA497B"/>
  </w:style>
  <w:style w:type="numbering" w:customStyle="1" w:styleId="330">
    <w:name w:val="Нет списка33"/>
    <w:next w:val="a3"/>
    <w:uiPriority w:val="99"/>
    <w:semiHidden/>
    <w:unhideWhenUsed/>
    <w:rsid w:val="00FA497B"/>
  </w:style>
  <w:style w:type="numbering" w:customStyle="1" w:styleId="133">
    <w:name w:val="Нет списка133"/>
    <w:next w:val="a3"/>
    <w:semiHidden/>
    <w:rsid w:val="00FA497B"/>
  </w:style>
  <w:style w:type="numbering" w:customStyle="1" w:styleId="430">
    <w:name w:val="Нет списка43"/>
    <w:next w:val="a3"/>
    <w:uiPriority w:val="99"/>
    <w:semiHidden/>
    <w:unhideWhenUsed/>
    <w:rsid w:val="00FA497B"/>
  </w:style>
  <w:style w:type="numbering" w:customStyle="1" w:styleId="143">
    <w:name w:val="Нет списка143"/>
    <w:next w:val="a3"/>
    <w:semiHidden/>
    <w:rsid w:val="00FA497B"/>
  </w:style>
  <w:style w:type="numbering" w:customStyle="1" w:styleId="520">
    <w:name w:val="Нет списка52"/>
    <w:next w:val="a3"/>
    <w:uiPriority w:val="99"/>
    <w:semiHidden/>
    <w:unhideWhenUsed/>
    <w:rsid w:val="00FA497B"/>
  </w:style>
  <w:style w:type="numbering" w:customStyle="1" w:styleId="1520">
    <w:name w:val="Нет списка152"/>
    <w:next w:val="a3"/>
    <w:semiHidden/>
    <w:rsid w:val="00FA497B"/>
  </w:style>
  <w:style w:type="numbering" w:customStyle="1" w:styleId="620">
    <w:name w:val="Нет списка62"/>
    <w:next w:val="a3"/>
    <w:uiPriority w:val="99"/>
    <w:semiHidden/>
    <w:unhideWhenUsed/>
    <w:rsid w:val="00FA497B"/>
  </w:style>
  <w:style w:type="numbering" w:customStyle="1" w:styleId="162">
    <w:name w:val="Нет списка162"/>
    <w:next w:val="a3"/>
    <w:semiHidden/>
    <w:rsid w:val="00FA497B"/>
  </w:style>
  <w:style w:type="numbering" w:customStyle="1" w:styleId="72">
    <w:name w:val="Нет списка72"/>
    <w:next w:val="a3"/>
    <w:uiPriority w:val="99"/>
    <w:semiHidden/>
    <w:unhideWhenUsed/>
    <w:rsid w:val="00FA497B"/>
  </w:style>
  <w:style w:type="numbering" w:customStyle="1" w:styleId="172">
    <w:name w:val="Нет списка172"/>
    <w:next w:val="a3"/>
    <w:semiHidden/>
    <w:rsid w:val="00FA497B"/>
  </w:style>
  <w:style w:type="numbering" w:customStyle="1" w:styleId="82">
    <w:name w:val="Нет списка82"/>
    <w:next w:val="a3"/>
    <w:semiHidden/>
    <w:unhideWhenUsed/>
    <w:rsid w:val="00FA497B"/>
  </w:style>
  <w:style w:type="numbering" w:customStyle="1" w:styleId="182">
    <w:name w:val="Нет списка182"/>
    <w:next w:val="a3"/>
    <w:uiPriority w:val="99"/>
    <w:semiHidden/>
    <w:unhideWhenUsed/>
    <w:rsid w:val="00FA497B"/>
  </w:style>
  <w:style w:type="numbering" w:customStyle="1" w:styleId="1113">
    <w:name w:val="Нет списка1113"/>
    <w:next w:val="a3"/>
    <w:semiHidden/>
    <w:rsid w:val="00FA497B"/>
  </w:style>
  <w:style w:type="numbering" w:customStyle="1" w:styleId="2120">
    <w:name w:val="Нет списка212"/>
    <w:next w:val="a3"/>
    <w:uiPriority w:val="99"/>
    <w:semiHidden/>
    <w:unhideWhenUsed/>
    <w:rsid w:val="00FA497B"/>
  </w:style>
  <w:style w:type="numbering" w:customStyle="1" w:styleId="1212">
    <w:name w:val="Нет списка1212"/>
    <w:next w:val="a3"/>
    <w:semiHidden/>
    <w:rsid w:val="00FA497B"/>
  </w:style>
  <w:style w:type="numbering" w:customStyle="1" w:styleId="3120">
    <w:name w:val="Нет списка312"/>
    <w:next w:val="a3"/>
    <w:uiPriority w:val="99"/>
    <w:semiHidden/>
    <w:unhideWhenUsed/>
    <w:rsid w:val="00FA497B"/>
  </w:style>
  <w:style w:type="numbering" w:customStyle="1" w:styleId="1312">
    <w:name w:val="Нет списка1312"/>
    <w:next w:val="a3"/>
    <w:semiHidden/>
    <w:rsid w:val="00FA497B"/>
  </w:style>
  <w:style w:type="numbering" w:customStyle="1" w:styleId="412">
    <w:name w:val="Нет списка412"/>
    <w:next w:val="a3"/>
    <w:uiPriority w:val="99"/>
    <w:semiHidden/>
    <w:unhideWhenUsed/>
    <w:rsid w:val="00FA497B"/>
  </w:style>
  <w:style w:type="numbering" w:customStyle="1" w:styleId="1412">
    <w:name w:val="Нет списка1412"/>
    <w:next w:val="a3"/>
    <w:semiHidden/>
    <w:rsid w:val="00FA497B"/>
  </w:style>
  <w:style w:type="numbering" w:customStyle="1" w:styleId="200">
    <w:name w:val="Нет списка20"/>
    <w:next w:val="a3"/>
    <w:uiPriority w:val="99"/>
    <w:semiHidden/>
    <w:unhideWhenUsed/>
    <w:rsid w:val="00FA497B"/>
  </w:style>
  <w:style w:type="table" w:customStyle="1" w:styleId="3d">
    <w:name w:val="Сетка таблицы3"/>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3"/>
    <w:uiPriority w:val="99"/>
    <w:semiHidden/>
    <w:unhideWhenUsed/>
    <w:rsid w:val="00FA497B"/>
  </w:style>
  <w:style w:type="numbering" w:customStyle="1" w:styleId="115">
    <w:name w:val="Нет списка115"/>
    <w:next w:val="a3"/>
    <w:semiHidden/>
    <w:rsid w:val="00FA497B"/>
  </w:style>
  <w:style w:type="numbering" w:customStyle="1" w:styleId="240">
    <w:name w:val="Нет списка24"/>
    <w:next w:val="a3"/>
    <w:uiPriority w:val="99"/>
    <w:semiHidden/>
    <w:unhideWhenUsed/>
    <w:rsid w:val="00FA497B"/>
  </w:style>
  <w:style w:type="numbering" w:customStyle="1" w:styleId="124">
    <w:name w:val="Нет списка124"/>
    <w:next w:val="a3"/>
    <w:semiHidden/>
    <w:rsid w:val="00FA497B"/>
  </w:style>
  <w:style w:type="numbering" w:customStyle="1" w:styleId="340">
    <w:name w:val="Нет списка34"/>
    <w:next w:val="a3"/>
    <w:uiPriority w:val="99"/>
    <w:semiHidden/>
    <w:unhideWhenUsed/>
    <w:rsid w:val="00FA497B"/>
  </w:style>
  <w:style w:type="numbering" w:customStyle="1" w:styleId="134">
    <w:name w:val="Нет списка134"/>
    <w:next w:val="a3"/>
    <w:semiHidden/>
    <w:rsid w:val="00FA497B"/>
  </w:style>
  <w:style w:type="numbering" w:customStyle="1" w:styleId="440">
    <w:name w:val="Нет списка44"/>
    <w:next w:val="a3"/>
    <w:uiPriority w:val="99"/>
    <w:semiHidden/>
    <w:unhideWhenUsed/>
    <w:rsid w:val="00FA497B"/>
  </w:style>
  <w:style w:type="numbering" w:customStyle="1" w:styleId="144">
    <w:name w:val="Нет списка144"/>
    <w:next w:val="a3"/>
    <w:semiHidden/>
    <w:rsid w:val="00FA497B"/>
  </w:style>
  <w:style w:type="numbering" w:customStyle="1" w:styleId="530">
    <w:name w:val="Нет списка53"/>
    <w:next w:val="a3"/>
    <w:uiPriority w:val="99"/>
    <w:semiHidden/>
    <w:unhideWhenUsed/>
    <w:rsid w:val="00FA497B"/>
  </w:style>
  <w:style w:type="numbering" w:customStyle="1" w:styleId="153">
    <w:name w:val="Нет списка153"/>
    <w:next w:val="a3"/>
    <w:semiHidden/>
    <w:rsid w:val="00FA497B"/>
  </w:style>
  <w:style w:type="numbering" w:customStyle="1" w:styleId="630">
    <w:name w:val="Нет списка63"/>
    <w:next w:val="a3"/>
    <w:uiPriority w:val="99"/>
    <w:semiHidden/>
    <w:unhideWhenUsed/>
    <w:rsid w:val="00FA497B"/>
  </w:style>
  <w:style w:type="numbering" w:customStyle="1" w:styleId="163">
    <w:name w:val="Нет списка163"/>
    <w:next w:val="a3"/>
    <w:semiHidden/>
    <w:rsid w:val="00FA497B"/>
  </w:style>
  <w:style w:type="numbering" w:customStyle="1" w:styleId="73">
    <w:name w:val="Нет списка73"/>
    <w:next w:val="a3"/>
    <w:uiPriority w:val="99"/>
    <w:semiHidden/>
    <w:unhideWhenUsed/>
    <w:rsid w:val="00FA497B"/>
  </w:style>
  <w:style w:type="numbering" w:customStyle="1" w:styleId="173">
    <w:name w:val="Нет списка173"/>
    <w:next w:val="a3"/>
    <w:semiHidden/>
    <w:rsid w:val="00FA497B"/>
  </w:style>
  <w:style w:type="numbering" w:customStyle="1" w:styleId="83">
    <w:name w:val="Нет списка83"/>
    <w:next w:val="a3"/>
    <w:semiHidden/>
    <w:unhideWhenUsed/>
    <w:rsid w:val="00FA497B"/>
  </w:style>
  <w:style w:type="numbering" w:customStyle="1" w:styleId="183">
    <w:name w:val="Нет списка183"/>
    <w:next w:val="a3"/>
    <w:uiPriority w:val="99"/>
    <w:semiHidden/>
    <w:unhideWhenUsed/>
    <w:rsid w:val="00FA497B"/>
  </w:style>
  <w:style w:type="numbering" w:customStyle="1" w:styleId="1114">
    <w:name w:val="Нет списка1114"/>
    <w:next w:val="a3"/>
    <w:semiHidden/>
    <w:rsid w:val="00FA497B"/>
  </w:style>
  <w:style w:type="numbering" w:customStyle="1" w:styleId="2130">
    <w:name w:val="Нет списка213"/>
    <w:next w:val="a3"/>
    <w:uiPriority w:val="99"/>
    <w:semiHidden/>
    <w:unhideWhenUsed/>
    <w:rsid w:val="00FA497B"/>
  </w:style>
  <w:style w:type="numbering" w:customStyle="1" w:styleId="1213">
    <w:name w:val="Нет списка1213"/>
    <w:next w:val="a3"/>
    <w:semiHidden/>
    <w:rsid w:val="00FA497B"/>
  </w:style>
  <w:style w:type="numbering" w:customStyle="1" w:styleId="3130">
    <w:name w:val="Нет списка313"/>
    <w:next w:val="a3"/>
    <w:uiPriority w:val="99"/>
    <w:semiHidden/>
    <w:unhideWhenUsed/>
    <w:rsid w:val="00FA497B"/>
  </w:style>
  <w:style w:type="numbering" w:customStyle="1" w:styleId="1313">
    <w:name w:val="Нет списка1313"/>
    <w:next w:val="a3"/>
    <w:semiHidden/>
    <w:rsid w:val="00FA497B"/>
  </w:style>
  <w:style w:type="numbering" w:customStyle="1" w:styleId="413">
    <w:name w:val="Нет списка413"/>
    <w:next w:val="a3"/>
    <w:uiPriority w:val="99"/>
    <w:semiHidden/>
    <w:unhideWhenUsed/>
    <w:rsid w:val="00FA497B"/>
  </w:style>
  <w:style w:type="numbering" w:customStyle="1" w:styleId="1413">
    <w:name w:val="Нет списка1413"/>
    <w:next w:val="a3"/>
    <w:semiHidden/>
    <w:rsid w:val="00FA497B"/>
  </w:style>
  <w:style w:type="paragraph" w:customStyle="1" w:styleId="70">
    <w:name w:val="Без интервала7"/>
    <w:rsid w:val="00FA497B"/>
    <w:pPr>
      <w:spacing w:after="0" w:line="240" w:lineRule="auto"/>
    </w:pPr>
    <w:rPr>
      <w:rFonts w:ascii="Calibri" w:eastAsia="Times New Roman" w:hAnsi="Calibri" w:cs="Times New Roman"/>
    </w:rPr>
  </w:style>
  <w:style w:type="numbering" w:customStyle="1" w:styleId="91">
    <w:name w:val="Нет списка91"/>
    <w:next w:val="a3"/>
    <w:semiHidden/>
    <w:unhideWhenUsed/>
    <w:rsid w:val="00FA497B"/>
  </w:style>
  <w:style w:type="paragraph" w:customStyle="1" w:styleId="45">
    <w:name w:val="Абзац списка4"/>
    <w:basedOn w:val="a0"/>
    <w:qFormat/>
    <w:rsid w:val="00FA497B"/>
    <w:pPr>
      <w:spacing w:after="0"/>
      <w:ind w:left="720"/>
      <w:contextualSpacing/>
      <w:jc w:val="left"/>
    </w:pPr>
    <w:rPr>
      <w:rFonts w:eastAsia="Calibri"/>
    </w:rPr>
  </w:style>
  <w:style w:type="numbering" w:customStyle="1" w:styleId="191">
    <w:name w:val="Нет списка191"/>
    <w:next w:val="a3"/>
    <w:uiPriority w:val="99"/>
    <w:semiHidden/>
    <w:unhideWhenUsed/>
    <w:rsid w:val="00FA497B"/>
  </w:style>
  <w:style w:type="numbering" w:customStyle="1" w:styleId="1121">
    <w:name w:val="Нет списка1121"/>
    <w:next w:val="a3"/>
    <w:semiHidden/>
    <w:rsid w:val="00FA497B"/>
  </w:style>
  <w:style w:type="numbering" w:customStyle="1" w:styleId="221">
    <w:name w:val="Нет списка221"/>
    <w:next w:val="a3"/>
    <w:uiPriority w:val="99"/>
    <w:semiHidden/>
    <w:unhideWhenUsed/>
    <w:rsid w:val="00FA497B"/>
  </w:style>
  <w:style w:type="numbering" w:customStyle="1" w:styleId="1221">
    <w:name w:val="Нет списка1221"/>
    <w:next w:val="a3"/>
    <w:semiHidden/>
    <w:rsid w:val="00FA497B"/>
  </w:style>
  <w:style w:type="numbering" w:customStyle="1" w:styleId="321">
    <w:name w:val="Нет списка321"/>
    <w:next w:val="a3"/>
    <w:uiPriority w:val="99"/>
    <w:semiHidden/>
    <w:unhideWhenUsed/>
    <w:rsid w:val="00FA497B"/>
  </w:style>
  <w:style w:type="numbering" w:customStyle="1" w:styleId="1321">
    <w:name w:val="Нет списка1321"/>
    <w:next w:val="a3"/>
    <w:semiHidden/>
    <w:rsid w:val="00FA497B"/>
  </w:style>
  <w:style w:type="numbering" w:customStyle="1" w:styleId="421">
    <w:name w:val="Нет списка421"/>
    <w:next w:val="a3"/>
    <w:uiPriority w:val="99"/>
    <w:semiHidden/>
    <w:unhideWhenUsed/>
    <w:rsid w:val="00FA497B"/>
  </w:style>
  <w:style w:type="numbering" w:customStyle="1" w:styleId="1421">
    <w:name w:val="Нет списка1421"/>
    <w:next w:val="a3"/>
    <w:semiHidden/>
    <w:rsid w:val="00FA497B"/>
  </w:style>
  <w:style w:type="paragraph" w:styleId="afffff">
    <w:name w:val="caption"/>
    <w:basedOn w:val="a0"/>
    <w:next w:val="a0"/>
    <w:uiPriority w:val="35"/>
    <w:unhideWhenUsed/>
    <w:qFormat/>
    <w:rsid w:val="00FA497B"/>
    <w:pPr>
      <w:suppressAutoHyphens/>
      <w:spacing w:after="160" w:line="252" w:lineRule="auto"/>
      <w:jc w:val="left"/>
    </w:pPr>
    <w:rPr>
      <w:rFonts w:eastAsia="Calibri"/>
      <w:b/>
      <w:bCs/>
      <w:sz w:val="20"/>
      <w:szCs w:val="20"/>
      <w:lang w:eastAsia="ar-SA"/>
    </w:rPr>
  </w:style>
  <w:style w:type="paragraph" w:customStyle="1" w:styleId="headertext">
    <w:name w:val="headertext"/>
    <w:basedOn w:val="a0"/>
    <w:rsid w:val="00FA497B"/>
    <w:pPr>
      <w:spacing w:before="100" w:beforeAutospacing="1" w:after="100" w:afterAutospacing="1"/>
      <w:jc w:val="left"/>
    </w:pPr>
  </w:style>
  <w:style w:type="numbering" w:customStyle="1" w:styleId="250">
    <w:name w:val="Нет списка25"/>
    <w:next w:val="a3"/>
    <w:uiPriority w:val="99"/>
    <w:semiHidden/>
    <w:unhideWhenUsed/>
    <w:rsid w:val="00D94155"/>
  </w:style>
  <w:style w:type="table" w:customStyle="1" w:styleId="46">
    <w:name w:val="Сетка таблицы4"/>
    <w:basedOn w:val="a2"/>
    <w:next w:val="af3"/>
    <w:uiPriority w:val="3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0">
    <w:name w:val="endnote reference"/>
    <w:basedOn w:val="a1"/>
    <w:rsid w:val="00D94155"/>
    <w:rPr>
      <w:vertAlign w:val="superscript"/>
    </w:rPr>
  </w:style>
  <w:style w:type="paragraph" w:styleId="HTML">
    <w:name w:val="HTML Preformatted"/>
    <w:basedOn w:val="a0"/>
    <w:link w:val="HTML0"/>
    <w:uiPriority w:val="99"/>
    <w:semiHidden/>
    <w:unhideWhenUsed/>
    <w:rsid w:val="00D9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uiPriority w:val="99"/>
    <w:semiHidden/>
    <w:rsid w:val="00D94155"/>
    <w:rPr>
      <w:rFonts w:ascii="Courier New" w:eastAsia="Times New Roman" w:hAnsi="Courier New" w:cs="Courier New"/>
      <w:sz w:val="20"/>
      <w:szCs w:val="20"/>
      <w:lang w:eastAsia="ru-RU"/>
    </w:rPr>
  </w:style>
  <w:style w:type="numbering" w:customStyle="1" w:styleId="116">
    <w:name w:val="Нет списка116"/>
    <w:next w:val="a3"/>
    <w:uiPriority w:val="99"/>
    <w:semiHidden/>
    <w:unhideWhenUsed/>
    <w:rsid w:val="00D94155"/>
  </w:style>
  <w:style w:type="table" w:customStyle="1" w:styleId="117">
    <w:name w:val="Сетка таблицы11"/>
    <w:basedOn w:val="a2"/>
    <w:next w:val="af3"/>
    <w:uiPriority w:val="5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3"/>
    <w:uiPriority w:val="99"/>
    <w:semiHidden/>
    <w:unhideWhenUsed/>
    <w:rsid w:val="00D94155"/>
  </w:style>
  <w:style w:type="numbering" w:customStyle="1" w:styleId="1115">
    <w:name w:val="Нет списка1115"/>
    <w:next w:val="a3"/>
    <w:uiPriority w:val="99"/>
    <w:semiHidden/>
    <w:unhideWhenUsed/>
    <w:rsid w:val="00D94155"/>
  </w:style>
  <w:style w:type="numbering" w:customStyle="1" w:styleId="11112">
    <w:name w:val="Нет списка11112"/>
    <w:next w:val="a3"/>
    <w:semiHidden/>
    <w:rsid w:val="00D94155"/>
  </w:style>
  <w:style w:type="numbering" w:customStyle="1" w:styleId="260">
    <w:name w:val="Нет списка26"/>
    <w:next w:val="a3"/>
    <w:uiPriority w:val="99"/>
    <w:semiHidden/>
    <w:unhideWhenUsed/>
    <w:rsid w:val="00D94155"/>
  </w:style>
  <w:style w:type="numbering" w:customStyle="1" w:styleId="125">
    <w:name w:val="Нет списка125"/>
    <w:next w:val="a3"/>
    <w:semiHidden/>
    <w:rsid w:val="00D94155"/>
  </w:style>
  <w:style w:type="numbering" w:customStyle="1" w:styleId="350">
    <w:name w:val="Нет списка35"/>
    <w:next w:val="a3"/>
    <w:uiPriority w:val="99"/>
    <w:semiHidden/>
    <w:unhideWhenUsed/>
    <w:rsid w:val="00D94155"/>
  </w:style>
  <w:style w:type="numbering" w:customStyle="1" w:styleId="135">
    <w:name w:val="Нет списка135"/>
    <w:next w:val="a3"/>
    <w:semiHidden/>
    <w:rsid w:val="00D94155"/>
  </w:style>
  <w:style w:type="numbering" w:customStyle="1" w:styleId="450">
    <w:name w:val="Нет списка45"/>
    <w:next w:val="a3"/>
    <w:uiPriority w:val="99"/>
    <w:semiHidden/>
    <w:unhideWhenUsed/>
    <w:rsid w:val="00D94155"/>
  </w:style>
  <w:style w:type="numbering" w:customStyle="1" w:styleId="145">
    <w:name w:val="Нет списка145"/>
    <w:next w:val="a3"/>
    <w:semiHidden/>
    <w:rsid w:val="00D94155"/>
  </w:style>
  <w:style w:type="numbering" w:customStyle="1" w:styleId="54">
    <w:name w:val="Нет списка54"/>
    <w:next w:val="a3"/>
    <w:uiPriority w:val="99"/>
    <w:semiHidden/>
    <w:unhideWhenUsed/>
    <w:rsid w:val="00D94155"/>
  </w:style>
  <w:style w:type="numbering" w:customStyle="1" w:styleId="154">
    <w:name w:val="Нет списка154"/>
    <w:next w:val="a3"/>
    <w:semiHidden/>
    <w:rsid w:val="00D94155"/>
  </w:style>
  <w:style w:type="numbering" w:customStyle="1" w:styleId="64">
    <w:name w:val="Нет списка64"/>
    <w:next w:val="a3"/>
    <w:uiPriority w:val="99"/>
    <w:semiHidden/>
    <w:unhideWhenUsed/>
    <w:rsid w:val="00D94155"/>
  </w:style>
  <w:style w:type="numbering" w:customStyle="1" w:styleId="164">
    <w:name w:val="Нет списка164"/>
    <w:next w:val="a3"/>
    <w:semiHidden/>
    <w:rsid w:val="00D94155"/>
  </w:style>
  <w:style w:type="numbering" w:customStyle="1" w:styleId="74">
    <w:name w:val="Нет списка74"/>
    <w:next w:val="a3"/>
    <w:uiPriority w:val="99"/>
    <w:semiHidden/>
    <w:unhideWhenUsed/>
    <w:rsid w:val="00D94155"/>
  </w:style>
  <w:style w:type="numbering" w:customStyle="1" w:styleId="174">
    <w:name w:val="Нет списка174"/>
    <w:next w:val="a3"/>
    <w:semiHidden/>
    <w:rsid w:val="00D94155"/>
  </w:style>
  <w:style w:type="numbering" w:customStyle="1" w:styleId="84">
    <w:name w:val="Нет списка84"/>
    <w:next w:val="a3"/>
    <w:semiHidden/>
    <w:unhideWhenUsed/>
    <w:rsid w:val="00D94155"/>
  </w:style>
  <w:style w:type="numbering" w:customStyle="1" w:styleId="184">
    <w:name w:val="Нет списка184"/>
    <w:next w:val="a3"/>
    <w:uiPriority w:val="99"/>
    <w:semiHidden/>
    <w:unhideWhenUsed/>
    <w:rsid w:val="00D94155"/>
  </w:style>
  <w:style w:type="numbering" w:customStyle="1" w:styleId="111111">
    <w:name w:val="Нет списка111111"/>
    <w:next w:val="a3"/>
    <w:semiHidden/>
    <w:rsid w:val="00D94155"/>
  </w:style>
  <w:style w:type="numbering" w:customStyle="1" w:styleId="2140">
    <w:name w:val="Нет списка214"/>
    <w:next w:val="a3"/>
    <w:uiPriority w:val="99"/>
    <w:semiHidden/>
    <w:unhideWhenUsed/>
    <w:rsid w:val="00D94155"/>
  </w:style>
  <w:style w:type="numbering" w:customStyle="1" w:styleId="1214">
    <w:name w:val="Нет списка1214"/>
    <w:next w:val="a3"/>
    <w:semiHidden/>
    <w:rsid w:val="00D94155"/>
  </w:style>
  <w:style w:type="numbering" w:customStyle="1" w:styleId="3140">
    <w:name w:val="Нет списка314"/>
    <w:next w:val="a3"/>
    <w:uiPriority w:val="99"/>
    <w:semiHidden/>
    <w:unhideWhenUsed/>
    <w:rsid w:val="00D94155"/>
  </w:style>
  <w:style w:type="numbering" w:customStyle="1" w:styleId="1314">
    <w:name w:val="Нет списка1314"/>
    <w:next w:val="a3"/>
    <w:semiHidden/>
    <w:rsid w:val="00D94155"/>
  </w:style>
  <w:style w:type="numbering" w:customStyle="1" w:styleId="414">
    <w:name w:val="Нет списка414"/>
    <w:next w:val="a3"/>
    <w:uiPriority w:val="99"/>
    <w:semiHidden/>
    <w:unhideWhenUsed/>
    <w:rsid w:val="00D94155"/>
  </w:style>
  <w:style w:type="numbering" w:customStyle="1" w:styleId="1414">
    <w:name w:val="Нет списка1414"/>
    <w:next w:val="a3"/>
    <w:semiHidden/>
    <w:rsid w:val="00D94155"/>
  </w:style>
  <w:style w:type="numbering" w:customStyle="1" w:styleId="92">
    <w:name w:val="Нет списка92"/>
    <w:next w:val="a3"/>
    <w:uiPriority w:val="99"/>
    <w:semiHidden/>
    <w:unhideWhenUsed/>
    <w:rsid w:val="00D94155"/>
  </w:style>
  <w:style w:type="numbering" w:customStyle="1" w:styleId="192">
    <w:name w:val="Нет списка192"/>
    <w:next w:val="a3"/>
    <w:uiPriority w:val="99"/>
    <w:semiHidden/>
    <w:unhideWhenUsed/>
    <w:rsid w:val="00D94155"/>
  </w:style>
  <w:style w:type="numbering" w:customStyle="1" w:styleId="1122">
    <w:name w:val="Нет списка1122"/>
    <w:next w:val="a3"/>
    <w:semiHidden/>
    <w:rsid w:val="00D94155"/>
  </w:style>
  <w:style w:type="numbering" w:customStyle="1" w:styleId="222">
    <w:name w:val="Нет списка222"/>
    <w:next w:val="a3"/>
    <w:uiPriority w:val="99"/>
    <w:semiHidden/>
    <w:unhideWhenUsed/>
    <w:rsid w:val="00D94155"/>
  </w:style>
  <w:style w:type="numbering" w:customStyle="1" w:styleId="1222">
    <w:name w:val="Нет списка1222"/>
    <w:next w:val="a3"/>
    <w:semiHidden/>
    <w:rsid w:val="00D94155"/>
  </w:style>
  <w:style w:type="numbering" w:customStyle="1" w:styleId="322">
    <w:name w:val="Нет списка322"/>
    <w:next w:val="a3"/>
    <w:uiPriority w:val="99"/>
    <w:semiHidden/>
    <w:unhideWhenUsed/>
    <w:rsid w:val="00D94155"/>
  </w:style>
  <w:style w:type="numbering" w:customStyle="1" w:styleId="1322">
    <w:name w:val="Нет списка1322"/>
    <w:next w:val="a3"/>
    <w:semiHidden/>
    <w:rsid w:val="00D94155"/>
  </w:style>
  <w:style w:type="numbering" w:customStyle="1" w:styleId="422">
    <w:name w:val="Нет списка422"/>
    <w:next w:val="a3"/>
    <w:uiPriority w:val="99"/>
    <w:semiHidden/>
    <w:unhideWhenUsed/>
    <w:rsid w:val="00D94155"/>
  </w:style>
  <w:style w:type="numbering" w:customStyle="1" w:styleId="1422">
    <w:name w:val="Нет списка1422"/>
    <w:next w:val="a3"/>
    <w:semiHidden/>
    <w:rsid w:val="00D94155"/>
  </w:style>
  <w:style w:type="numbering" w:customStyle="1" w:styleId="511">
    <w:name w:val="Нет списка511"/>
    <w:next w:val="a3"/>
    <w:uiPriority w:val="99"/>
    <w:semiHidden/>
    <w:unhideWhenUsed/>
    <w:rsid w:val="00D94155"/>
  </w:style>
  <w:style w:type="numbering" w:customStyle="1" w:styleId="1511">
    <w:name w:val="Нет списка1511"/>
    <w:next w:val="a3"/>
    <w:semiHidden/>
    <w:rsid w:val="00D94155"/>
  </w:style>
  <w:style w:type="numbering" w:customStyle="1" w:styleId="611">
    <w:name w:val="Нет списка611"/>
    <w:next w:val="a3"/>
    <w:uiPriority w:val="99"/>
    <w:semiHidden/>
    <w:unhideWhenUsed/>
    <w:rsid w:val="00D94155"/>
  </w:style>
  <w:style w:type="numbering" w:customStyle="1" w:styleId="1611">
    <w:name w:val="Нет списка1611"/>
    <w:next w:val="a3"/>
    <w:semiHidden/>
    <w:rsid w:val="00D94155"/>
  </w:style>
  <w:style w:type="numbering" w:customStyle="1" w:styleId="711">
    <w:name w:val="Нет списка711"/>
    <w:next w:val="a3"/>
    <w:uiPriority w:val="99"/>
    <w:semiHidden/>
    <w:unhideWhenUsed/>
    <w:rsid w:val="00D94155"/>
  </w:style>
  <w:style w:type="numbering" w:customStyle="1" w:styleId="1711">
    <w:name w:val="Нет списка1711"/>
    <w:next w:val="a3"/>
    <w:semiHidden/>
    <w:rsid w:val="00D94155"/>
  </w:style>
  <w:style w:type="numbering" w:customStyle="1" w:styleId="811">
    <w:name w:val="Нет списка811"/>
    <w:next w:val="a3"/>
    <w:semiHidden/>
    <w:unhideWhenUsed/>
    <w:rsid w:val="00D94155"/>
  </w:style>
  <w:style w:type="numbering" w:customStyle="1" w:styleId="1811">
    <w:name w:val="Нет списка1811"/>
    <w:next w:val="a3"/>
    <w:uiPriority w:val="99"/>
    <w:semiHidden/>
    <w:unhideWhenUsed/>
    <w:rsid w:val="00D94155"/>
  </w:style>
  <w:style w:type="numbering" w:customStyle="1" w:styleId="11121">
    <w:name w:val="Нет списка11121"/>
    <w:next w:val="a3"/>
    <w:semiHidden/>
    <w:rsid w:val="00D94155"/>
  </w:style>
  <w:style w:type="numbering" w:customStyle="1" w:styleId="2111">
    <w:name w:val="Нет списка2111"/>
    <w:next w:val="a3"/>
    <w:uiPriority w:val="99"/>
    <w:semiHidden/>
    <w:unhideWhenUsed/>
    <w:rsid w:val="00D94155"/>
  </w:style>
  <w:style w:type="numbering" w:customStyle="1" w:styleId="12111">
    <w:name w:val="Нет списка12111"/>
    <w:next w:val="a3"/>
    <w:semiHidden/>
    <w:rsid w:val="00D94155"/>
  </w:style>
  <w:style w:type="numbering" w:customStyle="1" w:styleId="3111">
    <w:name w:val="Нет списка3111"/>
    <w:next w:val="a3"/>
    <w:uiPriority w:val="99"/>
    <w:semiHidden/>
    <w:unhideWhenUsed/>
    <w:rsid w:val="00D94155"/>
  </w:style>
  <w:style w:type="numbering" w:customStyle="1" w:styleId="13111">
    <w:name w:val="Нет списка13111"/>
    <w:next w:val="a3"/>
    <w:semiHidden/>
    <w:rsid w:val="00D94155"/>
  </w:style>
  <w:style w:type="numbering" w:customStyle="1" w:styleId="4111">
    <w:name w:val="Нет списка4111"/>
    <w:next w:val="a3"/>
    <w:uiPriority w:val="99"/>
    <w:semiHidden/>
    <w:unhideWhenUsed/>
    <w:rsid w:val="00D94155"/>
  </w:style>
  <w:style w:type="numbering" w:customStyle="1" w:styleId="14111">
    <w:name w:val="Нет списка14111"/>
    <w:next w:val="a3"/>
    <w:semiHidden/>
    <w:rsid w:val="00D94155"/>
  </w:style>
  <w:style w:type="numbering" w:customStyle="1" w:styleId="1010">
    <w:name w:val="Нет списка101"/>
    <w:next w:val="a3"/>
    <w:uiPriority w:val="99"/>
    <w:semiHidden/>
    <w:unhideWhenUsed/>
    <w:rsid w:val="00D94155"/>
  </w:style>
  <w:style w:type="table" w:customStyle="1" w:styleId="216">
    <w:name w:val="Сетка таблицы2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1"/>
    <w:next w:val="a3"/>
    <w:uiPriority w:val="99"/>
    <w:semiHidden/>
    <w:unhideWhenUsed/>
    <w:rsid w:val="00D94155"/>
  </w:style>
  <w:style w:type="numbering" w:customStyle="1" w:styleId="1131">
    <w:name w:val="Нет списка1131"/>
    <w:next w:val="a3"/>
    <w:semiHidden/>
    <w:rsid w:val="00D94155"/>
  </w:style>
  <w:style w:type="numbering" w:customStyle="1" w:styleId="231">
    <w:name w:val="Нет списка231"/>
    <w:next w:val="a3"/>
    <w:uiPriority w:val="99"/>
    <w:semiHidden/>
    <w:unhideWhenUsed/>
    <w:rsid w:val="00D94155"/>
  </w:style>
  <w:style w:type="numbering" w:customStyle="1" w:styleId="1231">
    <w:name w:val="Нет списка1231"/>
    <w:next w:val="a3"/>
    <w:semiHidden/>
    <w:rsid w:val="00D94155"/>
  </w:style>
  <w:style w:type="numbering" w:customStyle="1" w:styleId="331">
    <w:name w:val="Нет списка331"/>
    <w:next w:val="a3"/>
    <w:uiPriority w:val="99"/>
    <w:semiHidden/>
    <w:unhideWhenUsed/>
    <w:rsid w:val="00D94155"/>
  </w:style>
  <w:style w:type="numbering" w:customStyle="1" w:styleId="1331">
    <w:name w:val="Нет списка1331"/>
    <w:next w:val="a3"/>
    <w:semiHidden/>
    <w:rsid w:val="00D94155"/>
  </w:style>
  <w:style w:type="numbering" w:customStyle="1" w:styleId="431">
    <w:name w:val="Нет списка431"/>
    <w:next w:val="a3"/>
    <w:uiPriority w:val="99"/>
    <w:semiHidden/>
    <w:unhideWhenUsed/>
    <w:rsid w:val="00D94155"/>
  </w:style>
  <w:style w:type="numbering" w:customStyle="1" w:styleId="1431">
    <w:name w:val="Нет списка1431"/>
    <w:next w:val="a3"/>
    <w:semiHidden/>
    <w:rsid w:val="00D94155"/>
  </w:style>
  <w:style w:type="numbering" w:customStyle="1" w:styleId="521">
    <w:name w:val="Нет списка521"/>
    <w:next w:val="a3"/>
    <w:uiPriority w:val="99"/>
    <w:semiHidden/>
    <w:unhideWhenUsed/>
    <w:rsid w:val="00D94155"/>
  </w:style>
  <w:style w:type="numbering" w:customStyle="1" w:styleId="1521">
    <w:name w:val="Нет списка1521"/>
    <w:next w:val="a3"/>
    <w:semiHidden/>
    <w:rsid w:val="00D94155"/>
  </w:style>
  <w:style w:type="numbering" w:customStyle="1" w:styleId="621">
    <w:name w:val="Нет списка621"/>
    <w:next w:val="a3"/>
    <w:uiPriority w:val="99"/>
    <w:semiHidden/>
    <w:unhideWhenUsed/>
    <w:rsid w:val="00D94155"/>
  </w:style>
  <w:style w:type="numbering" w:customStyle="1" w:styleId="1621">
    <w:name w:val="Нет списка1621"/>
    <w:next w:val="a3"/>
    <w:semiHidden/>
    <w:rsid w:val="00D94155"/>
  </w:style>
  <w:style w:type="numbering" w:customStyle="1" w:styleId="721">
    <w:name w:val="Нет списка721"/>
    <w:next w:val="a3"/>
    <w:uiPriority w:val="99"/>
    <w:semiHidden/>
    <w:unhideWhenUsed/>
    <w:rsid w:val="00D94155"/>
  </w:style>
  <w:style w:type="numbering" w:customStyle="1" w:styleId="1721">
    <w:name w:val="Нет списка1721"/>
    <w:next w:val="a3"/>
    <w:semiHidden/>
    <w:rsid w:val="00D94155"/>
  </w:style>
  <w:style w:type="numbering" w:customStyle="1" w:styleId="821">
    <w:name w:val="Нет списка821"/>
    <w:next w:val="a3"/>
    <w:semiHidden/>
    <w:unhideWhenUsed/>
    <w:rsid w:val="00D94155"/>
  </w:style>
  <w:style w:type="numbering" w:customStyle="1" w:styleId="1821">
    <w:name w:val="Нет списка1821"/>
    <w:next w:val="a3"/>
    <w:uiPriority w:val="99"/>
    <w:semiHidden/>
    <w:unhideWhenUsed/>
    <w:rsid w:val="00D94155"/>
  </w:style>
  <w:style w:type="numbering" w:customStyle="1" w:styleId="11131">
    <w:name w:val="Нет списка11131"/>
    <w:next w:val="a3"/>
    <w:semiHidden/>
    <w:rsid w:val="00D94155"/>
  </w:style>
  <w:style w:type="numbering" w:customStyle="1" w:styleId="2121">
    <w:name w:val="Нет списка2121"/>
    <w:next w:val="a3"/>
    <w:uiPriority w:val="99"/>
    <w:semiHidden/>
    <w:unhideWhenUsed/>
    <w:rsid w:val="00D94155"/>
  </w:style>
  <w:style w:type="numbering" w:customStyle="1" w:styleId="12121">
    <w:name w:val="Нет списка12121"/>
    <w:next w:val="a3"/>
    <w:semiHidden/>
    <w:rsid w:val="00D94155"/>
  </w:style>
  <w:style w:type="numbering" w:customStyle="1" w:styleId="3121">
    <w:name w:val="Нет списка3121"/>
    <w:next w:val="a3"/>
    <w:uiPriority w:val="99"/>
    <w:semiHidden/>
    <w:unhideWhenUsed/>
    <w:rsid w:val="00D94155"/>
  </w:style>
  <w:style w:type="numbering" w:customStyle="1" w:styleId="13121">
    <w:name w:val="Нет списка13121"/>
    <w:next w:val="a3"/>
    <w:semiHidden/>
    <w:rsid w:val="00D94155"/>
  </w:style>
  <w:style w:type="numbering" w:customStyle="1" w:styleId="4121">
    <w:name w:val="Нет списка4121"/>
    <w:next w:val="a3"/>
    <w:uiPriority w:val="99"/>
    <w:semiHidden/>
    <w:unhideWhenUsed/>
    <w:rsid w:val="00D94155"/>
  </w:style>
  <w:style w:type="numbering" w:customStyle="1" w:styleId="14121">
    <w:name w:val="Нет списка14121"/>
    <w:next w:val="a3"/>
    <w:semiHidden/>
    <w:rsid w:val="00D94155"/>
  </w:style>
  <w:style w:type="numbering" w:customStyle="1" w:styleId="201">
    <w:name w:val="Нет списка201"/>
    <w:next w:val="a3"/>
    <w:uiPriority w:val="99"/>
    <w:semiHidden/>
    <w:unhideWhenUsed/>
    <w:rsid w:val="00D94155"/>
  </w:style>
  <w:style w:type="table" w:customStyle="1" w:styleId="316">
    <w:name w:val="Сетка таблицы3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3"/>
    <w:uiPriority w:val="99"/>
    <w:semiHidden/>
    <w:unhideWhenUsed/>
    <w:rsid w:val="00D94155"/>
  </w:style>
  <w:style w:type="numbering" w:customStyle="1" w:styleId="1151">
    <w:name w:val="Нет списка1151"/>
    <w:next w:val="a3"/>
    <w:semiHidden/>
    <w:rsid w:val="00D94155"/>
  </w:style>
  <w:style w:type="numbering" w:customStyle="1" w:styleId="241">
    <w:name w:val="Нет списка241"/>
    <w:next w:val="a3"/>
    <w:uiPriority w:val="99"/>
    <w:semiHidden/>
    <w:unhideWhenUsed/>
    <w:rsid w:val="00D94155"/>
  </w:style>
  <w:style w:type="numbering" w:customStyle="1" w:styleId="1241">
    <w:name w:val="Нет списка1241"/>
    <w:next w:val="a3"/>
    <w:semiHidden/>
    <w:rsid w:val="00D94155"/>
  </w:style>
  <w:style w:type="numbering" w:customStyle="1" w:styleId="341">
    <w:name w:val="Нет списка341"/>
    <w:next w:val="a3"/>
    <w:uiPriority w:val="99"/>
    <w:semiHidden/>
    <w:unhideWhenUsed/>
    <w:rsid w:val="00D94155"/>
  </w:style>
  <w:style w:type="numbering" w:customStyle="1" w:styleId="1341">
    <w:name w:val="Нет списка1341"/>
    <w:next w:val="a3"/>
    <w:semiHidden/>
    <w:rsid w:val="00D94155"/>
  </w:style>
  <w:style w:type="numbering" w:customStyle="1" w:styleId="441">
    <w:name w:val="Нет списка441"/>
    <w:next w:val="a3"/>
    <w:uiPriority w:val="99"/>
    <w:semiHidden/>
    <w:unhideWhenUsed/>
    <w:rsid w:val="00D94155"/>
  </w:style>
  <w:style w:type="numbering" w:customStyle="1" w:styleId="1441">
    <w:name w:val="Нет списка1441"/>
    <w:next w:val="a3"/>
    <w:semiHidden/>
    <w:rsid w:val="00D94155"/>
  </w:style>
  <w:style w:type="numbering" w:customStyle="1" w:styleId="531">
    <w:name w:val="Нет списка531"/>
    <w:next w:val="a3"/>
    <w:uiPriority w:val="99"/>
    <w:semiHidden/>
    <w:unhideWhenUsed/>
    <w:rsid w:val="00D94155"/>
  </w:style>
  <w:style w:type="numbering" w:customStyle="1" w:styleId="1531">
    <w:name w:val="Нет списка1531"/>
    <w:next w:val="a3"/>
    <w:semiHidden/>
    <w:rsid w:val="00D94155"/>
  </w:style>
  <w:style w:type="numbering" w:customStyle="1" w:styleId="631">
    <w:name w:val="Нет списка631"/>
    <w:next w:val="a3"/>
    <w:uiPriority w:val="99"/>
    <w:semiHidden/>
    <w:unhideWhenUsed/>
    <w:rsid w:val="00D94155"/>
  </w:style>
  <w:style w:type="numbering" w:customStyle="1" w:styleId="1631">
    <w:name w:val="Нет списка1631"/>
    <w:next w:val="a3"/>
    <w:semiHidden/>
    <w:rsid w:val="00D94155"/>
  </w:style>
  <w:style w:type="numbering" w:customStyle="1" w:styleId="731">
    <w:name w:val="Нет списка731"/>
    <w:next w:val="a3"/>
    <w:uiPriority w:val="99"/>
    <w:semiHidden/>
    <w:unhideWhenUsed/>
    <w:rsid w:val="00D94155"/>
  </w:style>
  <w:style w:type="numbering" w:customStyle="1" w:styleId="1731">
    <w:name w:val="Нет списка1731"/>
    <w:next w:val="a3"/>
    <w:semiHidden/>
    <w:rsid w:val="00D94155"/>
  </w:style>
  <w:style w:type="numbering" w:customStyle="1" w:styleId="831">
    <w:name w:val="Нет списка831"/>
    <w:next w:val="a3"/>
    <w:semiHidden/>
    <w:unhideWhenUsed/>
    <w:rsid w:val="00D94155"/>
  </w:style>
  <w:style w:type="numbering" w:customStyle="1" w:styleId="1831">
    <w:name w:val="Нет списка1831"/>
    <w:next w:val="a3"/>
    <w:uiPriority w:val="99"/>
    <w:semiHidden/>
    <w:unhideWhenUsed/>
    <w:rsid w:val="00D94155"/>
  </w:style>
  <w:style w:type="numbering" w:customStyle="1" w:styleId="11141">
    <w:name w:val="Нет списка11141"/>
    <w:next w:val="a3"/>
    <w:semiHidden/>
    <w:rsid w:val="00D94155"/>
  </w:style>
  <w:style w:type="numbering" w:customStyle="1" w:styleId="2131">
    <w:name w:val="Нет списка2131"/>
    <w:next w:val="a3"/>
    <w:uiPriority w:val="99"/>
    <w:semiHidden/>
    <w:unhideWhenUsed/>
    <w:rsid w:val="00D94155"/>
  </w:style>
  <w:style w:type="numbering" w:customStyle="1" w:styleId="12131">
    <w:name w:val="Нет списка12131"/>
    <w:next w:val="a3"/>
    <w:semiHidden/>
    <w:rsid w:val="00D94155"/>
  </w:style>
  <w:style w:type="numbering" w:customStyle="1" w:styleId="3131">
    <w:name w:val="Нет списка3131"/>
    <w:next w:val="a3"/>
    <w:uiPriority w:val="99"/>
    <w:semiHidden/>
    <w:unhideWhenUsed/>
    <w:rsid w:val="00D94155"/>
  </w:style>
  <w:style w:type="numbering" w:customStyle="1" w:styleId="13131">
    <w:name w:val="Нет списка13131"/>
    <w:next w:val="a3"/>
    <w:semiHidden/>
    <w:rsid w:val="00D94155"/>
  </w:style>
  <w:style w:type="numbering" w:customStyle="1" w:styleId="4131">
    <w:name w:val="Нет списка4131"/>
    <w:next w:val="a3"/>
    <w:uiPriority w:val="99"/>
    <w:semiHidden/>
    <w:unhideWhenUsed/>
    <w:rsid w:val="00D94155"/>
  </w:style>
  <w:style w:type="numbering" w:customStyle="1" w:styleId="14131">
    <w:name w:val="Нет списка14131"/>
    <w:next w:val="a3"/>
    <w:semiHidden/>
    <w:rsid w:val="00D94155"/>
  </w:style>
  <w:style w:type="numbering" w:customStyle="1" w:styleId="911">
    <w:name w:val="Нет списка911"/>
    <w:next w:val="a3"/>
    <w:semiHidden/>
    <w:unhideWhenUsed/>
    <w:rsid w:val="00D94155"/>
  </w:style>
  <w:style w:type="numbering" w:customStyle="1" w:styleId="1911">
    <w:name w:val="Нет списка1911"/>
    <w:next w:val="a3"/>
    <w:uiPriority w:val="99"/>
    <w:semiHidden/>
    <w:unhideWhenUsed/>
    <w:rsid w:val="00D94155"/>
  </w:style>
  <w:style w:type="numbering" w:customStyle="1" w:styleId="11211">
    <w:name w:val="Нет списка11211"/>
    <w:next w:val="a3"/>
    <w:semiHidden/>
    <w:rsid w:val="00D94155"/>
  </w:style>
  <w:style w:type="numbering" w:customStyle="1" w:styleId="2211">
    <w:name w:val="Нет списка2211"/>
    <w:next w:val="a3"/>
    <w:uiPriority w:val="99"/>
    <w:semiHidden/>
    <w:unhideWhenUsed/>
    <w:rsid w:val="00D94155"/>
  </w:style>
  <w:style w:type="numbering" w:customStyle="1" w:styleId="12211">
    <w:name w:val="Нет списка12211"/>
    <w:next w:val="a3"/>
    <w:semiHidden/>
    <w:rsid w:val="00D94155"/>
  </w:style>
  <w:style w:type="numbering" w:customStyle="1" w:styleId="3211">
    <w:name w:val="Нет списка3211"/>
    <w:next w:val="a3"/>
    <w:uiPriority w:val="99"/>
    <w:semiHidden/>
    <w:unhideWhenUsed/>
    <w:rsid w:val="00D94155"/>
  </w:style>
  <w:style w:type="numbering" w:customStyle="1" w:styleId="13211">
    <w:name w:val="Нет списка13211"/>
    <w:next w:val="a3"/>
    <w:semiHidden/>
    <w:rsid w:val="00D94155"/>
  </w:style>
  <w:style w:type="numbering" w:customStyle="1" w:styleId="4211">
    <w:name w:val="Нет списка4211"/>
    <w:next w:val="a3"/>
    <w:uiPriority w:val="99"/>
    <w:semiHidden/>
    <w:unhideWhenUsed/>
    <w:rsid w:val="00D94155"/>
  </w:style>
  <w:style w:type="numbering" w:customStyle="1" w:styleId="14211">
    <w:name w:val="Нет списка14211"/>
    <w:next w:val="a3"/>
    <w:semiHidden/>
    <w:rsid w:val="00D94155"/>
  </w:style>
  <w:style w:type="numbering" w:customStyle="1" w:styleId="251">
    <w:name w:val="Нет списка251"/>
    <w:next w:val="a3"/>
    <w:uiPriority w:val="99"/>
    <w:semiHidden/>
    <w:unhideWhenUsed/>
    <w:rsid w:val="00D94155"/>
  </w:style>
  <w:style w:type="numbering" w:customStyle="1" w:styleId="261">
    <w:name w:val="Нет списка261"/>
    <w:next w:val="a3"/>
    <w:uiPriority w:val="99"/>
    <w:semiHidden/>
    <w:unhideWhenUsed/>
    <w:rsid w:val="00D94155"/>
  </w:style>
  <w:style w:type="numbering" w:customStyle="1" w:styleId="270">
    <w:name w:val="Нет списка27"/>
    <w:next w:val="a3"/>
    <w:uiPriority w:val="99"/>
    <w:semiHidden/>
    <w:unhideWhenUsed/>
    <w:rsid w:val="00D94155"/>
  </w:style>
  <w:style w:type="paragraph" w:customStyle="1" w:styleId="217">
    <w:name w:val="Заголовок 21"/>
    <w:basedOn w:val="a0"/>
    <w:next w:val="a0"/>
    <w:unhideWhenUsed/>
    <w:qFormat/>
    <w:rsid w:val="00D94155"/>
    <w:pPr>
      <w:keepNext/>
      <w:keepLines/>
      <w:spacing w:before="40" w:after="0"/>
      <w:outlineLvl w:val="1"/>
    </w:pPr>
    <w:rPr>
      <w:rFonts w:ascii="Cambria" w:hAnsi="Cambria"/>
      <w:color w:val="365F91"/>
      <w:sz w:val="26"/>
      <w:szCs w:val="26"/>
    </w:rPr>
  </w:style>
  <w:style w:type="paragraph" w:customStyle="1" w:styleId="512">
    <w:name w:val="Заголовок 51"/>
    <w:basedOn w:val="a0"/>
    <w:next w:val="a0"/>
    <w:unhideWhenUsed/>
    <w:qFormat/>
    <w:rsid w:val="00D94155"/>
    <w:pPr>
      <w:keepNext/>
      <w:keepLines/>
      <w:spacing w:before="200" w:after="0"/>
      <w:outlineLvl w:val="4"/>
    </w:pPr>
    <w:rPr>
      <w:rFonts w:ascii="Cambria" w:hAnsi="Cambria"/>
      <w:color w:val="243F60"/>
    </w:rPr>
  </w:style>
  <w:style w:type="paragraph" w:customStyle="1" w:styleId="612">
    <w:name w:val="Заголовок 61"/>
    <w:basedOn w:val="a0"/>
    <w:next w:val="a0"/>
    <w:unhideWhenUsed/>
    <w:qFormat/>
    <w:rsid w:val="00D94155"/>
    <w:pPr>
      <w:keepNext/>
      <w:keepLines/>
      <w:spacing w:before="40" w:after="0"/>
      <w:outlineLvl w:val="5"/>
    </w:pPr>
    <w:rPr>
      <w:rFonts w:ascii="Cambria" w:hAnsi="Cambria"/>
      <w:color w:val="243F60"/>
    </w:rPr>
  </w:style>
  <w:style w:type="numbering" w:customStyle="1" w:styleId="1161">
    <w:name w:val="Нет списка1161"/>
    <w:next w:val="a3"/>
    <w:uiPriority w:val="99"/>
    <w:semiHidden/>
    <w:unhideWhenUsed/>
    <w:rsid w:val="00D94155"/>
  </w:style>
  <w:style w:type="paragraph" w:customStyle="1" w:styleId="3CBD5A742C28424DA5172AD252E32316">
    <w:name w:val="3CBD5A742C28424DA5172AD252E32316"/>
    <w:rsid w:val="00D94155"/>
    <w:rPr>
      <w:rFonts w:ascii="Calibri" w:eastAsia="Times New Roman" w:hAnsi="Calibri" w:cs="Times New Roman"/>
      <w:lang w:eastAsia="ru-RU"/>
    </w:rPr>
  </w:style>
  <w:style w:type="character" w:customStyle="1" w:styleId="FontStyle16">
    <w:name w:val="Font Style16"/>
    <w:rsid w:val="00D94155"/>
    <w:rPr>
      <w:rFonts w:ascii="Arial" w:hAnsi="Arial" w:cs="Arial" w:hint="default"/>
      <w:b/>
      <w:bCs/>
      <w:sz w:val="18"/>
      <w:szCs w:val="18"/>
    </w:rPr>
  </w:style>
  <w:style w:type="paragraph" w:customStyle="1" w:styleId="3">
    <w:name w:val="[Ростех] Наименование Подраздела (Уровень 3)"/>
    <w:uiPriority w:val="99"/>
    <w:qFormat/>
    <w:rsid w:val="00D94155"/>
    <w:pPr>
      <w:keepNext/>
      <w:keepLines/>
      <w:numPr>
        <w:ilvl w:val="1"/>
        <w:numId w:val="38"/>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94155"/>
    <w:pPr>
      <w:keepNext/>
      <w:keepLines/>
      <w:numPr>
        <w:numId w:val="38"/>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D94155"/>
    <w:pPr>
      <w:numPr>
        <w:ilvl w:val="5"/>
        <w:numId w:val="38"/>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5"/>
    <w:uiPriority w:val="99"/>
    <w:qFormat/>
    <w:rsid w:val="00D94155"/>
    <w:pPr>
      <w:numPr>
        <w:ilvl w:val="3"/>
        <w:numId w:val="38"/>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94155"/>
    <w:pPr>
      <w:numPr>
        <w:ilvl w:val="4"/>
        <w:numId w:val="38"/>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D94155"/>
    <w:pPr>
      <w:numPr>
        <w:ilvl w:val="2"/>
        <w:numId w:val="38"/>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5">
    <w:name w:val="[Ростех] Текст Подпункта (Уровень 5) Знак"/>
    <w:link w:val="5"/>
    <w:uiPriority w:val="99"/>
    <w:rsid w:val="00D94155"/>
    <w:rPr>
      <w:rFonts w:ascii="Proxima Nova ExCn Rg" w:eastAsia="Times New Roman" w:hAnsi="Proxima Nova ExCn Rg" w:cs="Times New Roman"/>
      <w:sz w:val="28"/>
      <w:szCs w:val="28"/>
      <w:lang w:eastAsia="ru-RU"/>
    </w:rPr>
  </w:style>
  <w:style w:type="character" w:customStyle="1" w:styleId="2f0">
    <w:name w:val="Основной текст (2)_"/>
    <w:link w:val="2f1"/>
    <w:locked/>
    <w:rsid w:val="00D94155"/>
    <w:rPr>
      <w:rFonts w:ascii="Times New Roman" w:eastAsia="Times New Roman" w:hAnsi="Times New Roman"/>
      <w:shd w:val="clear" w:color="auto" w:fill="FFFFFF"/>
    </w:rPr>
  </w:style>
  <w:style w:type="paragraph" w:customStyle="1" w:styleId="2f1">
    <w:name w:val="Основной текст (2)"/>
    <w:basedOn w:val="a0"/>
    <w:link w:val="2f0"/>
    <w:rsid w:val="00D94155"/>
    <w:pPr>
      <w:widowControl w:val="0"/>
      <w:shd w:val="clear" w:color="auto" w:fill="FFFFFF"/>
      <w:spacing w:after="180" w:line="0" w:lineRule="atLeast"/>
    </w:pPr>
    <w:rPr>
      <w:rFonts w:cstheme="minorBidi"/>
      <w:sz w:val="22"/>
      <w:szCs w:val="22"/>
      <w:lang w:eastAsia="en-US"/>
    </w:rPr>
  </w:style>
  <w:style w:type="paragraph" w:customStyle="1" w:styleId="norm2">
    <w:name w:val="norm2"/>
    <w:basedOn w:val="a0"/>
    <w:rsid w:val="00D94155"/>
    <w:pPr>
      <w:tabs>
        <w:tab w:val="left" w:leader="dot" w:pos="3600"/>
        <w:tab w:val="left" w:leader="dot" w:pos="7200"/>
      </w:tabs>
      <w:spacing w:after="0"/>
      <w:ind w:left="3600" w:hanging="3600"/>
      <w:jc w:val="left"/>
    </w:pPr>
    <w:rPr>
      <w:szCs w:val="20"/>
      <w:lang w:val="en-US" w:eastAsia="en-US"/>
    </w:rPr>
  </w:style>
  <w:style w:type="numbering" w:customStyle="1" w:styleId="1171">
    <w:name w:val="Нет списка1171"/>
    <w:next w:val="a3"/>
    <w:uiPriority w:val="99"/>
    <w:semiHidden/>
    <w:unhideWhenUsed/>
    <w:rsid w:val="00D94155"/>
  </w:style>
  <w:style w:type="numbering" w:customStyle="1" w:styleId="11151">
    <w:name w:val="Нет списка11151"/>
    <w:next w:val="a3"/>
    <w:uiPriority w:val="99"/>
    <w:semiHidden/>
    <w:unhideWhenUsed/>
    <w:rsid w:val="00D94155"/>
  </w:style>
  <w:style w:type="table" w:customStyle="1" w:styleId="1116">
    <w:name w:val="Сетка таблицы11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3"/>
    <w:semiHidden/>
    <w:unhideWhenUsed/>
    <w:rsid w:val="00D94155"/>
  </w:style>
  <w:style w:type="numbering" w:customStyle="1" w:styleId="11111111">
    <w:name w:val="Нет списка11111111"/>
    <w:next w:val="a3"/>
    <w:semiHidden/>
    <w:rsid w:val="00D94155"/>
  </w:style>
  <w:style w:type="numbering" w:customStyle="1" w:styleId="280">
    <w:name w:val="Нет списка28"/>
    <w:next w:val="a3"/>
    <w:uiPriority w:val="99"/>
    <w:semiHidden/>
    <w:unhideWhenUsed/>
    <w:rsid w:val="00D94155"/>
  </w:style>
  <w:style w:type="numbering" w:customStyle="1" w:styleId="1251">
    <w:name w:val="Нет списка1251"/>
    <w:next w:val="a3"/>
    <w:semiHidden/>
    <w:rsid w:val="00D94155"/>
  </w:style>
  <w:style w:type="numbering" w:customStyle="1" w:styleId="351">
    <w:name w:val="Нет списка351"/>
    <w:next w:val="a3"/>
    <w:uiPriority w:val="99"/>
    <w:semiHidden/>
    <w:unhideWhenUsed/>
    <w:rsid w:val="00D94155"/>
  </w:style>
  <w:style w:type="numbering" w:customStyle="1" w:styleId="1351">
    <w:name w:val="Нет списка1351"/>
    <w:next w:val="a3"/>
    <w:semiHidden/>
    <w:rsid w:val="00D94155"/>
  </w:style>
  <w:style w:type="numbering" w:customStyle="1" w:styleId="451">
    <w:name w:val="Нет списка451"/>
    <w:next w:val="a3"/>
    <w:uiPriority w:val="99"/>
    <w:semiHidden/>
    <w:unhideWhenUsed/>
    <w:rsid w:val="00D94155"/>
  </w:style>
  <w:style w:type="numbering" w:customStyle="1" w:styleId="1451">
    <w:name w:val="Нет списка1451"/>
    <w:next w:val="a3"/>
    <w:semiHidden/>
    <w:rsid w:val="00D94155"/>
  </w:style>
  <w:style w:type="numbering" w:customStyle="1" w:styleId="541">
    <w:name w:val="Нет списка541"/>
    <w:next w:val="a3"/>
    <w:uiPriority w:val="99"/>
    <w:semiHidden/>
    <w:unhideWhenUsed/>
    <w:rsid w:val="00D94155"/>
  </w:style>
  <w:style w:type="numbering" w:customStyle="1" w:styleId="1541">
    <w:name w:val="Нет списка1541"/>
    <w:next w:val="a3"/>
    <w:semiHidden/>
    <w:rsid w:val="00D94155"/>
  </w:style>
  <w:style w:type="numbering" w:customStyle="1" w:styleId="641">
    <w:name w:val="Нет списка641"/>
    <w:next w:val="a3"/>
    <w:uiPriority w:val="99"/>
    <w:semiHidden/>
    <w:unhideWhenUsed/>
    <w:rsid w:val="00D94155"/>
  </w:style>
  <w:style w:type="numbering" w:customStyle="1" w:styleId="1641">
    <w:name w:val="Нет списка1641"/>
    <w:next w:val="a3"/>
    <w:semiHidden/>
    <w:rsid w:val="00D94155"/>
  </w:style>
  <w:style w:type="numbering" w:customStyle="1" w:styleId="741">
    <w:name w:val="Нет списка741"/>
    <w:next w:val="a3"/>
    <w:uiPriority w:val="99"/>
    <w:semiHidden/>
    <w:unhideWhenUsed/>
    <w:rsid w:val="00D94155"/>
  </w:style>
  <w:style w:type="numbering" w:customStyle="1" w:styleId="1741">
    <w:name w:val="Нет списка1741"/>
    <w:next w:val="a3"/>
    <w:semiHidden/>
    <w:rsid w:val="00D94155"/>
  </w:style>
  <w:style w:type="numbering" w:customStyle="1" w:styleId="841">
    <w:name w:val="Нет списка841"/>
    <w:next w:val="a3"/>
    <w:semiHidden/>
    <w:unhideWhenUsed/>
    <w:rsid w:val="00D94155"/>
  </w:style>
  <w:style w:type="numbering" w:customStyle="1" w:styleId="1841">
    <w:name w:val="Нет списка1841"/>
    <w:next w:val="a3"/>
    <w:uiPriority w:val="99"/>
    <w:semiHidden/>
    <w:unhideWhenUsed/>
    <w:rsid w:val="00D94155"/>
  </w:style>
  <w:style w:type="numbering" w:customStyle="1" w:styleId="111111111">
    <w:name w:val="Нет списка111111111"/>
    <w:next w:val="a3"/>
    <w:semiHidden/>
    <w:rsid w:val="00D94155"/>
  </w:style>
  <w:style w:type="numbering" w:customStyle="1" w:styleId="2141">
    <w:name w:val="Нет списка2141"/>
    <w:next w:val="a3"/>
    <w:uiPriority w:val="99"/>
    <w:semiHidden/>
    <w:unhideWhenUsed/>
    <w:rsid w:val="00D94155"/>
  </w:style>
  <w:style w:type="numbering" w:customStyle="1" w:styleId="12141">
    <w:name w:val="Нет списка12141"/>
    <w:next w:val="a3"/>
    <w:semiHidden/>
    <w:rsid w:val="00D94155"/>
  </w:style>
  <w:style w:type="numbering" w:customStyle="1" w:styleId="3141">
    <w:name w:val="Нет списка3141"/>
    <w:next w:val="a3"/>
    <w:uiPriority w:val="99"/>
    <w:semiHidden/>
    <w:unhideWhenUsed/>
    <w:rsid w:val="00D94155"/>
  </w:style>
  <w:style w:type="numbering" w:customStyle="1" w:styleId="13141">
    <w:name w:val="Нет списка13141"/>
    <w:next w:val="a3"/>
    <w:semiHidden/>
    <w:rsid w:val="00D94155"/>
  </w:style>
  <w:style w:type="numbering" w:customStyle="1" w:styleId="4141">
    <w:name w:val="Нет списка4141"/>
    <w:next w:val="a3"/>
    <w:uiPriority w:val="99"/>
    <w:semiHidden/>
    <w:unhideWhenUsed/>
    <w:rsid w:val="00D94155"/>
  </w:style>
  <w:style w:type="numbering" w:customStyle="1" w:styleId="14141">
    <w:name w:val="Нет списка14141"/>
    <w:next w:val="a3"/>
    <w:semiHidden/>
    <w:rsid w:val="00D94155"/>
  </w:style>
  <w:style w:type="numbering" w:customStyle="1" w:styleId="921">
    <w:name w:val="Нет списка921"/>
    <w:next w:val="a3"/>
    <w:uiPriority w:val="99"/>
    <w:semiHidden/>
    <w:unhideWhenUsed/>
    <w:rsid w:val="00D94155"/>
  </w:style>
  <w:style w:type="numbering" w:customStyle="1" w:styleId="1921">
    <w:name w:val="Нет списка1921"/>
    <w:next w:val="a3"/>
    <w:uiPriority w:val="99"/>
    <w:semiHidden/>
    <w:unhideWhenUsed/>
    <w:rsid w:val="00D94155"/>
  </w:style>
  <w:style w:type="numbering" w:customStyle="1" w:styleId="11221">
    <w:name w:val="Нет списка11221"/>
    <w:next w:val="a3"/>
    <w:semiHidden/>
    <w:rsid w:val="00D94155"/>
  </w:style>
  <w:style w:type="numbering" w:customStyle="1" w:styleId="2221">
    <w:name w:val="Нет списка2221"/>
    <w:next w:val="a3"/>
    <w:uiPriority w:val="99"/>
    <w:semiHidden/>
    <w:unhideWhenUsed/>
    <w:rsid w:val="00D94155"/>
  </w:style>
  <w:style w:type="numbering" w:customStyle="1" w:styleId="12221">
    <w:name w:val="Нет списка12221"/>
    <w:next w:val="a3"/>
    <w:semiHidden/>
    <w:rsid w:val="00D94155"/>
  </w:style>
  <w:style w:type="numbering" w:customStyle="1" w:styleId="3221">
    <w:name w:val="Нет списка3221"/>
    <w:next w:val="a3"/>
    <w:uiPriority w:val="99"/>
    <w:semiHidden/>
    <w:unhideWhenUsed/>
    <w:rsid w:val="00D94155"/>
  </w:style>
  <w:style w:type="numbering" w:customStyle="1" w:styleId="13221">
    <w:name w:val="Нет списка13221"/>
    <w:next w:val="a3"/>
    <w:semiHidden/>
    <w:rsid w:val="00D94155"/>
  </w:style>
  <w:style w:type="numbering" w:customStyle="1" w:styleId="4221">
    <w:name w:val="Нет списка4221"/>
    <w:next w:val="a3"/>
    <w:uiPriority w:val="99"/>
    <w:semiHidden/>
    <w:unhideWhenUsed/>
    <w:rsid w:val="00D94155"/>
  </w:style>
  <w:style w:type="numbering" w:customStyle="1" w:styleId="14221">
    <w:name w:val="Нет списка14221"/>
    <w:next w:val="a3"/>
    <w:semiHidden/>
    <w:rsid w:val="00D94155"/>
  </w:style>
  <w:style w:type="numbering" w:customStyle="1" w:styleId="5111">
    <w:name w:val="Нет списка5111"/>
    <w:next w:val="a3"/>
    <w:uiPriority w:val="99"/>
    <w:semiHidden/>
    <w:unhideWhenUsed/>
    <w:rsid w:val="00D94155"/>
  </w:style>
  <w:style w:type="numbering" w:customStyle="1" w:styleId="15111">
    <w:name w:val="Нет списка15111"/>
    <w:next w:val="a3"/>
    <w:semiHidden/>
    <w:rsid w:val="00D94155"/>
  </w:style>
  <w:style w:type="numbering" w:customStyle="1" w:styleId="6111">
    <w:name w:val="Нет списка6111"/>
    <w:next w:val="a3"/>
    <w:uiPriority w:val="99"/>
    <w:semiHidden/>
    <w:unhideWhenUsed/>
    <w:rsid w:val="00D94155"/>
  </w:style>
  <w:style w:type="numbering" w:customStyle="1" w:styleId="16111">
    <w:name w:val="Нет списка16111"/>
    <w:next w:val="a3"/>
    <w:semiHidden/>
    <w:rsid w:val="00D94155"/>
  </w:style>
  <w:style w:type="numbering" w:customStyle="1" w:styleId="7111">
    <w:name w:val="Нет списка7111"/>
    <w:next w:val="a3"/>
    <w:uiPriority w:val="99"/>
    <w:semiHidden/>
    <w:unhideWhenUsed/>
    <w:rsid w:val="00D94155"/>
  </w:style>
  <w:style w:type="numbering" w:customStyle="1" w:styleId="17111">
    <w:name w:val="Нет списка17111"/>
    <w:next w:val="a3"/>
    <w:semiHidden/>
    <w:rsid w:val="00D94155"/>
  </w:style>
  <w:style w:type="numbering" w:customStyle="1" w:styleId="8111">
    <w:name w:val="Нет списка8111"/>
    <w:next w:val="a3"/>
    <w:semiHidden/>
    <w:unhideWhenUsed/>
    <w:rsid w:val="00D94155"/>
  </w:style>
  <w:style w:type="numbering" w:customStyle="1" w:styleId="18111">
    <w:name w:val="Нет списка18111"/>
    <w:next w:val="a3"/>
    <w:uiPriority w:val="99"/>
    <w:semiHidden/>
    <w:unhideWhenUsed/>
    <w:rsid w:val="00D94155"/>
  </w:style>
  <w:style w:type="numbering" w:customStyle="1" w:styleId="111211">
    <w:name w:val="Нет списка111211"/>
    <w:next w:val="a3"/>
    <w:semiHidden/>
    <w:rsid w:val="00D94155"/>
  </w:style>
  <w:style w:type="numbering" w:customStyle="1" w:styleId="21111">
    <w:name w:val="Нет списка21111"/>
    <w:next w:val="a3"/>
    <w:uiPriority w:val="99"/>
    <w:semiHidden/>
    <w:unhideWhenUsed/>
    <w:rsid w:val="00D94155"/>
  </w:style>
  <w:style w:type="numbering" w:customStyle="1" w:styleId="121111">
    <w:name w:val="Нет списка121111"/>
    <w:next w:val="a3"/>
    <w:semiHidden/>
    <w:rsid w:val="00D94155"/>
  </w:style>
  <w:style w:type="numbering" w:customStyle="1" w:styleId="31111">
    <w:name w:val="Нет списка31111"/>
    <w:next w:val="a3"/>
    <w:uiPriority w:val="99"/>
    <w:semiHidden/>
    <w:unhideWhenUsed/>
    <w:rsid w:val="00D94155"/>
  </w:style>
  <w:style w:type="numbering" w:customStyle="1" w:styleId="131111">
    <w:name w:val="Нет списка131111"/>
    <w:next w:val="a3"/>
    <w:semiHidden/>
    <w:rsid w:val="00D94155"/>
  </w:style>
  <w:style w:type="numbering" w:customStyle="1" w:styleId="41111">
    <w:name w:val="Нет списка41111"/>
    <w:next w:val="a3"/>
    <w:uiPriority w:val="99"/>
    <w:semiHidden/>
    <w:unhideWhenUsed/>
    <w:rsid w:val="00D94155"/>
  </w:style>
  <w:style w:type="numbering" w:customStyle="1" w:styleId="141111">
    <w:name w:val="Нет списка141111"/>
    <w:next w:val="a3"/>
    <w:semiHidden/>
    <w:rsid w:val="00D94155"/>
  </w:style>
  <w:style w:type="numbering" w:customStyle="1" w:styleId="1011">
    <w:name w:val="Нет списка1011"/>
    <w:next w:val="a3"/>
    <w:uiPriority w:val="99"/>
    <w:semiHidden/>
    <w:unhideWhenUsed/>
    <w:rsid w:val="00D94155"/>
  </w:style>
  <w:style w:type="numbering" w:customStyle="1" w:styleId="11011">
    <w:name w:val="Нет списка11011"/>
    <w:next w:val="a3"/>
    <w:uiPriority w:val="99"/>
    <w:semiHidden/>
    <w:unhideWhenUsed/>
    <w:rsid w:val="00D94155"/>
  </w:style>
  <w:style w:type="numbering" w:customStyle="1" w:styleId="11311">
    <w:name w:val="Нет списка11311"/>
    <w:next w:val="a3"/>
    <w:semiHidden/>
    <w:rsid w:val="00D94155"/>
  </w:style>
  <w:style w:type="numbering" w:customStyle="1" w:styleId="2311">
    <w:name w:val="Нет списка2311"/>
    <w:next w:val="a3"/>
    <w:uiPriority w:val="99"/>
    <w:semiHidden/>
    <w:unhideWhenUsed/>
    <w:rsid w:val="00D94155"/>
  </w:style>
  <w:style w:type="numbering" w:customStyle="1" w:styleId="12311">
    <w:name w:val="Нет списка12311"/>
    <w:next w:val="a3"/>
    <w:semiHidden/>
    <w:rsid w:val="00D94155"/>
  </w:style>
  <w:style w:type="numbering" w:customStyle="1" w:styleId="3311">
    <w:name w:val="Нет списка3311"/>
    <w:next w:val="a3"/>
    <w:uiPriority w:val="99"/>
    <w:semiHidden/>
    <w:unhideWhenUsed/>
    <w:rsid w:val="00D94155"/>
  </w:style>
  <w:style w:type="numbering" w:customStyle="1" w:styleId="13311">
    <w:name w:val="Нет списка13311"/>
    <w:next w:val="a3"/>
    <w:semiHidden/>
    <w:rsid w:val="00D94155"/>
  </w:style>
  <w:style w:type="numbering" w:customStyle="1" w:styleId="4311">
    <w:name w:val="Нет списка4311"/>
    <w:next w:val="a3"/>
    <w:uiPriority w:val="99"/>
    <w:semiHidden/>
    <w:unhideWhenUsed/>
    <w:rsid w:val="00D94155"/>
  </w:style>
  <w:style w:type="numbering" w:customStyle="1" w:styleId="14311">
    <w:name w:val="Нет списка14311"/>
    <w:next w:val="a3"/>
    <w:semiHidden/>
    <w:rsid w:val="00D94155"/>
  </w:style>
  <w:style w:type="numbering" w:customStyle="1" w:styleId="5211">
    <w:name w:val="Нет списка5211"/>
    <w:next w:val="a3"/>
    <w:uiPriority w:val="99"/>
    <w:semiHidden/>
    <w:unhideWhenUsed/>
    <w:rsid w:val="00D94155"/>
  </w:style>
  <w:style w:type="numbering" w:customStyle="1" w:styleId="15211">
    <w:name w:val="Нет списка15211"/>
    <w:next w:val="a3"/>
    <w:semiHidden/>
    <w:rsid w:val="00D94155"/>
  </w:style>
  <w:style w:type="numbering" w:customStyle="1" w:styleId="6211">
    <w:name w:val="Нет списка6211"/>
    <w:next w:val="a3"/>
    <w:uiPriority w:val="99"/>
    <w:semiHidden/>
    <w:unhideWhenUsed/>
    <w:rsid w:val="00D94155"/>
  </w:style>
  <w:style w:type="numbering" w:customStyle="1" w:styleId="16211">
    <w:name w:val="Нет списка16211"/>
    <w:next w:val="a3"/>
    <w:semiHidden/>
    <w:rsid w:val="00D94155"/>
  </w:style>
  <w:style w:type="numbering" w:customStyle="1" w:styleId="7211">
    <w:name w:val="Нет списка7211"/>
    <w:next w:val="a3"/>
    <w:uiPriority w:val="99"/>
    <w:semiHidden/>
    <w:unhideWhenUsed/>
    <w:rsid w:val="00D94155"/>
  </w:style>
  <w:style w:type="numbering" w:customStyle="1" w:styleId="17211">
    <w:name w:val="Нет списка17211"/>
    <w:next w:val="a3"/>
    <w:semiHidden/>
    <w:rsid w:val="00D94155"/>
  </w:style>
  <w:style w:type="numbering" w:customStyle="1" w:styleId="8211">
    <w:name w:val="Нет списка8211"/>
    <w:next w:val="a3"/>
    <w:semiHidden/>
    <w:unhideWhenUsed/>
    <w:rsid w:val="00D94155"/>
  </w:style>
  <w:style w:type="numbering" w:customStyle="1" w:styleId="18211">
    <w:name w:val="Нет списка18211"/>
    <w:next w:val="a3"/>
    <w:uiPriority w:val="99"/>
    <w:semiHidden/>
    <w:unhideWhenUsed/>
    <w:rsid w:val="00D94155"/>
  </w:style>
  <w:style w:type="numbering" w:customStyle="1" w:styleId="111311">
    <w:name w:val="Нет списка111311"/>
    <w:next w:val="a3"/>
    <w:semiHidden/>
    <w:rsid w:val="00D94155"/>
  </w:style>
  <w:style w:type="numbering" w:customStyle="1" w:styleId="21211">
    <w:name w:val="Нет списка21211"/>
    <w:next w:val="a3"/>
    <w:uiPriority w:val="99"/>
    <w:semiHidden/>
    <w:unhideWhenUsed/>
    <w:rsid w:val="00D94155"/>
  </w:style>
  <w:style w:type="numbering" w:customStyle="1" w:styleId="121211">
    <w:name w:val="Нет списка121211"/>
    <w:next w:val="a3"/>
    <w:semiHidden/>
    <w:rsid w:val="00D94155"/>
  </w:style>
  <w:style w:type="numbering" w:customStyle="1" w:styleId="31211">
    <w:name w:val="Нет списка31211"/>
    <w:next w:val="a3"/>
    <w:uiPriority w:val="99"/>
    <w:semiHidden/>
    <w:unhideWhenUsed/>
    <w:rsid w:val="00D94155"/>
  </w:style>
  <w:style w:type="numbering" w:customStyle="1" w:styleId="131211">
    <w:name w:val="Нет списка131211"/>
    <w:next w:val="a3"/>
    <w:semiHidden/>
    <w:rsid w:val="00D94155"/>
  </w:style>
  <w:style w:type="numbering" w:customStyle="1" w:styleId="41211">
    <w:name w:val="Нет списка41211"/>
    <w:next w:val="a3"/>
    <w:uiPriority w:val="99"/>
    <w:semiHidden/>
    <w:unhideWhenUsed/>
    <w:rsid w:val="00D94155"/>
  </w:style>
  <w:style w:type="numbering" w:customStyle="1" w:styleId="141211">
    <w:name w:val="Нет списка141211"/>
    <w:next w:val="a3"/>
    <w:semiHidden/>
    <w:rsid w:val="00D94155"/>
  </w:style>
  <w:style w:type="numbering" w:customStyle="1" w:styleId="2011">
    <w:name w:val="Нет списка2011"/>
    <w:next w:val="a3"/>
    <w:uiPriority w:val="99"/>
    <w:semiHidden/>
    <w:unhideWhenUsed/>
    <w:rsid w:val="00D94155"/>
  </w:style>
  <w:style w:type="numbering" w:customStyle="1" w:styleId="11411">
    <w:name w:val="Нет списка11411"/>
    <w:next w:val="a3"/>
    <w:uiPriority w:val="99"/>
    <w:semiHidden/>
    <w:unhideWhenUsed/>
    <w:rsid w:val="00D94155"/>
  </w:style>
  <w:style w:type="numbering" w:customStyle="1" w:styleId="11511">
    <w:name w:val="Нет списка11511"/>
    <w:next w:val="a3"/>
    <w:semiHidden/>
    <w:rsid w:val="00D94155"/>
  </w:style>
  <w:style w:type="numbering" w:customStyle="1" w:styleId="2411">
    <w:name w:val="Нет списка2411"/>
    <w:next w:val="a3"/>
    <w:uiPriority w:val="99"/>
    <w:semiHidden/>
    <w:unhideWhenUsed/>
    <w:rsid w:val="00D94155"/>
  </w:style>
  <w:style w:type="numbering" w:customStyle="1" w:styleId="12411">
    <w:name w:val="Нет списка12411"/>
    <w:next w:val="a3"/>
    <w:semiHidden/>
    <w:rsid w:val="00D94155"/>
  </w:style>
  <w:style w:type="numbering" w:customStyle="1" w:styleId="3411">
    <w:name w:val="Нет списка3411"/>
    <w:next w:val="a3"/>
    <w:uiPriority w:val="99"/>
    <w:semiHidden/>
    <w:unhideWhenUsed/>
    <w:rsid w:val="00D94155"/>
  </w:style>
  <w:style w:type="numbering" w:customStyle="1" w:styleId="13411">
    <w:name w:val="Нет списка13411"/>
    <w:next w:val="a3"/>
    <w:semiHidden/>
    <w:rsid w:val="00D94155"/>
  </w:style>
  <w:style w:type="numbering" w:customStyle="1" w:styleId="4411">
    <w:name w:val="Нет списка4411"/>
    <w:next w:val="a3"/>
    <w:uiPriority w:val="99"/>
    <w:semiHidden/>
    <w:unhideWhenUsed/>
    <w:rsid w:val="00D94155"/>
  </w:style>
  <w:style w:type="numbering" w:customStyle="1" w:styleId="14411">
    <w:name w:val="Нет списка14411"/>
    <w:next w:val="a3"/>
    <w:semiHidden/>
    <w:rsid w:val="00D94155"/>
  </w:style>
  <w:style w:type="numbering" w:customStyle="1" w:styleId="5311">
    <w:name w:val="Нет списка5311"/>
    <w:next w:val="a3"/>
    <w:uiPriority w:val="99"/>
    <w:semiHidden/>
    <w:unhideWhenUsed/>
    <w:rsid w:val="00D94155"/>
  </w:style>
  <w:style w:type="numbering" w:customStyle="1" w:styleId="15311">
    <w:name w:val="Нет списка15311"/>
    <w:next w:val="a3"/>
    <w:semiHidden/>
    <w:rsid w:val="00D94155"/>
  </w:style>
  <w:style w:type="numbering" w:customStyle="1" w:styleId="6311">
    <w:name w:val="Нет списка6311"/>
    <w:next w:val="a3"/>
    <w:uiPriority w:val="99"/>
    <w:semiHidden/>
    <w:unhideWhenUsed/>
    <w:rsid w:val="00D94155"/>
  </w:style>
  <w:style w:type="numbering" w:customStyle="1" w:styleId="16311">
    <w:name w:val="Нет списка16311"/>
    <w:next w:val="a3"/>
    <w:semiHidden/>
    <w:rsid w:val="00D94155"/>
  </w:style>
  <w:style w:type="numbering" w:customStyle="1" w:styleId="7311">
    <w:name w:val="Нет списка7311"/>
    <w:next w:val="a3"/>
    <w:uiPriority w:val="99"/>
    <w:semiHidden/>
    <w:unhideWhenUsed/>
    <w:rsid w:val="00D94155"/>
  </w:style>
  <w:style w:type="numbering" w:customStyle="1" w:styleId="17311">
    <w:name w:val="Нет списка17311"/>
    <w:next w:val="a3"/>
    <w:semiHidden/>
    <w:rsid w:val="00D94155"/>
  </w:style>
  <w:style w:type="numbering" w:customStyle="1" w:styleId="8311">
    <w:name w:val="Нет списка8311"/>
    <w:next w:val="a3"/>
    <w:semiHidden/>
    <w:unhideWhenUsed/>
    <w:rsid w:val="00D94155"/>
  </w:style>
  <w:style w:type="numbering" w:customStyle="1" w:styleId="18311">
    <w:name w:val="Нет списка18311"/>
    <w:next w:val="a3"/>
    <w:uiPriority w:val="99"/>
    <w:semiHidden/>
    <w:unhideWhenUsed/>
    <w:rsid w:val="00D94155"/>
  </w:style>
  <w:style w:type="numbering" w:customStyle="1" w:styleId="111411">
    <w:name w:val="Нет списка111411"/>
    <w:next w:val="a3"/>
    <w:semiHidden/>
    <w:rsid w:val="00D94155"/>
  </w:style>
  <w:style w:type="numbering" w:customStyle="1" w:styleId="21311">
    <w:name w:val="Нет списка21311"/>
    <w:next w:val="a3"/>
    <w:uiPriority w:val="99"/>
    <w:semiHidden/>
    <w:unhideWhenUsed/>
    <w:rsid w:val="00D94155"/>
  </w:style>
  <w:style w:type="numbering" w:customStyle="1" w:styleId="121311">
    <w:name w:val="Нет списка121311"/>
    <w:next w:val="a3"/>
    <w:semiHidden/>
    <w:rsid w:val="00D94155"/>
  </w:style>
  <w:style w:type="numbering" w:customStyle="1" w:styleId="31311">
    <w:name w:val="Нет списка31311"/>
    <w:next w:val="a3"/>
    <w:uiPriority w:val="99"/>
    <w:semiHidden/>
    <w:unhideWhenUsed/>
    <w:rsid w:val="00D94155"/>
  </w:style>
  <w:style w:type="numbering" w:customStyle="1" w:styleId="131311">
    <w:name w:val="Нет списка131311"/>
    <w:next w:val="a3"/>
    <w:semiHidden/>
    <w:rsid w:val="00D94155"/>
  </w:style>
  <w:style w:type="numbering" w:customStyle="1" w:styleId="41311">
    <w:name w:val="Нет списка41311"/>
    <w:next w:val="a3"/>
    <w:uiPriority w:val="99"/>
    <w:semiHidden/>
    <w:unhideWhenUsed/>
    <w:rsid w:val="00D94155"/>
  </w:style>
  <w:style w:type="numbering" w:customStyle="1" w:styleId="141311">
    <w:name w:val="Нет списка141311"/>
    <w:next w:val="a3"/>
    <w:semiHidden/>
    <w:rsid w:val="00D94155"/>
  </w:style>
  <w:style w:type="numbering" w:customStyle="1" w:styleId="9111">
    <w:name w:val="Нет списка9111"/>
    <w:next w:val="a3"/>
    <w:semiHidden/>
    <w:unhideWhenUsed/>
    <w:rsid w:val="00D94155"/>
  </w:style>
  <w:style w:type="numbering" w:customStyle="1" w:styleId="19111">
    <w:name w:val="Нет списка19111"/>
    <w:next w:val="a3"/>
    <w:uiPriority w:val="99"/>
    <w:semiHidden/>
    <w:unhideWhenUsed/>
    <w:rsid w:val="00D94155"/>
  </w:style>
  <w:style w:type="numbering" w:customStyle="1" w:styleId="112111">
    <w:name w:val="Нет списка112111"/>
    <w:next w:val="a3"/>
    <w:semiHidden/>
    <w:rsid w:val="00D94155"/>
  </w:style>
  <w:style w:type="numbering" w:customStyle="1" w:styleId="22111">
    <w:name w:val="Нет списка22111"/>
    <w:next w:val="a3"/>
    <w:uiPriority w:val="99"/>
    <w:semiHidden/>
    <w:unhideWhenUsed/>
    <w:rsid w:val="00D94155"/>
  </w:style>
  <w:style w:type="numbering" w:customStyle="1" w:styleId="122111">
    <w:name w:val="Нет списка122111"/>
    <w:next w:val="a3"/>
    <w:semiHidden/>
    <w:rsid w:val="00D94155"/>
  </w:style>
  <w:style w:type="numbering" w:customStyle="1" w:styleId="32111">
    <w:name w:val="Нет списка32111"/>
    <w:next w:val="a3"/>
    <w:uiPriority w:val="99"/>
    <w:semiHidden/>
    <w:unhideWhenUsed/>
    <w:rsid w:val="00D94155"/>
  </w:style>
  <w:style w:type="numbering" w:customStyle="1" w:styleId="132111">
    <w:name w:val="Нет списка132111"/>
    <w:next w:val="a3"/>
    <w:semiHidden/>
    <w:rsid w:val="00D94155"/>
  </w:style>
  <w:style w:type="numbering" w:customStyle="1" w:styleId="42111">
    <w:name w:val="Нет списка42111"/>
    <w:next w:val="a3"/>
    <w:uiPriority w:val="99"/>
    <w:semiHidden/>
    <w:unhideWhenUsed/>
    <w:rsid w:val="00D94155"/>
  </w:style>
  <w:style w:type="numbering" w:customStyle="1" w:styleId="142111">
    <w:name w:val="Нет списка142111"/>
    <w:next w:val="a3"/>
    <w:semiHidden/>
    <w:rsid w:val="00D94155"/>
  </w:style>
  <w:style w:type="character" w:customStyle="1" w:styleId="218">
    <w:name w:val="Заголовок 2 Знак1"/>
    <w:basedOn w:val="a1"/>
    <w:uiPriority w:val="9"/>
    <w:semiHidden/>
    <w:rsid w:val="00D94155"/>
    <w:rPr>
      <w:rFonts w:ascii="Calibri Light" w:eastAsia="Times New Roman" w:hAnsi="Calibri Light" w:cs="Times New Roman"/>
      <w:color w:val="2E74B5"/>
      <w:sz w:val="26"/>
      <w:szCs w:val="26"/>
    </w:rPr>
  </w:style>
  <w:style w:type="character" w:customStyle="1" w:styleId="513">
    <w:name w:val="Заголовок 5 Знак1"/>
    <w:basedOn w:val="a1"/>
    <w:uiPriority w:val="9"/>
    <w:semiHidden/>
    <w:rsid w:val="00D94155"/>
    <w:rPr>
      <w:rFonts w:ascii="Calibri Light" w:eastAsia="Times New Roman" w:hAnsi="Calibri Light" w:cs="Times New Roman"/>
      <w:color w:val="2E74B5"/>
    </w:rPr>
  </w:style>
  <w:style w:type="character" w:customStyle="1" w:styleId="613">
    <w:name w:val="Заголовок 6 Знак1"/>
    <w:basedOn w:val="a1"/>
    <w:uiPriority w:val="9"/>
    <w:semiHidden/>
    <w:rsid w:val="00D94155"/>
    <w:rPr>
      <w:rFonts w:ascii="Calibri Light" w:eastAsia="Times New Roman" w:hAnsi="Calibri Light" w:cs="Times New Roman"/>
      <w:color w:val="1F4D78"/>
    </w:rPr>
  </w:style>
  <w:style w:type="numbering" w:customStyle="1" w:styleId="290">
    <w:name w:val="Нет списка29"/>
    <w:next w:val="a3"/>
    <w:uiPriority w:val="99"/>
    <w:semiHidden/>
    <w:unhideWhenUsed/>
    <w:rsid w:val="0093402D"/>
  </w:style>
  <w:style w:type="numbering" w:customStyle="1" w:styleId="118">
    <w:name w:val="Нет списка118"/>
    <w:next w:val="a3"/>
    <w:uiPriority w:val="99"/>
    <w:semiHidden/>
    <w:unhideWhenUsed/>
    <w:rsid w:val="0093402D"/>
  </w:style>
  <w:style w:type="numbering" w:customStyle="1" w:styleId="300">
    <w:name w:val="Нет списка30"/>
    <w:next w:val="a3"/>
    <w:uiPriority w:val="99"/>
    <w:semiHidden/>
    <w:unhideWhenUsed/>
    <w:rsid w:val="00E11AAB"/>
  </w:style>
  <w:style w:type="numbering" w:customStyle="1" w:styleId="119">
    <w:name w:val="Нет списка119"/>
    <w:next w:val="a3"/>
    <w:uiPriority w:val="99"/>
    <w:semiHidden/>
    <w:unhideWhenUsed/>
    <w:rsid w:val="00E11AAB"/>
  </w:style>
  <w:style w:type="character" w:customStyle="1" w:styleId="organictitlecontentspan">
    <w:name w:val="organictitlecontentspan"/>
    <w:basedOn w:val="a1"/>
    <w:rsid w:val="008B1C79"/>
  </w:style>
  <w:style w:type="table" w:customStyle="1" w:styleId="126">
    <w:name w:val="Сетка таблицы12"/>
    <w:basedOn w:val="a2"/>
    <w:next w:val="af3"/>
    <w:uiPriority w:val="59"/>
    <w:rsid w:val="00E73D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
    <w:basedOn w:val="a2"/>
    <w:next w:val="af3"/>
    <w:uiPriority w:val="59"/>
    <w:rsid w:val="00E73DA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f3"/>
    <w:uiPriority w:val="59"/>
    <w:rsid w:val="00E73DA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3"/>
    <w:uiPriority w:val="99"/>
    <w:semiHidden/>
    <w:unhideWhenUsed/>
    <w:rsid w:val="00E73DA9"/>
  </w:style>
  <w:style w:type="numbering" w:customStyle="1" w:styleId="1200">
    <w:name w:val="Нет списка120"/>
    <w:next w:val="a3"/>
    <w:uiPriority w:val="99"/>
    <w:semiHidden/>
    <w:unhideWhenUsed/>
    <w:rsid w:val="00E73DA9"/>
  </w:style>
  <w:style w:type="numbering" w:customStyle="1" w:styleId="370">
    <w:name w:val="Нет списка37"/>
    <w:next w:val="a3"/>
    <w:uiPriority w:val="99"/>
    <w:semiHidden/>
    <w:unhideWhenUsed/>
    <w:rsid w:val="00E73DA9"/>
  </w:style>
  <w:style w:type="numbering" w:customStyle="1" w:styleId="1260">
    <w:name w:val="Нет списка126"/>
    <w:next w:val="a3"/>
    <w:uiPriority w:val="99"/>
    <w:semiHidden/>
    <w:unhideWhenUsed/>
    <w:rsid w:val="00E73DA9"/>
  </w:style>
  <w:style w:type="numbering" w:customStyle="1" w:styleId="380">
    <w:name w:val="Нет списка38"/>
    <w:next w:val="a3"/>
    <w:uiPriority w:val="99"/>
    <w:semiHidden/>
    <w:unhideWhenUsed/>
    <w:rsid w:val="00E73DA9"/>
  </w:style>
  <w:style w:type="numbering" w:customStyle="1" w:styleId="127">
    <w:name w:val="Нет списка127"/>
    <w:next w:val="a3"/>
    <w:uiPriority w:val="99"/>
    <w:semiHidden/>
    <w:unhideWhenUsed/>
    <w:rsid w:val="00E73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679">
      <w:bodyDiv w:val="1"/>
      <w:marLeft w:val="0"/>
      <w:marRight w:val="0"/>
      <w:marTop w:val="0"/>
      <w:marBottom w:val="0"/>
      <w:divBdr>
        <w:top w:val="none" w:sz="0" w:space="0" w:color="auto"/>
        <w:left w:val="none" w:sz="0" w:space="0" w:color="auto"/>
        <w:bottom w:val="none" w:sz="0" w:space="0" w:color="auto"/>
        <w:right w:val="none" w:sz="0" w:space="0" w:color="auto"/>
      </w:divBdr>
    </w:div>
    <w:div w:id="96172861">
      <w:bodyDiv w:val="1"/>
      <w:marLeft w:val="0"/>
      <w:marRight w:val="0"/>
      <w:marTop w:val="0"/>
      <w:marBottom w:val="0"/>
      <w:divBdr>
        <w:top w:val="none" w:sz="0" w:space="0" w:color="auto"/>
        <w:left w:val="none" w:sz="0" w:space="0" w:color="auto"/>
        <w:bottom w:val="none" w:sz="0" w:space="0" w:color="auto"/>
        <w:right w:val="none" w:sz="0" w:space="0" w:color="auto"/>
      </w:divBdr>
    </w:div>
    <w:div w:id="101151157">
      <w:bodyDiv w:val="1"/>
      <w:marLeft w:val="0"/>
      <w:marRight w:val="0"/>
      <w:marTop w:val="0"/>
      <w:marBottom w:val="0"/>
      <w:divBdr>
        <w:top w:val="none" w:sz="0" w:space="0" w:color="auto"/>
        <w:left w:val="none" w:sz="0" w:space="0" w:color="auto"/>
        <w:bottom w:val="none" w:sz="0" w:space="0" w:color="auto"/>
        <w:right w:val="none" w:sz="0" w:space="0" w:color="auto"/>
      </w:divBdr>
    </w:div>
    <w:div w:id="177547288">
      <w:bodyDiv w:val="1"/>
      <w:marLeft w:val="0"/>
      <w:marRight w:val="0"/>
      <w:marTop w:val="0"/>
      <w:marBottom w:val="0"/>
      <w:divBdr>
        <w:top w:val="none" w:sz="0" w:space="0" w:color="auto"/>
        <w:left w:val="none" w:sz="0" w:space="0" w:color="auto"/>
        <w:bottom w:val="none" w:sz="0" w:space="0" w:color="auto"/>
        <w:right w:val="none" w:sz="0" w:space="0" w:color="auto"/>
      </w:divBdr>
    </w:div>
    <w:div w:id="238447422">
      <w:bodyDiv w:val="1"/>
      <w:marLeft w:val="0"/>
      <w:marRight w:val="0"/>
      <w:marTop w:val="0"/>
      <w:marBottom w:val="0"/>
      <w:divBdr>
        <w:top w:val="none" w:sz="0" w:space="0" w:color="auto"/>
        <w:left w:val="none" w:sz="0" w:space="0" w:color="auto"/>
        <w:bottom w:val="none" w:sz="0" w:space="0" w:color="auto"/>
        <w:right w:val="none" w:sz="0" w:space="0" w:color="auto"/>
      </w:divBdr>
    </w:div>
    <w:div w:id="482895860">
      <w:bodyDiv w:val="1"/>
      <w:marLeft w:val="0"/>
      <w:marRight w:val="0"/>
      <w:marTop w:val="0"/>
      <w:marBottom w:val="0"/>
      <w:divBdr>
        <w:top w:val="none" w:sz="0" w:space="0" w:color="auto"/>
        <w:left w:val="none" w:sz="0" w:space="0" w:color="auto"/>
        <w:bottom w:val="none" w:sz="0" w:space="0" w:color="auto"/>
        <w:right w:val="none" w:sz="0" w:space="0" w:color="auto"/>
      </w:divBdr>
    </w:div>
    <w:div w:id="540632514">
      <w:bodyDiv w:val="1"/>
      <w:marLeft w:val="0"/>
      <w:marRight w:val="0"/>
      <w:marTop w:val="0"/>
      <w:marBottom w:val="0"/>
      <w:divBdr>
        <w:top w:val="none" w:sz="0" w:space="0" w:color="auto"/>
        <w:left w:val="none" w:sz="0" w:space="0" w:color="auto"/>
        <w:bottom w:val="none" w:sz="0" w:space="0" w:color="auto"/>
        <w:right w:val="none" w:sz="0" w:space="0" w:color="auto"/>
      </w:divBdr>
    </w:div>
    <w:div w:id="547574725">
      <w:bodyDiv w:val="1"/>
      <w:marLeft w:val="0"/>
      <w:marRight w:val="0"/>
      <w:marTop w:val="0"/>
      <w:marBottom w:val="0"/>
      <w:divBdr>
        <w:top w:val="none" w:sz="0" w:space="0" w:color="auto"/>
        <w:left w:val="none" w:sz="0" w:space="0" w:color="auto"/>
        <w:bottom w:val="none" w:sz="0" w:space="0" w:color="auto"/>
        <w:right w:val="none" w:sz="0" w:space="0" w:color="auto"/>
      </w:divBdr>
    </w:div>
    <w:div w:id="612908519">
      <w:bodyDiv w:val="1"/>
      <w:marLeft w:val="0"/>
      <w:marRight w:val="0"/>
      <w:marTop w:val="0"/>
      <w:marBottom w:val="0"/>
      <w:divBdr>
        <w:top w:val="none" w:sz="0" w:space="0" w:color="auto"/>
        <w:left w:val="none" w:sz="0" w:space="0" w:color="auto"/>
        <w:bottom w:val="none" w:sz="0" w:space="0" w:color="auto"/>
        <w:right w:val="none" w:sz="0" w:space="0" w:color="auto"/>
      </w:divBdr>
    </w:div>
    <w:div w:id="687214777">
      <w:bodyDiv w:val="1"/>
      <w:marLeft w:val="0"/>
      <w:marRight w:val="0"/>
      <w:marTop w:val="0"/>
      <w:marBottom w:val="0"/>
      <w:divBdr>
        <w:top w:val="none" w:sz="0" w:space="0" w:color="auto"/>
        <w:left w:val="none" w:sz="0" w:space="0" w:color="auto"/>
        <w:bottom w:val="none" w:sz="0" w:space="0" w:color="auto"/>
        <w:right w:val="none" w:sz="0" w:space="0" w:color="auto"/>
      </w:divBdr>
    </w:div>
    <w:div w:id="768625137">
      <w:bodyDiv w:val="1"/>
      <w:marLeft w:val="0"/>
      <w:marRight w:val="0"/>
      <w:marTop w:val="0"/>
      <w:marBottom w:val="0"/>
      <w:divBdr>
        <w:top w:val="none" w:sz="0" w:space="0" w:color="auto"/>
        <w:left w:val="none" w:sz="0" w:space="0" w:color="auto"/>
        <w:bottom w:val="none" w:sz="0" w:space="0" w:color="auto"/>
        <w:right w:val="none" w:sz="0" w:space="0" w:color="auto"/>
      </w:divBdr>
    </w:div>
    <w:div w:id="789740905">
      <w:bodyDiv w:val="1"/>
      <w:marLeft w:val="0"/>
      <w:marRight w:val="0"/>
      <w:marTop w:val="0"/>
      <w:marBottom w:val="0"/>
      <w:divBdr>
        <w:top w:val="none" w:sz="0" w:space="0" w:color="auto"/>
        <w:left w:val="none" w:sz="0" w:space="0" w:color="auto"/>
        <w:bottom w:val="none" w:sz="0" w:space="0" w:color="auto"/>
        <w:right w:val="none" w:sz="0" w:space="0" w:color="auto"/>
      </w:divBdr>
    </w:div>
    <w:div w:id="793139954">
      <w:bodyDiv w:val="1"/>
      <w:marLeft w:val="0"/>
      <w:marRight w:val="0"/>
      <w:marTop w:val="0"/>
      <w:marBottom w:val="0"/>
      <w:divBdr>
        <w:top w:val="none" w:sz="0" w:space="0" w:color="auto"/>
        <w:left w:val="none" w:sz="0" w:space="0" w:color="auto"/>
        <w:bottom w:val="none" w:sz="0" w:space="0" w:color="auto"/>
        <w:right w:val="none" w:sz="0" w:space="0" w:color="auto"/>
      </w:divBdr>
    </w:div>
    <w:div w:id="816914653">
      <w:bodyDiv w:val="1"/>
      <w:marLeft w:val="0"/>
      <w:marRight w:val="0"/>
      <w:marTop w:val="0"/>
      <w:marBottom w:val="0"/>
      <w:divBdr>
        <w:top w:val="none" w:sz="0" w:space="0" w:color="auto"/>
        <w:left w:val="none" w:sz="0" w:space="0" w:color="auto"/>
        <w:bottom w:val="none" w:sz="0" w:space="0" w:color="auto"/>
        <w:right w:val="none" w:sz="0" w:space="0" w:color="auto"/>
      </w:divBdr>
    </w:div>
    <w:div w:id="910432272">
      <w:bodyDiv w:val="1"/>
      <w:marLeft w:val="0"/>
      <w:marRight w:val="0"/>
      <w:marTop w:val="0"/>
      <w:marBottom w:val="0"/>
      <w:divBdr>
        <w:top w:val="none" w:sz="0" w:space="0" w:color="auto"/>
        <w:left w:val="none" w:sz="0" w:space="0" w:color="auto"/>
        <w:bottom w:val="none" w:sz="0" w:space="0" w:color="auto"/>
        <w:right w:val="none" w:sz="0" w:space="0" w:color="auto"/>
      </w:divBdr>
    </w:div>
    <w:div w:id="1001741447">
      <w:bodyDiv w:val="1"/>
      <w:marLeft w:val="0"/>
      <w:marRight w:val="0"/>
      <w:marTop w:val="0"/>
      <w:marBottom w:val="0"/>
      <w:divBdr>
        <w:top w:val="none" w:sz="0" w:space="0" w:color="auto"/>
        <w:left w:val="none" w:sz="0" w:space="0" w:color="auto"/>
        <w:bottom w:val="none" w:sz="0" w:space="0" w:color="auto"/>
        <w:right w:val="none" w:sz="0" w:space="0" w:color="auto"/>
      </w:divBdr>
    </w:div>
    <w:div w:id="1041053656">
      <w:bodyDiv w:val="1"/>
      <w:marLeft w:val="0"/>
      <w:marRight w:val="0"/>
      <w:marTop w:val="0"/>
      <w:marBottom w:val="0"/>
      <w:divBdr>
        <w:top w:val="none" w:sz="0" w:space="0" w:color="auto"/>
        <w:left w:val="none" w:sz="0" w:space="0" w:color="auto"/>
        <w:bottom w:val="none" w:sz="0" w:space="0" w:color="auto"/>
        <w:right w:val="none" w:sz="0" w:space="0" w:color="auto"/>
      </w:divBdr>
    </w:div>
    <w:div w:id="1058209948">
      <w:bodyDiv w:val="1"/>
      <w:marLeft w:val="0"/>
      <w:marRight w:val="0"/>
      <w:marTop w:val="0"/>
      <w:marBottom w:val="0"/>
      <w:divBdr>
        <w:top w:val="none" w:sz="0" w:space="0" w:color="auto"/>
        <w:left w:val="none" w:sz="0" w:space="0" w:color="auto"/>
        <w:bottom w:val="none" w:sz="0" w:space="0" w:color="auto"/>
        <w:right w:val="none" w:sz="0" w:space="0" w:color="auto"/>
      </w:divBdr>
    </w:div>
    <w:div w:id="1140536692">
      <w:bodyDiv w:val="1"/>
      <w:marLeft w:val="0"/>
      <w:marRight w:val="0"/>
      <w:marTop w:val="0"/>
      <w:marBottom w:val="0"/>
      <w:divBdr>
        <w:top w:val="none" w:sz="0" w:space="0" w:color="auto"/>
        <w:left w:val="none" w:sz="0" w:space="0" w:color="auto"/>
        <w:bottom w:val="none" w:sz="0" w:space="0" w:color="auto"/>
        <w:right w:val="none" w:sz="0" w:space="0" w:color="auto"/>
      </w:divBdr>
    </w:div>
    <w:div w:id="1169054820">
      <w:bodyDiv w:val="1"/>
      <w:marLeft w:val="0"/>
      <w:marRight w:val="0"/>
      <w:marTop w:val="0"/>
      <w:marBottom w:val="0"/>
      <w:divBdr>
        <w:top w:val="none" w:sz="0" w:space="0" w:color="auto"/>
        <w:left w:val="none" w:sz="0" w:space="0" w:color="auto"/>
        <w:bottom w:val="none" w:sz="0" w:space="0" w:color="auto"/>
        <w:right w:val="none" w:sz="0" w:space="0" w:color="auto"/>
      </w:divBdr>
    </w:div>
    <w:div w:id="1322655675">
      <w:bodyDiv w:val="1"/>
      <w:marLeft w:val="0"/>
      <w:marRight w:val="0"/>
      <w:marTop w:val="0"/>
      <w:marBottom w:val="0"/>
      <w:divBdr>
        <w:top w:val="none" w:sz="0" w:space="0" w:color="auto"/>
        <w:left w:val="none" w:sz="0" w:space="0" w:color="auto"/>
        <w:bottom w:val="none" w:sz="0" w:space="0" w:color="auto"/>
        <w:right w:val="none" w:sz="0" w:space="0" w:color="auto"/>
      </w:divBdr>
    </w:div>
    <w:div w:id="1522164117">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93928217">
      <w:bodyDiv w:val="1"/>
      <w:marLeft w:val="0"/>
      <w:marRight w:val="0"/>
      <w:marTop w:val="0"/>
      <w:marBottom w:val="0"/>
      <w:divBdr>
        <w:top w:val="none" w:sz="0" w:space="0" w:color="auto"/>
        <w:left w:val="none" w:sz="0" w:space="0" w:color="auto"/>
        <w:bottom w:val="none" w:sz="0" w:space="0" w:color="auto"/>
        <w:right w:val="none" w:sz="0" w:space="0" w:color="auto"/>
      </w:divBdr>
    </w:div>
    <w:div w:id="1622372028">
      <w:bodyDiv w:val="1"/>
      <w:marLeft w:val="0"/>
      <w:marRight w:val="0"/>
      <w:marTop w:val="0"/>
      <w:marBottom w:val="0"/>
      <w:divBdr>
        <w:top w:val="none" w:sz="0" w:space="0" w:color="auto"/>
        <w:left w:val="none" w:sz="0" w:space="0" w:color="auto"/>
        <w:bottom w:val="none" w:sz="0" w:space="0" w:color="auto"/>
        <w:right w:val="none" w:sz="0" w:space="0" w:color="auto"/>
      </w:divBdr>
    </w:div>
    <w:div w:id="1788281473">
      <w:bodyDiv w:val="1"/>
      <w:marLeft w:val="0"/>
      <w:marRight w:val="0"/>
      <w:marTop w:val="0"/>
      <w:marBottom w:val="0"/>
      <w:divBdr>
        <w:top w:val="none" w:sz="0" w:space="0" w:color="auto"/>
        <w:left w:val="none" w:sz="0" w:space="0" w:color="auto"/>
        <w:bottom w:val="none" w:sz="0" w:space="0" w:color="auto"/>
        <w:right w:val="none" w:sz="0" w:space="0" w:color="auto"/>
      </w:divBdr>
    </w:div>
    <w:div w:id="1860511795">
      <w:bodyDiv w:val="1"/>
      <w:marLeft w:val="0"/>
      <w:marRight w:val="0"/>
      <w:marTop w:val="0"/>
      <w:marBottom w:val="0"/>
      <w:divBdr>
        <w:top w:val="none" w:sz="0" w:space="0" w:color="auto"/>
        <w:left w:val="none" w:sz="0" w:space="0" w:color="auto"/>
        <w:bottom w:val="none" w:sz="0" w:space="0" w:color="auto"/>
        <w:right w:val="none" w:sz="0" w:space="0" w:color="auto"/>
      </w:divBdr>
    </w:div>
    <w:div w:id="1952395309">
      <w:bodyDiv w:val="1"/>
      <w:marLeft w:val="0"/>
      <w:marRight w:val="0"/>
      <w:marTop w:val="0"/>
      <w:marBottom w:val="0"/>
      <w:divBdr>
        <w:top w:val="none" w:sz="0" w:space="0" w:color="auto"/>
        <w:left w:val="none" w:sz="0" w:space="0" w:color="auto"/>
        <w:bottom w:val="none" w:sz="0" w:space="0" w:color="auto"/>
        <w:right w:val="none" w:sz="0" w:space="0" w:color="auto"/>
      </w:divBdr>
    </w:div>
    <w:div w:id="206163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49A56-05A5-4518-A285-F7E4E66F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26</Pages>
  <Words>13957</Words>
  <Characters>79556</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Ахремчик Юлия Сергеевна</cp:lastModifiedBy>
  <cp:revision>83</cp:revision>
  <cp:lastPrinted>2023-02-02T05:20:00Z</cp:lastPrinted>
  <dcterms:created xsi:type="dcterms:W3CDTF">2022-11-28T05:57:00Z</dcterms:created>
  <dcterms:modified xsi:type="dcterms:W3CDTF">2023-03-10T07:19:00Z</dcterms:modified>
</cp:coreProperties>
</file>